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EF95A" w14:textId="7D7E81D3" w:rsidR="00B6716C" w:rsidRDefault="00B6716C">
      <w:pPr>
        <w:rPr>
          <w:b/>
          <w:bCs/>
        </w:rPr>
      </w:pPr>
      <w:r w:rsidRPr="00B6716C">
        <w:rPr>
          <w:b/>
          <w:bCs/>
        </w:rPr>
        <w:t>CRITERIS D’AVALUACIÓ</w:t>
      </w:r>
    </w:p>
    <w:p w14:paraId="48C16C3B" w14:textId="77777777" w:rsidR="00995BCB" w:rsidRDefault="00995BCB" w:rsidP="00995BCB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criteris d’avaluació (CA) de cada una de les competències específiques (CE), per a cada cicle.</w:t>
      </w:r>
    </w:p>
    <w:p w14:paraId="3F61F331" w14:textId="77777777" w:rsidR="00995BCB" w:rsidRDefault="00995BCB" w:rsidP="00995BCB">
      <w:pPr>
        <w:pStyle w:val="Standard"/>
        <w:rPr>
          <w:rFonts w:eastAsia="Noto Sans" w:cs="Noto Sans"/>
          <w:sz w:val="18"/>
          <w:szCs w:val="18"/>
        </w:rPr>
      </w:pPr>
    </w:p>
    <w:p w14:paraId="2BBB7DE3" w14:textId="77777777" w:rsidR="00995BCB" w:rsidRDefault="00995BCB" w:rsidP="00995BCB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el primer cicle, els criteris d’avaluació (CA) són orientatius i, per tant, també ho són els aclariments per a cada un d’ells.</w:t>
      </w:r>
    </w:p>
    <w:p w14:paraId="52D93432" w14:textId="77777777" w:rsidR="00995BCB" w:rsidRDefault="00995BCB" w:rsidP="00995BCB">
      <w:pPr>
        <w:pStyle w:val="Standard"/>
        <w:rPr>
          <w:rFonts w:eastAsia="Noto Sans" w:cs="Noto Sans"/>
          <w:sz w:val="18"/>
          <w:szCs w:val="18"/>
        </w:rPr>
      </w:pPr>
    </w:p>
    <w:p w14:paraId="08E15D35" w14:textId="00C777B9" w:rsidR="00995BCB" w:rsidRDefault="00995BCB" w:rsidP="00D1733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el segon cicle s’estableixen els criteris d’avaluació (CA), juntament amb aclariments orientatius per desenvolupar-los.</w:t>
      </w:r>
    </w:p>
    <w:p w14:paraId="1F674C7E" w14:textId="77777777" w:rsidR="00D17336" w:rsidRPr="00D17336" w:rsidRDefault="00D17336" w:rsidP="00D17336">
      <w:pPr>
        <w:pStyle w:val="Standard"/>
        <w:rPr>
          <w:rFonts w:eastAsia="Noto Sans" w:cs="Noto Sans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AE63F3" w:rsidRPr="00AE63F3" w14:paraId="2182A054" w14:textId="77777777" w:rsidTr="00AE63F3">
        <w:tc>
          <w:tcPr>
            <w:tcW w:w="13994" w:type="dxa"/>
            <w:gridSpan w:val="2"/>
            <w:shd w:val="clear" w:color="auto" w:fill="FAE2D5" w:themeFill="accent2" w:themeFillTint="33"/>
          </w:tcPr>
          <w:p w14:paraId="73C32C2D" w14:textId="4137569B" w:rsidR="00AE63F3" w:rsidRPr="00AE63F3" w:rsidRDefault="00FA39FA" w:rsidP="00AE63F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DESCOBRIMENT I EXPLORACIÓ DE L’ENTORN</w:t>
            </w:r>
          </w:p>
        </w:tc>
      </w:tr>
      <w:tr w:rsidR="00AE63F3" w:rsidRPr="00AE63F3" w14:paraId="69A0CB46" w14:textId="77777777" w:rsidTr="00AE63F3">
        <w:tc>
          <w:tcPr>
            <w:tcW w:w="13994" w:type="dxa"/>
            <w:gridSpan w:val="2"/>
            <w:shd w:val="clear" w:color="auto" w:fill="D9F2D0" w:themeFill="accent6" w:themeFillTint="33"/>
          </w:tcPr>
          <w:p w14:paraId="552438B8" w14:textId="7C1AF0EE" w:rsidR="00AE63F3" w:rsidRPr="00AE63F3" w:rsidRDefault="00AE63F3">
            <w:pPr>
              <w:rPr>
                <w:rFonts w:ascii="Noto Sans" w:hAnsi="Noto Sans" w:cs="Noto Sans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CE 1</w:t>
            </w:r>
            <w:r w:rsidRPr="00AE63F3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r w:rsidR="001F7338" w:rsidRPr="001F733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Identificar les característiques de materials, objectes i col·leccions i establir relacions entre ells, mitjançant l’exploració, la manipulació sensorial, el maneig d’eines senzilles i el desenvolupament de destreses logicomatemàtiques per descobrir i crear una idea cada cop més complexa del món.</w:t>
            </w:r>
          </w:p>
        </w:tc>
      </w:tr>
      <w:tr w:rsidR="007914E2" w:rsidRPr="00AE63F3" w14:paraId="72725CDC" w14:textId="77777777" w:rsidTr="00AE63F3">
        <w:tc>
          <w:tcPr>
            <w:tcW w:w="6997" w:type="dxa"/>
            <w:shd w:val="clear" w:color="auto" w:fill="DAE9F7" w:themeFill="text2" w:themeFillTint="1A"/>
          </w:tcPr>
          <w:p w14:paraId="58A333DD" w14:textId="24C58D35" w:rsidR="007914E2" w:rsidRPr="00AE63F3" w:rsidRDefault="00AE63F3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080993A9" w14:textId="17F1FDFD" w:rsidR="007914E2" w:rsidRPr="00AE63F3" w:rsidRDefault="00AE63F3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995BCB" w:rsidRPr="00AE63F3" w14:paraId="0E645ACD" w14:textId="77777777">
        <w:tc>
          <w:tcPr>
            <w:tcW w:w="6997" w:type="dxa"/>
          </w:tcPr>
          <w:p w14:paraId="2861530B" w14:textId="4E569835" w:rsidR="00995BCB" w:rsidRPr="00B04A3A" w:rsidRDefault="00995BCB" w:rsidP="00995BC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hAnsi="Noto Sans" w:cs="Noto Sans"/>
                <w:b/>
                <w:bCs/>
                <w:sz w:val="22"/>
                <w:szCs w:val="22"/>
              </w:rPr>
              <w:t>CA 1.1 Relacionar objectes a partir de les qualitats o atributs bàsics, mostrant curiositat i interès.</w:t>
            </w:r>
          </w:p>
        </w:tc>
        <w:tc>
          <w:tcPr>
            <w:tcW w:w="6997" w:type="dxa"/>
          </w:tcPr>
          <w:p w14:paraId="38BB8EDC" w14:textId="11E6B6CB" w:rsidR="00995BCB" w:rsidRPr="00995BCB" w:rsidRDefault="00995BCB" w:rsidP="00995BCB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 w:rsidRPr="00995BCB"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  <w:t xml:space="preserve">CA 1.1 </w:t>
            </w:r>
            <w:bookmarkStart w:id="0" w:name="_Hlk192163076"/>
            <w:r w:rsidRPr="00995BCB"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  <w:t>Establir diferents relacions entre els objectes a partir de les seves qualitats o atributs i mostrar curiositat i interès.</w:t>
            </w:r>
            <w:bookmarkEnd w:id="0"/>
          </w:p>
        </w:tc>
      </w:tr>
      <w:tr w:rsidR="00995BCB" w:rsidRPr="00AE63F3" w14:paraId="5D43B4B8" w14:textId="77777777">
        <w:tc>
          <w:tcPr>
            <w:tcW w:w="6997" w:type="dxa"/>
          </w:tcPr>
          <w:p w14:paraId="54CC2A46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Observar i explorar amb interès qualitats perceptibles dels elements de l’entorn.</w:t>
            </w:r>
          </w:p>
          <w:p w14:paraId="377EA4E2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Diferenciar qualitats sensorials explorant els objectes,  els materials i els elements de l’entorn.</w:t>
            </w:r>
          </w:p>
          <w:p w14:paraId="108849B2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iniciativa i intencionalitat a través de la repetició de gestos i accions en la interacció amb els objectes i/o materials per comprovar-ne la relació amb l’efecte provocat.</w:t>
            </w:r>
          </w:p>
          <w:p w14:paraId="577FF21A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capacitat per anticipar i preveure conseqüències de les seves actuacions sobre els materials.</w:t>
            </w:r>
          </w:p>
          <w:p w14:paraId="6277B160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Saber relacionar alguns dels atributs dels objectes i materials i el seu comportament físic quan s’hi intervé.</w:t>
            </w:r>
          </w:p>
          <w:p w14:paraId="24DC993A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Discriminar objectes a partir d’alguna de les qualitats o atributs i usos quotidians.</w:t>
            </w:r>
          </w:p>
          <w:p w14:paraId="3DEF0862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per indagar sobre les diferents característiques dels objectes.</w:t>
            </w:r>
          </w:p>
          <w:p w14:paraId="162167ED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Exercir accions sobre els materials.</w:t>
            </w:r>
          </w:p>
          <w:p w14:paraId="1A9CBE26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En la relació amb els objectes, tenir capacitat per cercar significats diferents dels previstos originalment.</w:t>
            </w:r>
          </w:p>
          <w:p w14:paraId="0A37837C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respecte i cura cap als objectes propis, dels altres i col·lectius.</w:t>
            </w:r>
          </w:p>
          <w:p w14:paraId="0B17930B" w14:textId="6154C9C0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seriacions de manera autònoma i creativa o seguir alguna indicació bàsica.</w:t>
            </w:r>
          </w:p>
        </w:tc>
        <w:tc>
          <w:tcPr>
            <w:tcW w:w="6997" w:type="dxa"/>
          </w:tcPr>
          <w:p w14:paraId="7CC7FB63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Explorar, manipular i reconèixer els objectes i els materials del seu l’entorn a través dels sentits i de les seves accions.</w:t>
            </w:r>
          </w:p>
          <w:p w14:paraId="1F03F30A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Exercir accions específiques i minucioses sobre els materials.</w:t>
            </w:r>
          </w:p>
          <w:p w14:paraId="758F8A97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iniciativa i intencionalitat a través de la repetició de gestos i accions en la interacció amb els objectes i/o materials per comprovar-ne la relació amb l’efecte provocat.</w:t>
            </w:r>
          </w:p>
          <w:p w14:paraId="1EC4B965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Actuar sobre els objectes provocant reaccions, canvis i transformacions, observant i verbalitzant els resultats i les emocions viscudes.</w:t>
            </w:r>
          </w:p>
          <w:p w14:paraId="7C0918F3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les sensacions que s’experimenten en relació amb els objectes (gusts, olors, sons, etc.).</w:t>
            </w:r>
          </w:p>
          <w:p w14:paraId="040F2A80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els diferents atributs dels objectes, com són mida, longitud, capacitat, massa, etc., a través de l’exploració i utilitzar alguns comparatius com més que.../menys que..., etc.</w:t>
            </w:r>
          </w:p>
          <w:p w14:paraId="54DE2CAB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 xml:space="preserve">Mostrar actitud positiva i solidària per compartir els objectes i les experimentacions, observacions i vivències personals i col·lectives. </w:t>
            </w:r>
          </w:p>
          <w:p w14:paraId="6A64707D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 xml:space="preserve">Mostrar respecte i cura cap als objectes propis, dels altres i col·lectius i valorar-ne l’ús adequat. </w:t>
            </w:r>
          </w:p>
          <w:p w14:paraId="2A3C597B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Fer agrupaments o col·leccions en base a un o més criteris com característiques, atributs, qualitats, funcions i usos quotidians.</w:t>
            </w:r>
          </w:p>
          <w:p w14:paraId="68419700" w14:textId="77777777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seriacions més complexes de manera autònoma i creativa o seguint algunes indicacions.</w:t>
            </w:r>
          </w:p>
          <w:p w14:paraId="2270D262" w14:textId="73B80565" w:rsidR="00995BCB" w:rsidRPr="00995BCB" w:rsidRDefault="00995BCB" w:rsidP="00995BC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 xml:space="preserve">Iniciar-se a la quantificació de col·leccions en base a la classificació, comparació, ordenació i comptatge d’elements. </w:t>
            </w:r>
          </w:p>
        </w:tc>
      </w:tr>
      <w:tr w:rsidR="00995BCB" w:rsidRPr="00AE63F3" w14:paraId="06370FE3" w14:textId="77777777">
        <w:tc>
          <w:tcPr>
            <w:tcW w:w="6997" w:type="dxa"/>
          </w:tcPr>
          <w:p w14:paraId="08253271" w14:textId="7E862E8F" w:rsidR="00995BCB" w:rsidRPr="00D93CD8" w:rsidRDefault="00995BCB" w:rsidP="00995BCB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lastRenderedPageBreak/>
              <w:t>CA 1.2 Emprar els quantificadors bàsics més significatius relacionats amb la seva experiència diària, utilitzant-los en el context del joc i la interacció amb les altres persones.</w:t>
            </w:r>
          </w:p>
        </w:tc>
        <w:tc>
          <w:tcPr>
            <w:tcW w:w="6997" w:type="dxa"/>
          </w:tcPr>
          <w:p w14:paraId="160CDAEA" w14:textId="4495C3BD" w:rsidR="00995BCB" w:rsidRPr="00D93CD8" w:rsidRDefault="00995BCB" w:rsidP="00995BC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hAnsi="Noto Sans" w:cs="Noto Sans"/>
                <w:b/>
                <w:bCs/>
                <w:sz w:val="22"/>
                <w:szCs w:val="22"/>
              </w:rPr>
              <w:t>CA 1.2 Emprar els quantificadors bàsics més significatius en el context del joc i en la interacció amb els altres.</w:t>
            </w:r>
          </w:p>
        </w:tc>
      </w:tr>
      <w:tr w:rsidR="00995BCB" w:rsidRPr="00AE63F3" w14:paraId="1ED40354" w14:textId="77777777">
        <w:tc>
          <w:tcPr>
            <w:tcW w:w="6997" w:type="dxa"/>
          </w:tcPr>
          <w:p w14:paraId="625A0ACB" w14:textId="77777777" w:rsidR="00995BCB" w:rsidRPr="00995BCB" w:rsidRDefault="00995BCB" w:rsidP="00995BCB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agrupaments petits o col·leccions reduïdes segons uns criteris bàsics.</w:t>
            </w:r>
          </w:p>
          <w:p w14:paraId="335CE62A" w14:textId="77777777" w:rsidR="00995BCB" w:rsidRPr="00995BCB" w:rsidRDefault="00995BCB" w:rsidP="00995BCB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correspondències, un a un, de dos tipus d’objectes: ho explica, ho assenyala, etc.</w:t>
            </w:r>
          </w:p>
          <w:p w14:paraId="0DF699A0" w14:textId="77777777" w:rsidR="00995BCB" w:rsidRPr="00995BCB" w:rsidRDefault="00995BCB" w:rsidP="00995BCB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Classificar, combinar, ordenar i comparar tenint en compte algunes propietats dels materials (com quantitat, mida, etc.) i establir relacions entre ells.</w:t>
            </w:r>
          </w:p>
          <w:p w14:paraId="487043B9" w14:textId="77777777" w:rsidR="00995BCB" w:rsidRPr="00995BCB" w:rsidRDefault="00995BCB" w:rsidP="00995BCB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els quantificadors bàsics (tot/res, un/molt, poc/cap, entre d’altres) i utilitzar-los verbalment, segons les indicacions.</w:t>
            </w:r>
          </w:p>
          <w:p w14:paraId="15E2FDAE" w14:textId="77777777" w:rsidR="00995BCB" w:rsidRPr="00995BCB" w:rsidRDefault="00995BCB" w:rsidP="00995BCB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accions que produeixen canvis de tipus quantitatiu com ara unir, agregar, ajuntar, treure i separar objectes.</w:t>
            </w:r>
          </w:p>
          <w:p w14:paraId="1BD6EF14" w14:textId="06F5849E" w:rsidR="00995BCB" w:rsidRPr="00995BCB" w:rsidRDefault="00995BCB" w:rsidP="00995BCB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els diferents atributs dels objectes com a mida, longitud, capacitat, massa, etc. a través de l’exploració i utilitzar alguns comparatius com més que.../menys que..., etc.</w:t>
            </w:r>
          </w:p>
        </w:tc>
        <w:tc>
          <w:tcPr>
            <w:tcW w:w="6997" w:type="dxa"/>
          </w:tcPr>
          <w:p w14:paraId="06871420" w14:textId="77777777" w:rsidR="00995BCB" w:rsidRPr="00995BCB" w:rsidRDefault="00995BCB" w:rsidP="00995BCB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la sèrie numèrica per comptar i en els nombres cardinals referits a quantitats manejables en situacions reals.</w:t>
            </w:r>
          </w:p>
          <w:p w14:paraId="071BC713" w14:textId="77777777" w:rsidR="00995BCB" w:rsidRPr="00995BCB" w:rsidRDefault="00995BCB" w:rsidP="00995BCB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Observar i prendre consciència de la funcionalitat dels nombres en la vida quotidiana.</w:t>
            </w:r>
          </w:p>
          <w:p w14:paraId="4FB0E743" w14:textId="77777777" w:rsidR="00995BCB" w:rsidRPr="00995BCB" w:rsidRDefault="00995BCB" w:rsidP="00995BCB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els primers quantificadors i utilitzar-los verbalment.</w:t>
            </w:r>
          </w:p>
          <w:p w14:paraId="50A4DA7E" w14:textId="77777777" w:rsidR="00995BCB" w:rsidRPr="00995BCB" w:rsidRDefault="00995BCB" w:rsidP="00995BCB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accions que produeixen canvis de tipus quantitatiu numèric.</w:t>
            </w:r>
          </w:p>
          <w:p w14:paraId="5F5EF5DA" w14:textId="77777777" w:rsidR="00995BCB" w:rsidRPr="00995BCB" w:rsidRDefault="00995BCB" w:rsidP="00995BCB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i gust per resoldre situacions, vivències, necessitats, etc., a través dels recursos matemàtics.</w:t>
            </w:r>
          </w:p>
          <w:p w14:paraId="590AA37B" w14:textId="77777777" w:rsidR="00995BCB" w:rsidRPr="00995BCB" w:rsidRDefault="00995BCB" w:rsidP="00995BCB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el procés de resolució de problemes utilitzant diverses estratègies i recursos matemàtics.</w:t>
            </w:r>
          </w:p>
          <w:p w14:paraId="082E861F" w14:textId="77777777" w:rsidR="00995BCB" w:rsidRPr="00995BCB" w:rsidRDefault="00995BCB" w:rsidP="00995BCB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la reflexió i la presa de consciència dels processos viscuts en la resolució de problemes.</w:t>
            </w:r>
          </w:p>
          <w:p w14:paraId="7BDBFDF8" w14:textId="77777777" w:rsidR="00995BCB" w:rsidRPr="00995BCB" w:rsidRDefault="00995BCB" w:rsidP="00995BCB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Començar a comunicar i representar amb dibuixos, símbols, etc., idees matemàtiques.</w:t>
            </w:r>
          </w:p>
          <w:p w14:paraId="1F9E8153" w14:textId="486AF50C" w:rsidR="00995BCB" w:rsidRPr="00995BCB" w:rsidRDefault="00995BCB" w:rsidP="00995BCB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Emprar materials de manipulació per resoldre problemes (policubs, reglets, collarets, etc.).</w:t>
            </w:r>
          </w:p>
        </w:tc>
      </w:tr>
      <w:tr w:rsidR="00995BCB" w:rsidRPr="00AE63F3" w14:paraId="2EB4B5E0" w14:textId="77777777">
        <w:tc>
          <w:tcPr>
            <w:tcW w:w="6997" w:type="dxa"/>
          </w:tcPr>
          <w:p w14:paraId="4A5C4EB7" w14:textId="122449A6" w:rsidR="00995BCB" w:rsidRPr="00D93CD8" w:rsidRDefault="00995BCB" w:rsidP="00995BCB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 1.3 Aplicar els seus coneixements sobre les nocions espacials bàsiques per situar-se en els espais, tant en repòs com en moviment, jugant amb el propi cos i amb els objectes.</w:t>
            </w:r>
          </w:p>
        </w:tc>
        <w:tc>
          <w:tcPr>
            <w:tcW w:w="6997" w:type="dxa"/>
          </w:tcPr>
          <w:p w14:paraId="5244A682" w14:textId="5966994E" w:rsidR="00995BCB" w:rsidRPr="00D93CD8" w:rsidRDefault="00995BCB" w:rsidP="00995BC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hAnsi="Noto Sans" w:cs="Noto Sans"/>
                <w:b/>
                <w:bCs/>
                <w:sz w:val="22"/>
                <w:szCs w:val="22"/>
              </w:rPr>
              <w:t>CA 1.3 Situar-se adequadament en els espais habituals, tant en repòs com en moviment, aplicant els seus coneixements sobre les nocions espacials bàsiques i jugant amb el propi cos i amb objectes.</w:t>
            </w:r>
          </w:p>
        </w:tc>
      </w:tr>
      <w:tr w:rsidR="00995BCB" w:rsidRPr="00AE63F3" w14:paraId="38BA2311" w14:textId="77777777">
        <w:tc>
          <w:tcPr>
            <w:tcW w:w="6997" w:type="dxa"/>
          </w:tcPr>
          <w:p w14:paraId="43664E64" w14:textId="77777777" w:rsidR="00995BCB" w:rsidRPr="00995BCB" w:rsidRDefault="00995BCB" w:rsidP="00995BCB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recorreguts a curta i mitjana distància per arribar a una persona o a un objecte.</w:t>
            </w:r>
          </w:p>
          <w:p w14:paraId="46DA2B1E" w14:textId="77777777" w:rsidR="00995BCB" w:rsidRPr="00995BCB" w:rsidRDefault="00995BCB" w:rsidP="00995BCB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Desplaçar-se per espais diversos i identificar on estan ubicats els diferents materials i objectes, els cerca o els deixa en el seu lloc habitual.</w:t>
            </w:r>
          </w:p>
          <w:p w14:paraId="3AB5011B" w14:textId="77777777" w:rsidR="00995BCB" w:rsidRPr="00995BCB" w:rsidRDefault="00995BCB" w:rsidP="00995BCB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pels objectes que té al seu voltant.</w:t>
            </w:r>
          </w:p>
          <w:p w14:paraId="4CF82F2A" w14:textId="77777777" w:rsidR="00995BCB" w:rsidRPr="00995BCB" w:rsidRDefault="00995BCB" w:rsidP="00995BCB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i identificar conceptes com darrere/davant, amunt/avall, dins/fora i usar aquests conceptes o seguir les indicacions que es donen.</w:t>
            </w:r>
          </w:p>
          <w:p w14:paraId="68364D99" w14:textId="77777777" w:rsidR="00995BCB" w:rsidRPr="00995BCB" w:rsidRDefault="00995BCB" w:rsidP="00995BCB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Orientar-se en relació amb els objectes, les persones i el propi cos en un espai determinat.</w:t>
            </w:r>
          </w:p>
          <w:p w14:paraId="064BE3A4" w14:textId="77777777" w:rsidR="00995BCB" w:rsidRPr="00995BCB" w:rsidRDefault="00995BCB" w:rsidP="00995BCB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Localitzar allò que hi ha al seu voltant i utilitzar identificadors bàsics de situació: damunt-davall, dedins-defora, etc.</w:t>
            </w:r>
          </w:p>
          <w:p w14:paraId="2868C420" w14:textId="77777777" w:rsidR="00995BCB" w:rsidRPr="00995BCB" w:rsidRDefault="00995BCB" w:rsidP="00995BCB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Trobar objectes amagats.</w:t>
            </w:r>
          </w:p>
          <w:p w14:paraId="5638C648" w14:textId="77777777" w:rsidR="00995BCB" w:rsidRPr="00995BCB" w:rsidRDefault="00995BCB" w:rsidP="00995BCB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Assenyalar o anomenar la posició de dos o més objectes i relacionar-los.</w:t>
            </w:r>
          </w:p>
          <w:p w14:paraId="00E49A5B" w14:textId="2B5B3150" w:rsidR="00995BCB" w:rsidRPr="00995BCB" w:rsidRDefault="00995BCB" w:rsidP="00995BCB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un estímul sensorial i localitzar-lo: hi dirigeix la mirada, mou el cos o el cap envers aquest estímul.</w:t>
            </w:r>
          </w:p>
        </w:tc>
        <w:tc>
          <w:tcPr>
            <w:tcW w:w="6997" w:type="dxa"/>
          </w:tcPr>
          <w:p w14:paraId="5726C912" w14:textId="77777777" w:rsidR="00995BCB" w:rsidRPr="00995BCB" w:rsidRDefault="00995BCB" w:rsidP="00995BCB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Fer recorreguts, de manera autònoma, cada cop de més distància.</w:t>
            </w:r>
          </w:p>
          <w:p w14:paraId="05FC9CB3" w14:textId="77777777" w:rsidR="00995BCB" w:rsidRPr="00995BCB" w:rsidRDefault="00995BCB" w:rsidP="00995BCB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capacitat per desplaçar-se per l’espai, agafant i deixant els diferents materials i objectes que necessita.</w:t>
            </w:r>
          </w:p>
          <w:p w14:paraId="47142B63" w14:textId="77777777" w:rsidR="00995BCB" w:rsidRPr="00995BCB" w:rsidRDefault="00995BCB" w:rsidP="00995BCB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Mostrar capacitat d’observació i de manipulació dels objectes dels seus espais habituals.</w:t>
            </w:r>
          </w:p>
          <w:p w14:paraId="6BD13CD2" w14:textId="77777777" w:rsidR="00995BCB" w:rsidRPr="00995BCB" w:rsidRDefault="00995BCB" w:rsidP="00995BCB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i identificar conceptes espacials complexos.</w:t>
            </w:r>
          </w:p>
          <w:p w14:paraId="5517258C" w14:textId="77777777" w:rsidR="00995BCB" w:rsidRPr="00995BCB" w:rsidRDefault="00995BCB" w:rsidP="00995BCB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capacitat d’orientació en relació amb els objectes i les persones en els seus espais habituals.</w:t>
            </w:r>
          </w:p>
          <w:p w14:paraId="74083D01" w14:textId="77777777" w:rsidR="00995BCB" w:rsidRPr="00995BCB" w:rsidRDefault="00995BCB" w:rsidP="00995BCB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les nocions bàsiques d’orientació i situació en l’espai: desplaçaments orientats, identificant la pròpia situació i la dels objectes en l’espai i utilitzant nocions espacials.</w:t>
            </w:r>
          </w:p>
          <w:p w14:paraId="7B1944B3" w14:textId="77777777" w:rsidR="00995BCB" w:rsidRPr="00995BCB" w:rsidRDefault="00995BCB" w:rsidP="00995BCB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Trobar objectes o tenir capacitat per amagar-los.</w:t>
            </w:r>
          </w:p>
          <w:p w14:paraId="136D7241" w14:textId="77777777" w:rsidR="00995BCB" w:rsidRPr="00995BCB" w:rsidRDefault="00995BCB" w:rsidP="00995BCB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Anomenar la posició de grups d’objectes i relacionar-los.</w:t>
            </w:r>
          </w:p>
          <w:p w14:paraId="68C4D864" w14:textId="77777777" w:rsidR="00995BCB" w:rsidRPr="00995BCB" w:rsidRDefault="00995BCB" w:rsidP="00995BCB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estímuls sensorials i saber-los anomenar.</w:t>
            </w:r>
          </w:p>
          <w:p w14:paraId="5D02350D" w14:textId="3D8FE665" w:rsidR="00995BCB" w:rsidRPr="00995BCB" w:rsidRDefault="00995BCB" w:rsidP="00995BCB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adequadament els identificadors de situació: davant-darrere, damunt-davall, dins-fora, a prop-lluny, etc.</w:t>
            </w:r>
          </w:p>
        </w:tc>
      </w:tr>
      <w:tr w:rsidR="00995BCB" w:rsidRPr="00AE63F3" w14:paraId="4A446871" w14:textId="77777777">
        <w:tc>
          <w:tcPr>
            <w:tcW w:w="6997" w:type="dxa"/>
          </w:tcPr>
          <w:p w14:paraId="652BE121" w14:textId="2B653532" w:rsidR="00995BCB" w:rsidRPr="00D93CD8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5F6895B7" w14:textId="72D17FAA" w:rsidR="00995BCB" w:rsidRPr="00D93CD8" w:rsidRDefault="00995BCB" w:rsidP="00995BCB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 1.4 Identificar les situacions quotidianes en què cal mesurar, utilitzant el cos o altres materials i eines per fer les mesures</w:t>
            </w:r>
          </w:p>
        </w:tc>
      </w:tr>
      <w:tr w:rsidR="00995BCB" w:rsidRPr="00AE63F3" w14:paraId="52DD4DDC" w14:textId="77777777">
        <w:tc>
          <w:tcPr>
            <w:tcW w:w="6997" w:type="dxa"/>
          </w:tcPr>
          <w:p w14:paraId="00945411" w14:textId="49528CFA" w:rsidR="00995BCB" w:rsidRPr="00251EBC" w:rsidRDefault="00995BCB" w:rsidP="00251EB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225024FB" w14:textId="77777777" w:rsidR="00995BCB" w:rsidRPr="00995BCB" w:rsidRDefault="00995BCB" w:rsidP="00995BC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Explorar i identificar situacions quotidianes en què és necessari mesurar, iniciar-se de manera guiada en l’ús d’instruments de mesura.</w:t>
            </w:r>
          </w:p>
          <w:p w14:paraId="77A77032" w14:textId="77777777" w:rsidR="00995BCB" w:rsidRPr="00995BCB" w:rsidRDefault="00995BCB" w:rsidP="00995BC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Mesurar materials emprant el propi cos, objectes, etc., mostrant interès i curiositat.</w:t>
            </w:r>
          </w:p>
          <w:p w14:paraId="6D882526" w14:textId="77777777" w:rsidR="00995BCB" w:rsidRPr="00995BCB" w:rsidRDefault="00995BCB" w:rsidP="00995BC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les formes planes i tridimensionals en elements de l’entorn.</w:t>
            </w:r>
          </w:p>
          <w:p w14:paraId="1B060DBB" w14:textId="77777777" w:rsidR="00995BCB" w:rsidRPr="00995BCB" w:rsidRDefault="00995BCB" w:rsidP="00995BC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l'exploració dels cossos geomètrics elementals.</w:t>
            </w:r>
          </w:p>
          <w:p w14:paraId="52497A33" w14:textId="77777777" w:rsidR="00995BCB" w:rsidRPr="00995BCB" w:rsidRDefault="00995BCB" w:rsidP="00995BC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comparacions d'objectes i ser capaç d'utilitzar locucions com  són «més gran que...», «més petit que...», etc.</w:t>
            </w:r>
          </w:p>
          <w:p w14:paraId="5569B1F8" w14:textId="77236869" w:rsidR="00995BCB" w:rsidRPr="00995BCB" w:rsidRDefault="00995BCB" w:rsidP="00995BC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Compondre i descompondre figures a partir d’altre</w:t>
            </w:r>
            <w: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s.</w:t>
            </w:r>
          </w:p>
        </w:tc>
      </w:tr>
      <w:tr w:rsidR="00995BCB" w:rsidRPr="00AE63F3" w14:paraId="042F8828" w14:textId="77777777">
        <w:tc>
          <w:tcPr>
            <w:tcW w:w="6997" w:type="dxa"/>
            <w:vMerge w:val="restart"/>
          </w:tcPr>
          <w:p w14:paraId="6095091A" w14:textId="77777777" w:rsidR="00995BCB" w:rsidRPr="00251EBC" w:rsidRDefault="00995BCB" w:rsidP="00251EB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508B1EF5" w14:textId="065673C3" w:rsidR="00995BCB" w:rsidRPr="00995BCB" w:rsidRDefault="00995BCB" w:rsidP="00995BCB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 1.5 Organitzar la seva activitat, ordenant les seqüències i utilitzant les nocions temporals bàsiques.</w:t>
            </w:r>
          </w:p>
        </w:tc>
      </w:tr>
      <w:tr w:rsidR="00995BCB" w:rsidRPr="00AE63F3" w14:paraId="0BA9FA5D" w14:textId="77777777">
        <w:tc>
          <w:tcPr>
            <w:tcW w:w="6997" w:type="dxa"/>
            <w:vMerge/>
          </w:tcPr>
          <w:p w14:paraId="0DD7ACA9" w14:textId="77777777" w:rsidR="00995BCB" w:rsidRPr="00D93CD8" w:rsidRDefault="00995BCB" w:rsidP="00995BC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7F6B7642" w14:textId="77777777" w:rsidR="00995BCB" w:rsidRPr="00995BCB" w:rsidRDefault="00995BCB" w:rsidP="00995BC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Començar a organitzar les seves activitats seqüenciant-les.</w:t>
            </w:r>
          </w:p>
          <w:p w14:paraId="58A4C8FF" w14:textId="77777777" w:rsidR="00995BCB" w:rsidRPr="00995BCB" w:rsidRDefault="00995BCB" w:rsidP="00995BC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l’ús de nocions temporals bàsiques.</w:t>
            </w:r>
          </w:p>
          <w:p w14:paraId="26079348" w14:textId="39E76AD7" w:rsidR="00995BCB" w:rsidRPr="00995BCB" w:rsidRDefault="00995BCB" w:rsidP="00995BC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Començar a fer estimacions intuïtives de mesura del temps a partir de les rutines i de la ubicació temporal d’activitats de la vida quotidiana.</w:t>
            </w:r>
          </w:p>
        </w:tc>
      </w:tr>
      <w:tr w:rsidR="00995BCB" w:rsidRPr="00AE63F3" w14:paraId="4BA0A67B" w14:textId="77777777" w:rsidTr="00AE63F3">
        <w:tc>
          <w:tcPr>
            <w:tcW w:w="13994" w:type="dxa"/>
            <w:gridSpan w:val="2"/>
            <w:shd w:val="clear" w:color="auto" w:fill="D9F2D0" w:themeFill="accent6" w:themeFillTint="33"/>
          </w:tcPr>
          <w:p w14:paraId="2579C5A9" w14:textId="4A795FFB" w:rsidR="00995BCB" w:rsidRPr="00AE63F3" w:rsidRDefault="00995BCB" w:rsidP="00995BCB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>CE 2</w:t>
            </w:r>
            <w:r w:rsidRPr="00AE63F3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r w:rsidRPr="001F733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Desenvolupar, de manera progressiva, els procediments del mètode científic i les destreses del pensament computacional, a través de processos d’observació i manipulació d’objectes, per iniciar-se en la interpretació de l’entorn i respondre de manera creativa a les situacions i reptes que es plantegen.</w:t>
            </w:r>
          </w:p>
        </w:tc>
      </w:tr>
      <w:tr w:rsidR="00995BCB" w:rsidRPr="00AE63F3" w14:paraId="4F0A2928" w14:textId="77777777" w:rsidTr="00AE63F3">
        <w:tc>
          <w:tcPr>
            <w:tcW w:w="6997" w:type="dxa"/>
            <w:shd w:val="clear" w:color="auto" w:fill="DAE9F7" w:themeFill="text2" w:themeFillTint="1A"/>
          </w:tcPr>
          <w:p w14:paraId="6AE4827E" w14:textId="2E054D2C" w:rsidR="00995BCB" w:rsidRPr="00AE63F3" w:rsidRDefault="00995BCB" w:rsidP="00995BC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5B6F11C9" w14:textId="216EBF5E" w:rsidR="00995BCB" w:rsidRPr="00AE63F3" w:rsidRDefault="00995BCB" w:rsidP="00995BC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SEGON CICLE</w:t>
            </w:r>
          </w:p>
        </w:tc>
      </w:tr>
      <w:tr w:rsidR="00995BCB" w:rsidRPr="00AE63F3" w14:paraId="06AA1190" w14:textId="77777777">
        <w:tc>
          <w:tcPr>
            <w:tcW w:w="6997" w:type="dxa"/>
          </w:tcPr>
          <w:p w14:paraId="6465A1D1" w14:textId="04A9B666" w:rsidR="00995BCB" w:rsidRPr="003817B6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2.1 Gestionar les dificultats, reptes i problemes amb interès i iniciativa, dividint-los en seqüències d’activitats més senzilles.</w:t>
            </w:r>
          </w:p>
        </w:tc>
        <w:tc>
          <w:tcPr>
            <w:tcW w:w="6997" w:type="dxa"/>
          </w:tcPr>
          <w:p w14:paraId="29FDBF8B" w14:textId="117EC726" w:rsidR="00995BCB" w:rsidRPr="003817B6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2.1 Gestionar situacions, dificultats, reptes o problemes mitjançant la planificació de seqüències d’activitats, la manifestació d’interès i iniciativa i la cooperació amb els seus iguals.</w:t>
            </w:r>
          </w:p>
        </w:tc>
      </w:tr>
      <w:tr w:rsidR="00995BCB" w:rsidRPr="00AE63F3" w14:paraId="76A948F9" w14:textId="77777777">
        <w:tc>
          <w:tcPr>
            <w:tcW w:w="6997" w:type="dxa"/>
          </w:tcPr>
          <w:p w14:paraId="4A0782BA" w14:textId="77777777" w:rsidR="00995BCB" w:rsidRPr="00995BCB" w:rsidRDefault="00995BCB" w:rsidP="00995BCB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995BCB">
              <w:rPr>
                <w:i/>
                <w:iCs/>
                <w:sz w:val="18"/>
                <w:szCs w:val="18"/>
              </w:rPr>
              <w:t>Presentar prediccions bàsiques i observar per constatar si es compleix allò que s’esperava.</w:t>
            </w:r>
          </w:p>
          <w:p w14:paraId="1D2F03E5" w14:textId="77777777" w:rsidR="00995BCB" w:rsidRPr="00995BCB" w:rsidRDefault="00995BCB" w:rsidP="00995BCB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995BCB">
              <w:rPr>
                <w:i/>
                <w:iCs/>
                <w:sz w:val="18"/>
                <w:szCs w:val="18"/>
              </w:rPr>
              <w:t>Discriminar alguna característica o atribut dels materials i dels objectes.</w:t>
            </w:r>
          </w:p>
          <w:p w14:paraId="2FB5385E" w14:textId="77777777" w:rsidR="00995BCB" w:rsidRPr="00995BCB" w:rsidRDefault="00995BCB" w:rsidP="00995BCB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995BCB">
              <w:rPr>
                <w:i/>
                <w:iCs/>
                <w:sz w:val="18"/>
                <w:szCs w:val="18"/>
              </w:rPr>
              <w:t>Començar a fer apropaments intuïtius per explorar i descobrir el medi físic.</w:t>
            </w:r>
          </w:p>
          <w:p w14:paraId="56402F43" w14:textId="77777777" w:rsidR="00995BCB" w:rsidRPr="00995BCB" w:rsidRDefault="00995BCB" w:rsidP="00995BCB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995BCB">
              <w:rPr>
                <w:i/>
                <w:iCs/>
                <w:sz w:val="18"/>
                <w:szCs w:val="18"/>
              </w:rPr>
              <w:t>Emprar nocions i conceptes bàsics del seu entorn més proper.</w:t>
            </w:r>
          </w:p>
          <w:p w14:paraId="7761F142" w14:textId="77777777" w:rsidR="00995BCB" w:rsidRPr="00995BCB" w:rsidRDefault="00995BCB" w:rsidP="00995BCB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995BCB">
              <w:rPr>
                <w:i/>
                <w:iCs/>
                <w:sz w:val="18"/>
                <w:szCs w:val="18"/>
              </w:rPr>
              <w:t>Mostrar actitud per identificar els reptes i proposar possibles solucions bàsiques.</w:t>
            </w:r>
          </w:p>
          <w:p w14:paraId="03715B9B" w14:textId="77777777" w:rsidR="00995BCB" w:rsidRPr="00995BCB" w:rsidRDefault="00995BCB" w:rsidP="00995BCB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995BCB">
              <w:rPr>
                <w:i/>
                <w:iCs/>
                <w:sz w:val="18"/>
                <w:szCs w:val="18"/>
              </w:rPr>
              <w:t>Identificar les qualitats i els atributs bàsics dels elements de l’entorn més proper, mentre manipula, observa, assaja, posant-hi paraules, assenyalant, etc.</w:t>
            </w:r>
          </w:p>
          <w:p w14:paraId="2ED3E8B4" w14:textId="77777777" w:rsidR="00995BCB" w:rsidRPr="00995BCB" w:rsidRDefault="00995BCB" w:rsidP="00995BCB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995BCB">
              <w:rPr>
                <w:i/>
                <w:iCs/>
                <w:sz w:val="18"/>
                <w:szCs w:val="18"/>
              </w:rPr>
              <w:t>Encadenar seqüències d’acció bàsiques per arribar a un objectiu i practicar-les de manera repetitiva o hi afegir-hi petites variacions.</w:t>
            </w:r>
          </w:p>
          <w:p w14:paraId="12931F5B" w14:textId="77777777" w:rsidR="00995BCB" w:rsidRPr="00995BCB" w:rsidRDefault="00995BCB" w:rsidP="00995BCB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995BCB">
              <w:rPr>
                <w:i/>
                <w:iCs/>
                <w:sz w:val="18"/>
                <w:szCs w:val="18"/>
              </w:rPr>
              <w:t>Explorar i indagar l'entorn físic i social amb curiositat i interès.</w:t>
            </w:r>
          </w:p>
          <w:p w14:paraId="312690FE" w14:textId="77777777" w:rsidR="00995BCB" w:rsidRPr="00995BCB" w:rsidRDefault="00995BCB" w:rsidP="00995BCB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995BCB">
              <w:rPr>
                <w:i/>
                <w:iCs/>
                <w:sz w:val="18"/>
                <w:szCs w:val="18"/>
              </w:rPr>
              <w:t>Iniciar-se en la relació i la connexió entre el fet conegut i allò que és nou.</w:t>
            </w:r>
          </w:p>
          <w:p w14:paraId="317BB4FC" w14:textId="607AE32B" w:rsidR="00995BCB" w:rsidRPr="00995BCB" w:rsidRDefault="00995BCB" w:rsidP="00995BCB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995BCB">
              <w:rPr>
                <w:i/>
                <w:iCs/>
                <w:sz w:val="18"/>
                <w:szCs w:val="18"/>
              </w:rPr>
              <w:t>Desenvolupar habilitats com l'observació, la comprovació, l'assaig-error.</w:t>
            </w:r>
          </w:p>
        </w:tc>
        <w:tc>
          <w:tcPr>
            <w:tcW w:w="6997" w:type="dxa"/>
          </w:tcPr>
          <w:p w14:paraId="39D17179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Formular hipòtesis i observar per constatar si es compleix allò que s’esperava.</w:t>
            </w:r>
          </w:p>
          <w:p w14:paraId="32FAF76A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Emprar l'assaig-error per avançar en activitats de manipulació i experimentació.</w:t>
            </w:r>
          </w:p>
          <w:p w14:paraId="60F269C8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el treball científic, anticipant, formulant hipòtesis i comprovant i comunicant els resultats de les accions realitzades.</w:t>
            </w:r>
          </w:p>
          <w:p w14:paraId="4ED11A69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Discriminar un conjunt de característiques o d’atributs de materials i objectes, diferenciant els permanents i els variables.</w:t>
            </w:r>
          </w:p>
          <w:p w14:paraId="46EF188B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apropaments intuïtius per explorar i descobrir el medi físic.</w:t>
            </w:r>
          </w:p>
          <w:p w14:paraId="5D8D63A3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Emprar nocions i conceptes del seu entorn més proper.</w:t>
            </w:r>
          </w:p>
          <w:p w14:paraId="14344793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una actitud constant i creativa per identificar els reptes i proposar possibles solucions.</w:t>
            </w:r>
          </w:p>
          <w:p w14:paraId="34AA8056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les qualitats i els atributs dels elements del seu entorn manipulant, observant, indagant i explicant.</w:t>
            </w:r>
          </w:p>
          <w:p w14:paraId="71DAEC54" w14:textId="3B2C7BFA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Encadenar algunes seqüències d’acció per arribar a un objectiu i practicar de manera repetitiva o afegir-hi variacions.</w:t>
            </w:r>
          </w:p>
        </w:tc>
      </w:tr>
      <w:tr w:rsidR="00995BCB" w:rsidRPr="00AE63F3" w14:paraId="652FF257" w14:textId="77777777">
        <w:tc>
          <w:tcPr>
            <w:tcW w:w="6997" w:type="dxa"/>
          </w:tcPr>
          <w:p w14:paraId="30D1B2E4" w14:textId="5A3E5711" w:rsidR="00995BCB" w:rsidRPr="00995BCB" w:rsidRDefault="00995BCB" w:rsidP="00995BCB">
            <w:pPr>
              <w:pStyle w:val="Standard"/>
              <w:widowControl w:val="0"/>
              <w:rPr>
                <w:b/>
                <w:bCs/>
              </w:rPr>
            </w:pPr>
            <w:r w:rsidRPr="00995BCB"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  <w:t>CA 2.2 Proposar solucions alternatives a través de diferents estratègies, escoltant i respectant les de les altres persones.</w:t>
            </w:r>
          </w:p>
        </w:tc>
        <w:tc>
          <w:tcPr>
            <w:tcW w:w="6997" w:type="dxa"/>
          </w:tcPr>
          <w:p w14:paraId="77C89603" w14:textId="2B3113E1" w:rsidR="00995BCB" w:rsidRPr="003817B6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2.2 Canalitzar progressivament la frustració davant les dificultats o problemes mitjançant l’aplicació de diferents estratègies.</w:t>
            </w:r>
          </w:p>
        </w:tc>
      </w:tr>
      <w:tr w:rsidR="00995BCB" w:rsidRPr="00AE63F3" w14:paraId="397CBFB6" w14:textId="77777777">
        <w:tc>
          <w:tcPr>
            <w:tcW w:w="6997" w:type="dxa"/>
          </w:tcPr>
          <w:p w14:paraId="49A153E3" w14:textId="77777777" w:rsidR="00995BCB" w:rsidRPr="00995BCB" w:rsidRDefault="00995BCB" w:rsidP="00995BCB">
            <w:pPr>
              <w:pStyle w:val="Prrafodelista"/>
              <w:numPr>
                <w:ilvl w:val="0"/>
                <w:numId w:val="10"/>
              </w:numPr>
              <w:tabs>
                <w:tab w:val="left" w:pos="5940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curiositat per entendre tot allò que l'envolta: fa preguntes, mostra inquietud, curiositat, assenyala, etc.</w:t>
            </w:r>
          </w:p>
          <w:p w14:paraId="4D1C0B26" w14:textId="77777777" w:rsidR="00995BCB" w:rsidRPr="00995BCB" w:rsidRDefault="00995BCB" w:rsidP="00995BCB">
            <w:pPr>
              <w:pStyle w:val="Prrafodelista"/>
              <w:numPr>
                <w:ilvl w:val="0"/>
                <w:numId w:val="10"/>
              </w:numPr>
              <w:tabs>
                <w:tab w:val="left" w:pos="5940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accions diverses, imitatives, creatives, per solucionar reptes, provant i comprovant.</w:t>
            </w:r>
          </w:p>
          <w:p w14:paraId="47E488EC" w14:textId="77777777" w:rsidR="00995BCB" w:rsidRPr="00995BCB" w:rsidRDefault="00995BCB" w:rsidP="00995BCB">
            <w:pPr>
              <w:pStyle w:val="Prrafodelista"/>
              <w:numPr>
                <w:ilvl w:val="0"/>
                <w:numId w:val="10"/>
              </w:numPr>
              <w:tabs>
                <w:tab w:val="left" w:pos="5940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Començar a mostrar respecte per les accions, els desitjos i les necessitats de les altres persones: observa sense interferir, ajuda i col·labora en l’acció de l’altre.</w:t>
            </w:r>
          </w:p>
          <w:p w14:paraId="77C5E875" w14:textId="36FB7BE8" w:rsidR="00995BCB" w:rsidRPr="00995BCB" w:rsidRDefault="00995BCB" w:rsidP="00995BCB">
            <w:pPr>
              <w:pStyle w:val="Prrafodelista"/>
              <w:numPr>
                <w:ilvl w:val="0"/>
                <w:numId w:val="10"/>
              </w:numPr>
              <w:tabs>
                <w:tab w:val="left" w:pos="5940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Experimentar mitjançant els diferents llenguatges i formes d’expressió per acompanyar les seves accions: autoregular-se, compartir la seva sorpresa i emoció davant una troballa, formular idees o preguntes i explicar o representar les seves interpretacions o conclusions.</w:t>
            </w:r>
          </w:p>
        </w:tc>
        <w:tc>
          <w:tcPr>
            <w:tcW w:w="6997" w:type="dxa"/>
          </w:tcPr>
          <w:p w14:paraId="61FAC73D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Mostrar curiositat per entendre allò que l’envolta: fa preguntes, mostra inquietud.</w:t>
            </w:r>
          </w:p>
          <w:p w14:paraId="6CBA67DE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Solucionar reptes i comprovacions, amb autonomia progressiva, emprant el mètode d’assaig-error mitjançant accions diverses, imitatives, creatives i originals.</w:t>
            </w:r>
          </w:p>
          <w:p w14:paraId="462FA164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Corregir, amb autonomia progressiva, l'errada en una activitat de manipulació i continuar investigant.</w:t>
            </w:r>
          </w:p>
          <w:p w14:paraId="2C4F48FA" w14:textId="77777777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respecte per les accions, els desitjos i les necessitats de les altres persones.</w:t>
            </w:r>
          </w:p>
          <w:p w14:paraId="7E73BF3F" w14:textId="199300CB" w:rsidR="00995BCB" w:rsidRPr="00995BCB" w:rsidRDefault="00995BCB" w:rsidP="00995BCB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Emprar els diferents llenguatges i formes d’expressió per acompanyar les seves accions.</w:t>
            </w:r>
          </w:p>
        </w:tc>
      </w:tr>
      <w:tr w:rsidR="00995BCB" w:rsidRPr="00AE63F3" w14:paraId="4823EB7F" w14:textId="77777777">
        <w:tc>
          <w:tcPr>
            <w:tcW w:w="6997" w:type="dxa"/>
          </w:tcPr>
          <w:p w14:paraId="45E356CB" w14:textId="18180EB9" w:rsidR="00995BCB" w:rsidRPr="003817B6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3D85914C" w14:textId="0E7B16B5" w:rsidR="00995BCB" w:rsidRPr="003817B6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2.3 Plantejar hipòtesis sobre el comportament de certs elements o materials, verificant-les a través de la manipulació i l’actuació sobre aquests.</w:t>
            </w:r>
          </w:p>
        </w:tc>
      </w:tr>
      <w:tr w:rsidR="00995BCB" w:rsidRPr="00AE63F3" w14:paraId="0828221C" w14:textId="77777777">
        <w:tc>
          <w:tcPr>
            <w:tcW w:w="6997" w:type="dxa"/>
          </w:tcPr>
          <w:p w14:paraId="1B1F5C48" w14:textId="1A02CF22" w:rsidR="00995BCB" w:rsidRPr="00251EBC" w:rsidRDefault="00995BCB" w:rsidP="00251EB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1AAE27C0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Plantejar hipòtesis sobre el comportament de certs elements o materials.</w:t>
            </w:r>
          </w:p>
          <w:p w14:paraId="2637B95B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Verificar hipòtesis plantejades a través de la manipulació i l’actuació sobre els elements i els materials.</w:t>
            </w:r>
          </w:p>
          <w:p w14:paraId="42CEB246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 partir dels propis interessos, iniciar-se en les recerques individuals i col·lectives amb l’observació, l’exploració, la planificació, la formulació d’hipòtesis, la recollida d’informació, l’experimentació i l’ajustament dels nous coneixements.</w:t>
            </w:r>
          </w:p>
          <w:p w14:paraId="1D23F985" w14:textId="022B19EF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per investigar i esbrinar amb la intenció de resoldre problemes, dificultats i situacions puntuals.</w:t>
            </w:r>
          </w:p>
        </w:tc>
      </w:tr>
      <w:tr w:rsidR="00995BCB" w:rsidRPr="00AE63F3" w14:paraId="34759095" w14:textId="77777777">
        <w:tc>
          <w:tcPr>
            <w:tcW w:w="6997" w:type="dxa"/>
          </w:tcPr>
          <w:p w14:paraId="1D4B9782" w14:textId="77777777" w:rsidR="00995BCB" w:rsidRPr="00251EBC" w:rsidRDefault="00995BCB" w:rsidP="00251EB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78000966" w14:textId="177B91AF" w:rsidR="00995BCB" w:rsidRPr="00995BCB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2.4 Utilitzar diferents estratègies per a la presa de decisions amb autonomia progressiva, afrontant el procés de creació de solucions originals en resposta als reptes que se li plantegin.</w:t>
            </w:r>
          </w:p>
        </w:tc>
      </w:tr>
      <w:tr w:rsidR="00995BCB" w:rsidRPr="00AE63F3" w14:paraId="0728E8F3" w14:textId="77777777">
        <w:tc>
          <w:tcPr>
            <w:tcW w:w="6997" w:type="dxa"/>
          </w:tcPr>
          <w:p w14:paraId="4ECD1CF5" w14:textId="77777777" w:rsidR="00995BCB" w:rsidRPr="00251EBC" w:rsidRDefault="00995BCB" w:rsidP="00251EB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2FFE3281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diferents estratègies per a la presa de decisions amb progressiva autonomia en resposta a reptes que se li plantegen.</w:t>
            </w:r>
          </w:p>
          <w:p w14:paraId="45E4564E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propostes o aportar possibles camins per solucionar problemes plantejats i/o dificultats.</w:t>
            </w:r>
          </w:p>
          <w:p w14:paraId="63CFC733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Afrontar el procés de creació de solucions davant dels reptes plantejats.</w:t>
            </w:r>
          </w:p>
          <w:p w14:paraId="3519D9B4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Tenir originalitat en respondre als reptes que se li plantegen.</w:t>
            </w:r>
          </w:p>
          <w:p w14:paraId="2DDCB56D" w14:textId="3B3B2DD3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Situar-se en una seqüència didàctica, recapitular el que s'ha fet i fer propostes per avançar.</w:t>
            </w:r>
          </w:p>
        </w:tc>
      </w:tr>
      <w:tr w:rsidR="00995BCB" w:rsidRPr="00AE63F3" w14:paraId="2309C90B" w14:textId="77777777">
        <w:tc>
          <w:tcPr>
            <w:tcW w:w="6997" w:type="dxa"/>
          </w:tcPr>
          <w:p w14:paraId="1F8DE0BA" w14:textId="77777777" w:rsidR="00995BCB" w:rsidRPr="00251EBC" w:rsidRDefault="00995BCB" w:rsidP="00251EB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20F2F0BA" w14:textId="51CFF6DA" w:rsidR="00995BCB" w:rsidRPr="00995BCB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2.5 Programar seqüències d’accions o instruccions per resoldre tasques analògiques i digitals i desenvolupar habilitats bàsiques de pensament computacional.</w:t>
            </w:r>
          </w:p>
        </w:tc>
      </w:tr>
      <w:tr w:rsidR="00995BCB" w:rsidRPr="00AE63F3" w14:paraId="36BF3FA2" w14:textId="77777777">
        <w:tc>
          <w:tcPr>
            <w:tcW w:w="6997" w:type="dxa"/>
          </w:tcPr>
          <w:p w14:paraId="007C7B0F" w14:textId="77777777" w:rsidR="00995BCB" w:rsidRPr="00251EBC" w:rsidRDefault="00995BCB" w:rsidP="00251EB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01B2DBE5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Programar seqüències d’accions o instruccions per resoldre tasques analògiques.</w:t>
            </w:r>
          </w:p>
          <w:p w14:paraId="45AA8AD3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Programar seqüències d’accions o instruccions per resoldre de tasques digitals.</w:t>
            </w:r>
          </w:p>
          <w:p w14:paraId="3A9CA80E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Inclinar-se a desenvolupar habilitats bàsiques de pensament computacional.</w:t>
            </w:r>
          </w:p>
          <w:p w14:paraId="26E8050B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l’ús i seguiment d’una base d’orientació a partir de dibuixos, pictogrames, símbols, etc.</w:t>
            </w:r>
          </w:p>
          <w:p w14:paraId="2E163650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patrons i seqüències presents en l’entorn proper i quotidià de l’infant (colors, nombres, cançons, etc.).</w:t>
            </w:r>
          </w:p>
          <w:p w14:paraId="252E6133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Descompondre un problema en passos més petits per poder-lo resoldre.</w:t>
            </w:r>
          </w:p>
          <w:p w14:paraId="4289AD04" w14:textId="08D79BB9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Ser capaç de seguir correctament una seqüència d’instruccions a partir de bases d’orientació, de robots programables de nivell inicial, d’un joc de taula, etc., de manera guiada.</w:t>
            </w:r>
          </w:p>
        </w:tc>
      </w:tr>
      <w:tr w:rsidR="00995BCB" w:rsidRPr="00AE63F3" w14:paraId="49F1690B" w14:textId="77777777">
        <w:tc>
          <w:tcPr>
            <w:tcW w:w="6997" w:type="dxa"/>
          </w:tcPr>
          <w:p w14:paraId="53959DFF" w14:textId="77777777" w:rsidR="00995BCB" w:rsidRPr="00251EBC" w:rsidRDefault="00995BCB" w:rsidP="00251EB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2DDB1CED" w14:textId="293BB98B" w:rsidR="00995BCB" w:rsidRPr="00995BCB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2.6 Participar en projectes utilitzant dinàmiques cooperatives, compartint i valorant opinions pròpies i alienes, i expressant conclusions personals a partir d’aquestes.</w:t>
            </w:r>
          </w:p>
        </w:tc>
      </w:tr>
      <w:tr w:rsidR="00995BCB" w:rsidRPr="00AE63F3" w14:paraId="3D082C44" w14:textId="77777777">
        <w:tc>
          <w:tcPr>
            <w:tcW w:w="6997" w:type="dxa"/>
          </w:tcPr>
          <w:p w14:paraId="449AE446" w14:textId="77777777" w:rsidR="00995BCB" w:rsidRPr="00251EBC" w:rsidRDefault="00995BCB" w:rsidP="00251EB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4B86388A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Explicar als altres les conclusions personals en finalitzar el projecte desenvolupat.</w:t>
            </w:r>
          </w:p>
          <w:p w14:paraId="7733EB95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Aplicar allò que s’ha après en situacions anàlogues o similars.</w:t>
            </w:r>
          </w:p>
          <w:p w14:paraId="1DE1B116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per les activitats grupals escoltant, mirant amb atenció i participant de les diferents propostes.</w:t>
            </w:r>
          </w:p>
          <w:p w14:paraId="76535981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Col·laborar amb els altres en les tasques assignades.</w:t>
            </w:r>
          </w:p>
          <w:p w14:paraId="769D92C3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Respectar els torns de paraula i esperar el seu torn per parlar.</w:t>
            </w:r>
          </w:p>
          <w:p w14:paraId="16142812" w14:textId="77777777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Iniciar-se en la pràctica de diferents tècniques cooperatives senzilles i complexes, com per exemple: dibuix compartit, llapis al mig, full giratori, etc.</w:t>
            </w:r>
          </w:p>
          <w:p w14:paraId="053428A6" w14:textId="280F87AC" w:rsidR="00995BCB" w:rsidRPr="00995BCB" w:rsidRDefault="00995BCB" w:rsidP="00995BCB">
            <w:pPr>
              <w:pStyle w:val="Prrafodelista"/>
              <w:numPr>
                <w:ilvl w:val="0"/>
                <w:numId w:val="1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95BC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Saber explicar la feina que han fet i com l’han feta.</w:t>
            </w:r>
          </w:p>
        </w:tc>
      </w:tr>
      <w:tr w:rsidR="00995BCB" w:rsidRPr="00AE63F3" w14:paraId="098A1E2A" w14:textId="77777777" w:rsidTr="00AE63F3">
        <w:tc>
          <w:tcPr>
            <w:tcW w:w="13994" w:type="dxa"/>
            <w:gridSpan w:val="2"/>
            <w:shd w:val="clear" w:color="auto" w:fill="D9F2D0" w:themeFill="accent6" w:themeFillTint="33"/>
          </w:tcPr>
          <w:p w14:paraId="25A6C2C1" w14:textId="7A83A30F" w:rsidR="00995BCB" w:rsidRPr="00AE63F3" w:rsidRDefault="00995BCB" w:rsidP="00995BCB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>CE 3</w:t>
            </w:r>
            <w:r w:rsidRPr="00AE63F3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r w:rsidRPr="001F733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Reconèixer elements i fenòmens de la naturalesa, i mostrar interès pels hàbits que hi incideixen sobre ella, per apreciar la importància de l’ús sostenible de recursos, la cura i la conservació de l’entorn en la vida de les persones.</w:t>
            </w:r>
          </w:p>
        </w:tc>
      </w:tr>
      <w:tr w:rsidR="00995BCB" w:rsidRPr="00AE63F3" w14:paraId="3A516CF0" w14:textId="77777777">
        <w:tc>
          <w:tcPr>
            <w:tcW w:w="6997" w:type="dxa"/>
            <w:shd w:val="clear" w:color="auto" w:fill="DAE9F7" w:themeFill="text2" w:themeFillTint="1A"/>
          </w:tcPr>
          <w:p w14:paraId="67C2CFB8" w14:textId="77777777" w:rsidR="00995BCB" w:rsidRPr="00AE63F3" w:rsidRDefault="00995BCB" w:rsidP="00995BC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37A7C586" w14:textId="77777777" w:rsidR="00995BCB" w:rsidRPr="00AE63F3" w:rsidRDefault="00995BCB" w:rsidP="00995BC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SEGON CICLE</w:t>
            </w:r>
          </w:p>
        </w:tc>
      </w:tr>
      <w:tr w:rsidR="00995BCB" w:rsidRPr="00AE63F3" w14:paraId="19007B18" w14:textId="77777777">
        <w:tc>
          <w:tcPr>
            <w:tcW w:w="6997" w:type="dxa"/>
          </w:tcPr>
          <w:p w14:paraId="5E81CFEB" w14:textId="54AD8A1A" w:rsidR="00995BCB" w:rsidRPr="003817B6" w:rsidRDefault="00251EBC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51EBC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3.1 Interessar-se per les activitats en contacte amb la natura i les característiques dels elements naturals de l’entorn, mostrant respecte envers ells i envers els animals que hi habiten.</w:t>
            </w:r>
          </w:p>
        </w:tc>
        <w:tc>
          <w:tcPr>
            <w:tcW w:w="6997" w:type="dxa"/>
          </w:tcPr>
          <w:p w14:paraId="3512457C" w14:textId="392A503F" w:rsidR="00995BCB" w:rsidRPr="00082461" w:rsidRDefault="00BA4D26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A4D2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3.1 Mostrar una actitud de respecte, cura i protecció cap al medi natural i els animals, identificant l’impacte positiu o negatiu que algunes accions humanes exerceixen sobre aquests.</w:t>
            </w:r>
          </w:p>
        </w:tc>
      </w:tr>
      <w:tr w:rsidR="00995BCB" w:rsidRPr="00AE63F3" w14:paraId="1A3EBD7D" w14:textId="77777777">
        <w:tc>
          <w:tcPr>
            <w:tcW w:w="6997" w:type="dxa"/>
          </w:tcPr>
          <w:p w14:paraId="7329296E" w14:textId="77777777" w:rsidR="00251EBC" w:rsidRPr="00251EBC" w:rsidRDefault="00251EBC" w:rsidP="00251EBC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251EBC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el descobriment dels efectes de les pròpies accions en el medi natural.</w:t>
            </w:r>
          </w:p>
          <w:p w14:paraId="0D2767D6" w14:textId="77777777" w:rsidR="00251EBC" w:rsidRPr="00251EBC" w:rsidRDefault="00251EBC" w:rsidP="00251EBC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251EBC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Manipular i experimentar elements de l'entorn natural amb cura i respecte.</w:t>
            </w:r>
          </w:p>
          <w:p w14:paraId="3BC72E6C" w14:textId="77777777" w:rsidR="00251EBC" w:rsidRPr="00251EBC" w:rsidRDefault="00251EBC" w:rsidP="00251EBC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251EBC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Percebre sensorialment els elements de l'entorn immediat.</w:t>
            </w:r>
          </w:p>
          <w:p w14:paraId="634CA91E" w14:textId="77777777" w:rsidR="00251EBC" w:rsidRPr="00251EBC" w:rsidRDefault="00251EBC" w:rsidP="00251EBC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251EBC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curiositat, respecte i cura dels elements del medi natural: animals, plantes, etc.</w:t>
            </w:r>
          </w:p>
          <w:p w14:paraId="63E68B3E" w14:textId="4D17348E" w:rsidR="00995BCB" w:rsidRPr="00251EBC" w:rsidRDefault="00251EBC" w:rsidP="00251EBC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251EBC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les propostes de cura pel medi ambient que es practiquen a l’aula: reciclar envasos, tancar l’aixeta quan no se n’ha de fer ús, tenir cura dels aliments i demanar només els que es menjaran.</w:t>
            </w:r>
          </w:p>
        </w:tc>
        <w:tc>
          <w:tcPr>
            <w:tcW w:w="6997" w:type="dxa"/>
          </w:tcPr>
          <w:p w14:paraId="08014E2E" w14:textId="77777777" w:rsidR="00BA4D26" w:rsidRPr="00BA4D26" w:rsidRDefault="00BA4D26" w:rsidP="00BA4D26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la cura d’alguns animals i plantes del seu entorn.</w:t>
            </w:r>
          </w:p>
          <w:p w14:paraId="3520E712" w14:textId="77777777" w:rsidR="00BA4D26" w:rsidRPr="00BA4D26" w:rsidRDefault="00BA4D26" w:rsidP="00BA4D26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els éssers vius i matèries inertes d’entorns propers i llunyans, significatius per l’infant.</w:t>
            </w:r>
          </w:p>
          <w:p w14:paraId="4A4D6565" w14:textId="77777777" w:rsidR="00BA4D26" w:rsidRPr="00BA4D26" w:rsidRDefault="00BA4D26" w:rsidP="00BA4D26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per l’observació de les característiques, els comportaments o els canvis en els éssers vius.</w:t>
            </w:r>
          </w:p>
          <w:p w14:paraId="1637B4F4" w14:textId="77777777" w:rsidR="00BA4D26" w:rsidRPr="00BA4D26" w:rsidRDefault="00BA4D26" w:rsidP="00BA4D26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Al jardí i a l’hort participar en la sembra i en la cura de les plantes.</w:t>
            </w:r>
          </w:p>
          <w:p w14:paraId="72259F46" w14:textId="77777777" w:rsidR="00BA4D26" w:rsidRPr="00BA4D26" w:rsidRDefault="00BA4D26" w:rsidP="00BA4D26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una actitud de respecte cap a la cura dels animals i de les plantes.</w:t>
            </w:r>
          </w:p>
          <w:p w14:paraId="285C27D5" w14:textId="77777777" w:rsidR="00BA4D26" w:rsidRPr="00BA4D26" w:rsidRDefault="00BA4D26" w:rsidP="00BA4D26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 en les propostes de cura del medi ambient que es practiquen a l’aula: reciclatge, ús de l’aigua, etc., que contribueixen a l’estalvi dels recursos naturals.</w:t>
            </w:r>
          </w:p>
          <w:p w14:paraId="7270E354" w14:textId="77777777" w:rsidR="00BA4D26" w:rsidRPr="00BA4D26" w:rsidRDefault="00BA4D26" w:rsidP="00BA4D26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i gust per les relacions amb els animals i les plantes, rebutjar actuacions negatives i mantenir activa l’actitud de curiositat i de respecte.</w:t>
            </w:r>
          </w:p>
          <w:p w14:paraId="6FCDFC42" w14:textId="77777777" w:rsidR="00BA4D26" w:rsidRPr="00BA4D26" w:rsidRDefault="00BA4D26" w:rsidP="00BA4D26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la identificació de les necessitats d’alguns animals o plantes de l’entorn, per poder tenir-ne cura.</w:t>
            </w:r>
          </w:p>
          <w:p w14:paraId="1E78C588" w14:textId="55399476" w:rsidR="00995BCB" w:rsidRPr="00BA4D26" w:rsidRDefault="00BA4D26" w:rsidP="00BA4D26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la valoració de les conseqüències més perceptibles que tenen les intervencions de les persones en el medi natural.</w:t>
            </w:r>
          </w:p>
        </w:tc>
      </w:tr>
      <w:tr w:rsidR="00995BCB" w:rsidRPr="00AE63F3" w14:paraId="56765438" w14:textId="77777777">
        <w:tc>
          <w:tcPr>
            <w:tcW w:w="6997" w:type="dxa"/>
          </w:tcPr>
          <w:p w14:paraId="701E060E" w14:textId="6605C3B5" w:rsidR="00995BCB" w:rsidRPr="003817B6" w:rsidRDefault="00251EBC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51EBC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3.2 Identificar i anomenar els fenòmens atmosfèrics habituals en l’entorn, explicant-ne les conseqüències en la vida quotidiana.</w:t>
            </w:r>
          </w:p>
        </w:tc>
        <w:tc>
          <w:tcPr>
            <w:tcW w:w="6997" w:type="dxa"/>
          </w:tcPr>
          <w:p w14:paraId="4ADB3468" w14:textId="661E1798" w:rsidR="00995BCB" w:rsidRPr="003817B6" w:rsidRDefault="00BA4D26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A4D2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3.2 Identificar trets comuns i diferents entre els éssers vius i els inerts.</w:t>
            </w:r>
          </w:p>
        </w:tc>
      </w:tr>
      <w:tr w:rsidR="00995BCB" w:rsidRPr="00AE63F3" w14:paraId="307474DE" w14:textId="77777777">
        <w:tc>
          <w:tcPr>
            <w:tcW w:w="6997" w:type="dxa"/>
          </w:tcPr>
          <w:p w14:paraId="75C0BA52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Expressar si té fred o calor, ja sigui mitjançant gestos o verbalment, saber manifestar benestar o malestar.</w:t>
            </w:r>
          </w:p>
          <w:p w14:paraId="7DB8E0B5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Observar, anomenar o assenyalar alguns elements observables dels fenòmens atmosfèrics: el moviment de les fulles dels arbres, el so de la pluja o dels trons, entre d’altres.</w:t>
            </w:r>
          </w:p>
          <w:p w14:paraId="389188F3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Expressar les pròpies sensacions de fred o calor.</w:t>
            </w:r>
          </w:p>
          <w:p w14:paraId="30938946" w14:textId="6D3D04EE" w:rsidR="00995BCB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Observar i relacionar les conseqüències d’alguns fenòmens naturals i expressar les necessitats que li generen: posar-se l’abric, les botes d’aigua, agafar el paraigua, mullar-se la cara o els cabells quan fa calor, etc.</w:t>
            </w:r>
          </w:p>
        </w:tc>
        <w:tc>
          <w:tcPr>
            <w:tcW w:w="6997" w:type="dxa"/>
          </w:tcPr>
          <w:p w14:paraId="6ED11D57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trets comuns i diferents entre els éssers vius del seu entorn.</w:t>
            </w:r>
          </w:p>
          <w:p w14:paraId="675F7489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trets comuns i diferents entre els éssers inerts que l’envolten.</w:t>
            </w:r>
          </w:p>
          <w:p w14:paraId="27061C32" w14:textId="1B8E9D94" w:rsidR="00995BCB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Comparar trets comuns i diferents entre els éssers vius i els éssers inerts del seu entorn.</w:t>
            </w:r>
          </w:p>
        </w:tc>
      </w:tr>
      <w:tr w:rsidR="00BA4D26" w:rsidRPr="00AE63F3" w14:paraId="46E1556D" w14:textId="77777777">
        <w:tc>
          <w:tcPr>
            <w:tcW w:w="6997" w:type="dxa"/>
          </w:tcPr>
          <w:p w14:paraId="5B77D4C7" w14:textId="77777777" w:rsidR="00BA4D26" w:rsidRPr="00371BE9" w:rsidRDefault="00BA4D26" w:rsidP="00371BE9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1F2AC557" w14:textId="15632466" w:rsidR="00BA4D26" w:rsidRPr="00BA4D26" w:rsidRDefault="00BA4D26" w:rsidP="00BA4D26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3.3 Establir relacions entre el medi natural i el social a partir del coneixement i l’observació d’alguns fenòmens naturals i dels elements patrimonials presents en el medi físic.</w:t>
            </w:r>
          </w:p>
        </w:tc>
      </w:tr>
      <w:tr w:rsidR="00BA4D26" w:rsidRPr="00AE63F3" w14:paraId="0FB44748" w14:textId="77777777">
        <w:tc>
          <w:tcPr>
            <w:tcW w:w="6997" w:type="dxa"/>
          </w:tcPr>
          <w:p w14:paraId="5819DDE1" w14:textId="77777777" w:rsidR="00BA4D26" w:rsidRPr="00371BE9" w:rsidRDefault="00BA4D26" w:rsidP="00371BE9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46A64314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Verbalitzar les conseqüències que tenen sobre ell els fenòmens naturals com la pluja, el vent, el dia, la nit, etc.</w:t>
            </w:r>
          </w:p>
          <w:p w14:paraId="73682670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canvis bàsics entre les diferents estacions de l’any.</w:t>
            </w:r>
          </w:p>
          <w:p w14:paraId="7D977E29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alguns canvis en les formes de la vida i els costums en relació amb el pas del temps.</w:t>
            </w:r>
          </w:p>
          <w:p w14:paraId="37CFE541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la formulació d’hipòtesis sobre les causes i les conseqüències de fenòmens naturals del seu entorn.</w:t>
            </w:r>
          </w:p>
          <w:p w14:paraId="3D9AB9EB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Saber destriar els materials necessaris a utilitzar com a conseqüència dels fenòmens naturals.</w:t>
            </w:r>
          </w:p>
          <w:p w14:paraId="73DB34E6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el control temporal bàsic dels fenòmens naturals del seu entorn.</w:t>
            </w:r>
          </w:p>
          <w:p w14:paraId="3B89552A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Contribuir a la consecució i al manteniment d’un entorn net i saludable.</w:t>
            </w:r>
          </w:p>
          <w:p w14:paraId="1E94FE9B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sensibilitat envers la natura i plaer per fer activitats en contacte amb la natura.</w:t>
            </w:r>
          </w:p>
          <w:p w14:paraId="54F84BAF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una actitud de respecte cap a elements patrimonials del seu entorn proper.</w:t>
            </w:r>
          </w:p>
          <w:p w14:paraId="547C6E6F" w14:textId="77777777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Observar i explorar l’entorn sociocultural més immediat: carrer, barri, lloc on es troba l’escola, poble o ciutat, etc.</w:t>
            </w:r>
          </w:p>
          <w:p w14:paraId="7361F300" w14:textId="62E61049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l’ús de les normes bàsiques que regulen la vida en el seu entorn proper com la circulació i d’altres.</w:t>
            </w:r>
          </w:p>
        </w:tc>
      </w:tr>
    </w:tbl>
    <w:p w14:paraId="4FAECD8E" w14:textId="3F243B98" w:rsidR="00B6716C" w:rsidRDefault="00B6716C">
      <w:pPr>
        <w:rPr>
          <w:b/>
          <w:bCs/>
        </w:rPr>
      </w:pPr>
      <w:r w:rsidRPr="00B6716C">
        <w:rPr>
          <w:b/>
          <w:bCs/>
        </w:rPr>
        <w:lastRenderedPageBreak/>
        <w:t>SABERS BÀSICS</w:t>
      </w:r>
    </w:p>
    <w:p w14:paraId="45EF87AE" w14:textId="77777777" w:rsidR="001F7338" w:rsidRDefault="001F7338" w:rsidP="001F7338">
      <w:pPr>
        <w:pStyle w:val="Standard"/>
        <w:jc w:val="both"/>
        <w:rPr>
          <w:rFonts w:eastAsia="Noto Sans" w:cs="Noto Sans"/>
          <w:sz w:val="18"/>
          <w:szCs w:val="18"/>
        </w:rPr>
      </w:pPr>
      <w:bookmarkStart w:id="1" w:name="_Hlk207288370"/>
      <w:r>
        <w:rPr>
          <w:rFonts w:eastAsia="Noto Sans" w:cs="Noto Sans"/>
          <w:sz w:val="18"/>
          <w:szCs w:val="18"/>
        </w:rPr>
        <w:t>A continuació s’estableixen els sabers bàsics organitzats en blocs.</w:t>
      </w:r>
    </w:p>
    <w:p w14:paraId="1135041E" w14:textId="77777777" w:rsidR="001F7338" w:rsidRDefault="001F7338" w:rsidP="001F7338">
      <w:pPr>
        <w:pStyle w:val="Standard"/>
        <w:jc w:val="both"/>
        <w:rPr>
          <w:rFonts w:eastAsia="Noto Sans" w:cs="Noto Sans"/>
          <w:sz w:val="18"/>
          <w:szCs w:val="18"/>
        </w:rPr>
      </w:pPr>
    </w:p>
    <w:p w14:paraId="39EBA793" w14:textId="77777777" w:rsidR="001F7338" w:rsidRDefault="001F7338" w:rsidP="001F7338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al primer cicle, els sabers bàsics són orientatius i, per tant, també ho són les concrecions de cada un d’ells.</w:t>
      </w:r>
    </w:p>
    <w:bookmarkEnd w:id="1"/>
    <w:p w14:paraId="7CC7F0D7" w14:textId="77777777" w:rsidR="001F7338" w:rsidRPr="00B6716C" w:rsidRDefault="001F733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B6716C" w:rsidRPr="00AE63F3" w14:paraId="7920D498" w14:textId="77777777" w:rsidTr="005C0DC1">
        <w:tc>
          <w:tcPr>
            <w:tcW w:w="13994" w:type="dxa"/>
            <w:gridSpan w:val="2"/>
            <w:shd w:val="clear" w:color="auto" w:fill="FAE2D5" w:themeFill="accent2" w:themeFillTint="33"/>
          </w:tcPr>
          <w:p w14:paraId="7B6BFEF4" w14:textId="77777777" w:rsidR="00B6716C" w:rsidRPr="00AE63F3" w:rsidRDefault="00B6716C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CREIXEMENT EN HARMONIA</w:t>
            </w:r>
          </w:p>
        </w:tc>
      </w:tr>
      <w:tr w:rsidR="00B6716C" w:rsidRPr="00AE63F3" w14:paraId="46252BB1" w14:textId="77777777" w:rsidTr="005C0DC1">
        <w:tc>
          <w:tcPr>
            <w:tcW w:w="13994" w:type="dxa"/>
            <w:gridSpan w:val="2"/>
            <w:shd w:val="clear" w:color="auto" w:fill="D9F2D0" w:themeFill="accent6" w:themeFillTint="33"/>
          </w:tcPr>
          <w:p w14:paraId="7B88B218" w14:textId="4CB77161" w:rsidR="00B6716C" w:rsidRPr="00AE63F3" w:rsidRDefault="001F7338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1F733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A. DIÀLEG CORPORAL AMB L’ENTORN. EXPLORACIÓ CREATIVA D’OBJECTES, MATERIALS I ESPAIS</w:t>
            </w:r>
          </w:p>
        </w:tc>
      </w:tr>
      <w:tr w:rsidR="00B6716C" w:rsidRPr="00AE63F3" w14:paraId="7991353D" w14:textId="77777777" w:rsidTr="005C0DC1">
        <w:tc>
          <w:tcPr>
            <w:tcW w:w="6997" w:type="dxa"/>
            <w:shd w:val="clear" w:color="auto" w:fill="DAE9F7" w:themeFill="text2" w:themeFillTint="1A"/>
          </w:tcPr>
          <w:p w14:paraId="1B0A1193" w14:textId="77777777" w:rsidR="00B6716C" w:rsidRPr="00AE63F3" w:rsidRDefault="00B6716C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6C50F9EF" w14:textId="77777777" w:rsidR="00B6716C" w:rsidRPr="00AE63F3" w:rsidRDefault="00B6716C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B6716C" w:rsidRPr="00B04A3A" w14:paraId="4C012E14" w14:textId="77777777" w:rsidTr="005C0DC1">
        <w:tc>
          <w:tcPr>
            <w:tcW w:w="6997" w:type="dxa"/>
          </w:tcPr>
          <w:p w14:paraId="52B46942" w14:textId="436CF23E" w:rsidR="00B6716C" w:rsidRPr="00B04A3A" w:rsidRDefault="00C9018C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C9018C">
              <w:rPr>
                <w:rFonts w:ascii="Noto Sans" w:hAnsi="Noto Sans" w:cs="Noto Sans"/>
                <w:b/>
                <w:bCs/>
                <w:sz w:val="22"/>
                <w:szCs w:val="22"/>
              </w:rPr>
              <w:t>Curiositat i interès per l’exploració de l’entorn i els seus elements.</w:t>
            </w:r>
          </w:p>
        </w:tc>
        <w:tc>
          <w:tcPr>
            <w:tcW w:w="6997" w:type="dxa"/>
          </w:tcPr>
          <w:p w14:paraId="6E36EBCE" w14:textId="79FB4B48" w:rsidR="00B6716C" w:rsidRPr="00B04A3A" w:rsidRDefault="00B6716C" w:rsidP="005C0DC1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</w:tr>
      <w:tr w:rsidR="00B6716C" w:rsidRPr="00FF647C" w14:paraId="38797F98" w14:textId="77777777" w:rsidTr="005C0DC1">
        <w:tc>
          <w:tcPr>
            <w:tcW w:w="6997" w:type="dxa"/>
          </w:tcPr>
          <w:p w14:paraId="18D486FE" w14:textId="77777777" w:rsidR="00C9018C" w:rsidRPr="00C9018C" w:rsidRDefault="00C9018C" w:rsidP="00C9018C">
            <w:pPr>
              <w:pStyle w:val="Prrafodelista"/>
              <w:numPr>
                <w:ilvl w:val="0"/>
                <w:numId w:val="2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9018C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Curiositat per l’exploració de l’entorn, els espais del centre: aula, escola, pati, etc.</w:t>
            </w:r>
          </w:p>
          <w:p w14:paraId="2C4B7592" w14:textId="77777777" w:rsidR="00C9018C" w:rsidRPr="00C9018C" w:rsidRDefault="00C9018C" w:rsidP="00C9018C">
            <w:pPr>
              <w:pStyle w:val="Prrafodelista"/>
              <w:numPr>
                <w:ilvl w:val="0"/>
                <w:numId w:val="2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9018C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Interès per l’exploració de l’entorn proper dins el centre.</w:t>
            </w:r>
          </w:p>
          <w:p w14:paraId="1CC07237" w14:textId="48DF563B" w:rsidR="00B6716C" w:rsidRPr="00C9018C" w:rsidRDefault="00C9018C" w:rsidP="00C9018C">
            <w:pPr>
              <w:pStyle w:val="Prrafodelista"/>
              <w:numPr>
                <w:ilvl w:val="0"/>
                <w:numId w:val="2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9018C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Curiositat i interès pels elements que l’envolten.</w:t>
            </w:r>
          </w:p>
        </w:tc>
        <w:tc>
          <w:tcPr>
            <w:tcW w:w="6997" w:type="dxa"/>
          </w:tcPr>
          <w:p w14:paraId="5EA69A47" w14:textId="3D2597A2" w:rsidR="00B6716C" w:rsidRPr="00964AA7" w:rsidRDefault="00B6716C" w:rsidP="00964AA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B6716C" w:rsidRPr="00FF647C" w14:paraId="6D80417D" w14:textId="77777777" w:rsidTr="00D17336">
        <w:trPr>
          <w:trHeight w:val="253"/>
        </w:trPr>
        <w:tc>
          <w:tcPr>
            <w:tcW w:w="6997" w:type="dxa"/>
          </w:tcPr>
          <w:p w14:paraId="7DD38F28" w14:textId="3C351072" w:rsidR="00B6716C" w:rsidRPr="004461CC" w:rsidRDefault="00C9018C" w:rsidP="00B6716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9018C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Exploració d’objectes i materials a través dels sentits.</w:t>
            </w:r>
          </w:p>
        </w:tc>
        <w:tc>
          <w:tcPr>
            <w:tcW w:w="6997" w:type="dxa"/>
          </w:tcPr>
          <w:p w14:paraId="3827E4C6" w14:textId="66D861AB" w:rsidR="004461CC" w:rsidRPr="004461CC" w:rsidRDefault="004461CC" w:rsidP="004461C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B6716C" w:rsidRPr="00FF647C" w14:paraId="66434F15" w14:textId="77777777" w:rsidTr="00B6716C">
        <w:trPr>
          <w:trHeight w:val="499"/>
        </w:trPr>
        <w:tc>
          <w:tcPr>
            <w:tcW w:w="6997" w:type="dxa"/>
          </w:tcPr>
          <w:p w14:paraId="6AD1A0CA" w14:textId="3847B493" w:rsidR="00B6716C" w:rsidRPr="00B6716C" w:rsidRDefault="00036519" w:rsidP="00B6716C">
            <w:pPr>
              <w:pStyle w:val="Prrafodelista"/>
              <w:numPr>
                <w:ilvl w:val="0"/>
                <w:numId w:val="2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36519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Exploració guiada o lliure d’objectes i materials de diferents mides, textures, colors, formes, etc. a través dels sentits: oïda, gust, tacte, olfacte i vista.</w:t>
            </w:r>
          </w:p>
        </w:tc>
        <w:tc>
          <w:tcPr>
            <w:tcW w:w="6997" w:type="dxa"/>
          </w:tcPr>
          <w:p w14:paraId="07125B40" w14:textId="0FFE4660" w:rsidR="00B6716C" w:rsidRPr="00964AA7" w:rsidRDefault="00B6716C" w:rsidP="00964AA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B6716C" w:rsidRPr="00FF647C" w14:paraId="0D4D817D" w14:textId="77777777" w:rsidTr="00B6716C">
        <w:trPr>
          <w:trHeight w:val="499"/>
        </w:trPr>
        <w:tc>
          <w:tcPr>
            <w:tcW w:w="6997" w:type="dxa"/>
          </w:tcPr>
          <w:p w14:paraId="4B90CF71" w14:textId="69D7BFE5" w:rsidR="00B6716C" w:rsidRPr="00B6716C" w:rsidRDefault="00C9018C" w:rsidP="00B6716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9018C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Identificació de les qualitats o atributs dels objectes i materials. Efectes que hi produeixen diferents accions.</w:t>
            </w:r>
          </w:p>
        </w:tc>
        <w:tc>
          <w:tcPr>
            <w:tcW w:w="6997" w:type="dxa"/>
          </w:tcPr>
          <w:p w14:paraId="0D72EF28" w14:textId="59FB8C1E" w:rsidR="00B6716C" w:rsidRPr="004461CC" w:rsidRDefault="00964AA7" w:rsidP="004461C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Qualitats o atributs dels objectes i materials. Relacions d’ordre, de correspondència, de classificació i de comparació.</w:t>
            </w:r>
          </w:p>
        </w:tc>
      </w:tr>
      <w:tr w:rsidR="00B6716C" w:rsidRPr="00FF647C" w14:paraId="16F01B0A" w14:textId="77777777" w:rsidTr="00B6716C">
        <w:trPr>
          <w:trHeight w:val="499"/>
        </w:trPr>
        <w:tc>
          <w:tcPr>
            <w:tcW w:w="6997" w:type="dxa"/>
          </w:tcPr>
          <w:p w14:paraId="71BBC161" w14:textId="77777777" w:rsidR="00036519" w:rsidRPr="00036519" w:rsidRDefault="00036519" w:rsidP="00036519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36519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Identificació de les qualitats o atributs dels objectes i materials en relació a: textura, mida, color i forma.</w:t>
            </w:r>
          </w:p>
          <w:p w14:paraId="463DAB42" w14:textId="06A1F4D7" w:rsidR="00B6716C" w:rsidRPr="00036519" w:rsidRDefault="00036519" w:rsidP="00036519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036519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Els efectes que es produeixen com a resposta a les diferents accions que s’hi exerceixen.</w:t>
            </w:r>
          </w:p>
        </w:tc>
        <w:tc>
          <w:tcPr>
            <w:tcW w:w="6997" w:type="dxa"/>
          </w:tcPr>
          <w:p w14:paraId="36128284" w14:textId="77777777" w:rsidR="00964AA7" w:rsidRPr="00964AA7" w:rsidRDefault="00964AA7" w:rsidP="00964AA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Identificació de les qualitats o atributs dels objectes i materials en relació a: textura, mida, color, forma, pes, material, duresa, temperatura, etc.</w:t>
            </w:r>
          </w:p>
          <w:p w14:paraId="7F25C22A" w14:textId="77777777" w:rsidR="00964AA7" w:rsidRPr="00964AA7" w:rsidRDefault="00964AA7" w:rsidP="00964AA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Relacions d’ordre dins l’aula com a precursores de les seqüències.</w:t>
            </w:r>
          </w:p>
          <w:p w14:paraId="6696B8A5" w14:textId="77777777" w:rsidR="00964AA7" w:rsidRPr="00964AA7" w:rsidRDefault="00964AA7" w:rsidP="00964AA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Relacions de correspondència, entre objectes, imatges, etc.</w:t>
            </w:r>
          </w:p>
          <w:p w14:paraId="3F3687A7" w14:textId="77777777" w:rsidR="00964AA7" w:rsidRPr="00964AA7" w:rsidRDefault="00964AA7" w:rsidP="00964AA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Relacions de classificació amb agrupaments, d’acord amb criteris diversos: forma, color, mida, etc.</w:t>
            </w:r>
          </w:p>
          <w:p w14:paraId="46DFE8BB" w14:textId="47053A18" w:rsidR="00B6716C" w:rsidRPr="00964AA7" w:rsidRDefault="00964AA7" w:rsidP="00964AA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Relacions de comparació, semblances i diferències entre objectes, persones, espais, etc.</w:t>
            </w:r>
          </w:p>
        </w:tc>
      </w:tr>
      <w:tr w:rsidR="00B6716C" w:rsidRPr="00FF647C" w14:paraId="319780F5" w14:textId="77777777" w:rsidTr="00B6716C">
        <w:trPr>
          <w:trHeight w:val="499"/>
        </w:trPr>
        <w:tc>
          <w:tcPr>
            <w:tcW w:w="6997" w:type="dxa"/>
          </w:tcPr>
          <w:p w14:paraId="47756FFF" w14:textId="07E0E69B" w:rsidR="00B6716C" w:rsidRPr="00B6716C" w:rsidRDefault="00C9018C" w:rsidP="00B6716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9018C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>Relacions d’ordre, de correspondència, de classificació i de comparació.</w:t>
            </w:r>
          </w:p>
        </w:tc>
        <w:tc>
          <w:tcPr>
            <w:tcW w:w="6997" w:type="dxa"/>
          </w:tcPr>
          <w:p w14:paraId="7F566CC3" w14:textId="5583E586" w:rsidR="00B6716C" w:rsidRPr="004461CC" w:rsidRDefault="00B6716C" w:rsidP="004461C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B6716C" w:rsidRPr="00FF647C" w14:paraId="5DC6A10C" w14:textId="77777777" w:rsidTr="00B6716C">
        <w:trPr>
          <w:trHeight w:val="499"/>
        </w:trPr>
        <w:tc>
          <w:tcPr>
            <w:tcW w:w="6997" w:type="dxa"/>
          </w:tcPr>
          <w:p w14:paraId="7655CAF6" w14:textId="77777777" w:rsidR="00036519" w:rsidRPr="00D17336" w:rsidRDefault="00036519" w:rsidP="00036519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Aproximació guiada a les relacions d’ordre dins l’aula com a precursores de les seqüències.</w:t>
            </w:r>
          </w:p>
          <w:p w14:paraId="545831A2" w14:textId="77777777" w:rsidR="00036519" w:rsidRPr="00D17336" w:rsidRDefault="00036519" w:rsidP="00036519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Aproximació guiada a relacions de correspondència entre objectes, imatges, etc.</w:t>
            </w:r>
          </w:p>
          <w:p w14:paraId="5674EDD7" w14:textId="77777777" w:rsidR="00036519" w:rsidRPr="00D17336" w:rsidRDefault="00036519" w:rsidP="00036519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Aproximació guiada a relacions de classificació amb elements propers a la realitat de l’infant.</w:t>
            </w:r>
          </w:p>
          <w:p w14:paraId="0696C0D7" w14:textId="07C236E0" w:rsidR="00B6716C" w:rsidRPr="00D17336" w:rsidRDefault="00036519" w:rsidP="00036519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Aproximació guiada a les relacions de comparació entre elements propers a la realitat de l’infant.</w:t>
            </w:r>
          </w:p>
        </w:tc>
        <w:tc>
          <w:tcPr>
            <w:tcW w:w="6997" w:type="dxa"/>
          </w:tcPr>
          <w:p w14:paraId="6070ADC1" w14:textId="3ABFEF55" w:rsidR="00B6716C" w:rsidRPr="00964AA7" w:rsidRDefault="00B6716C" w:rsidP="00964AA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B6716C" w:rsidRPr="00FF647C" w14:paraId="73FF9E46" w14:textId="77777777" w:rsidTr="00D17336">
        <w:trPr>
          <w:trHeight w:val="343"/>
        </w:trPr>
        <w:tc>
          <w:tcPr>
            <w:tcW w:w="6997" w:type="dxa"/>
          </w:tcPr>
          <w:p w14:paraId="26B1BC0C" w14:textId="2CF101A4" w:rsidR="00B6716C" w:rsidRPr="00B6716C" w:rsidRDefault="00C9018C" w:rsidP="00B6716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9018C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Quantificadors bàsics.</w:t>
            </w:r>
          </w:p>
        </w:tc>
        <w:tc>
          <w:tcPr>
            <w:tcW w:w="6997" w:type="dxa"/>
          </w:tcPr>
          <w:p w14:paraId="0B87CE3D" w14:textId="1DEE7AC0" w:rsidR="00B6716C" w:rsidRPr="00964AA7" w:rsidRDefault="00964AA7" w:rsidP="004461C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64AA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Quantificadors bàsics contextualitzats.</w:t>
            </w:r>
          </w:p>
        </w:tc>
      </w:tr>
      <w:tr w:rsidR="00B6716C" w:rsidRPr="00FF647C" w14:paraId="3C5BDE29" w14:textId="77777777" w:rsidTr="00B6716C">
        <w:trPr>
          <w:trHeight w:val="499"/>
        </w:trPr>
        <w:tc>
          <w:tcPr>
            <w:tcW w:w="6997" w:type="dxa"/>
          </w:tcPr>
          <w:p w14:paraId="6FFA75D4" w14:textId="1AB3EAC9" w:rsidR="00B6716C" w:rsidRPr="00D17336" w:rsidRDefault="00036519" w:rsidP="00B6716C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Quantificadors bàsics: més, tot, un, dos, molts, pocs, entre d’altres.</w:t>
            </w:r>
          </w:p>
        </w:tc>
        <w:tc>
          <w:tcPr>
            <w:tcW w:w="6997" w:type="dxa"/>
          </w:tcPr>
          <w:p w14:paraId="76873728" w14:textId="2EB98602" w:rsidR="00B6716C" w:rsidRPr="00964AA7" w:rsidRDefault="00964AA7" w:rsidP="00B6716C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Quantificadors bàsics en situacions quotidianes i contextualitzades, com «més», «menys», «molts», «pocs»,  entre d’altres.</w:t>
            </w:r>
          </w:p>
        </w:tc>
      </w:tr>
      <w:tr w:rsidR="00964AA7" w:rsidRPr="00FF647C" w14:paraId="2CC823B1" w14:textId="77777777" w:rsidTr="00D17336">
        <w:trPr>
          <w:trHeight w:val="329"/>
        </w:trPr>
        <w:tc>
          <w:tcPr>
            <w:tcW w:w="6997" w:type="dxa"/>
          </w:tcPr>
          <w:p w14:paraId="5272FABA" w14:textId="77777777" w:rsidR="00964AA7" w:rsidRPr="00964AA7" w:rsidRDefault="00964AA7" w:rsidP="00964AA7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2009A33D" w14:textId="3F1E10D3" w:rsidR="00964AA7" w:rsidRPr="00964AA7" w:rsidRDefault="00964AA7" w:rsidP="00964AA7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Funcionalitat dels nombres en la vida quotidiana.</w:t>
            </w:r>
          </w:p>
        </w:tc>
      </w:tr>
      <w:tr w:rsidR="00964AA7" w:rsidRPr="00FF647C" w14:paraId="0B5AA69F" w14:textId="77777777" w:rsidTr="00B6716C">
        <w:trPr>
          <w:trHeight w:val="499"/>
        </w:trPr>
        <w:tc>
          <w:tcPr>
            <w:tcW w:w="6997" w:type="dxa"/>
          </w:tcPr>
          <w:p w14:paraId="54A1E5C3" w14:textId="77777777" w:rsidR="00964AA7" w:rsidRPr="00964AA7" w:rsidRDefault="00964AA7" w:rsidP="00964AA7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61F83D75" w14:textId="121F215C" w:rsidR="00964AA7" w:rsidRPr="00D17336" w:rsidRDefault="00964AA7" w:rsidP="00B6716C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Els nombres. Contextualització i funcionalitat en la vida quotidiana.</w:t>
            </w:r>
          </w:p>
        </w:tc>
      </w:tr>
      <w:tr w:rsidR="00964AA7" w:rsidRPr="00FF647C" w14:paraId="5DBAB77E" w14:textId="77777777" w:rsidTr="00D17336">
        <w:trPr>
          <w:trHeight w:val="302"/>
        </w:trPr>
        <w:tc>
          <w:tcPr>
            <w:tcW w:w="6997" w:type="dxa"/>
          </w:tcPr>
          <w:p w14:paraId="75D8BE1F" w14:textId="77777777" w:rsidR="00964AA7" w:rsidRPr="00964AA7" w:rsidRDefault="00964AA7" w:rsidP="00964AA7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1702B3DC" w14:textId="7685A729" w:rsidR="00964AA7" w:rsidRPr="00964AA7" w:rsidRDefault="00964AA7" w:rsidP="00964AA7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</w:pPr>
            <w:r w:rsidRPr="00964AA7"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  <w:t>Situacions en què és necessari mesurar.</w:t>
            </w:r>
          </w:p>
        </w:tc>
      </w:tr>
      <w:tr w:rsidR="00964AA7" w:rsidRPr="00FF647C" w14:paraId="20B3CB13" w14:textId="77777777" w:rsidTr="00B6716C">
        <w:trPr>
          <w:trHeight w:val="499"/>
        </w:trPr>
        <w:tc>
          <w:tcPr>
            <w:tcW w:w="6997" w:type="dxa"/>
          </w:tcPr>
          <w:p w14:paraId="3889B562" w14:textId="77777777" w:rsidR="00964AA7" w:rsidRPr="00964AA7" w:rsidRDefault="00964AA7" w:rsidP="00964AA7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16003311" w14:textId="01A4174A" w:rsidR="00964AA7" w:rsidRPr="00D17336" w:rsidRDefault="00964AA7" w:rsidP="00B6716C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Situacions en què és necessari usar mesures: longitud o mida, temps, quantitats, distàncies, temperatura, espai, ritme i velocitat, etc.</w:t>
            </w:r>
          </w:p>
        </w:tc>
      </w:tr>
      <w:tr w:rsidR="00B6716C" w:rsidRPr="00FF647C" w14:paraId="3750E1DA" w14:textId="77777777" w:rsidTr="00B6716C">
        <w:trPr>
          <w:trHeight w:val="499"/>
        </w:trPr>
        <w:tc>
          <w:tcPr>
            <w:tcW w:w="6997" w:type="dxa"/>
          </w:tcPr>
          <w:p w14:paraId="359B1B8C" w14:textId="193D292C" w:rsidR="00B6716C" w:rsidRPr="00B6716C" w:rsidRDefault="00C9018C" w:rsidP="00B6716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9018C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Nocions espacials bàsiques en relació amb el propi cos i els objectes.</w:t>
            </w:r>
          </w:p>
        </w:tc>
        <w:tc>
          <w:tcPr>
            <w:tcW w:w="6997" w:type="dxa"/>
          </w:tcPr>
          <w:p w14:paraId="1A7C8D99" w14:textId="124548B0" w:rsidR="00B6716C" w:rsidRPr="004461CC" w:rsidRDefault="00964AA7" w:rsidP="004461C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64AA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Nocions espacials bàsiques en relació amb el propi cos, els objectes i les accions, tant en repòs com en moviment.</w:t>
            </w:r>
          </w:p>
        </w:tc>
      </w:tr>
      <w:tr w:rsidR="00B6716C" w:rsidRPr="00FF647C" w14:paraId="62160729" w14:textId="77777777" w:rsidTr="00B6716C">
        <w:trPr>
          <w:trHeight w:val="499"/>
        </w:trPr>
        <w:tc>
          <w:tcPr>
            <w:tcW w:w="6997" w:type="dxa"/>
          </w:tcPr>
          <w:p w14:paraId="6CE5D93A" w14:textId="77777777" w:rsidR="00036519" w:rsidRPr="00D17336" w:rsidRDefault="00036519" w:rsidP="00D1733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Nocions espacials bàsiques en relació al propi cos: damunt, davall, davant, darrere, entre d’altres.</w:t>
            </w:r>
          </w:p>
          <w:p w14:paraId="5A7ACAFB" w14:textId="0EC65307" w:rsidR="00B6716C" w:rsidRPr="00D17336" w:rsidRDefault="00036519" w:rsidP="00D1733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Nocions espacials bàsiques en relació als objectes de l’entorn proper: dedins, defora, damunt, davall, etc.</w:t>
            </w:r>
          </w:p>
        </w:tc>
        <w:tc>
          <w:tcPr>
            <w:tcW w:w="6997" w:type="dxa"/>
          </w:tcPr>
          <w:p w14:paraId="5B3B3E8A" w14:textId="77777777" w:rsidR="00964AA7" w:rsidRPr="00964AA7" w:rsidRDefault="00964AA7" w:rsidP="00D1733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Nocions espacials bàsiques en relació al propi cos: damunt, davall, davant, darrere, etc.</w:t>
            </w:r>
          </w:p>
          <w:p w14:paraId="0ADB17DE" w14:textId="77777777" w:rsidR="00964AA7" w:rsidRPr="00964AA7" w:rsidRDefault="00964AA7" w:rsidP="00D1733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Nocions espacials bàsiques en relació als objectes de l’entorn proper: dedins, defora, damunt, davall, etc.</w:t>
            </w:r>
          </w:p>
          <w:p w14:paraId="122F4A10" w14:textId="77777777" w:rsidR="00964AA7" w:rsidRPr="00964AA7" w:rsidRDefault="00964AA7" w:rsidP="00D1733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Moviments espacials mitjançant exploració guiada i lliure: anar a quatre potes, reptar, caminar, córrer, botar, etc.</w:t>
            </w:r>
          </w:p>
          <w:p w14:paraId="33C9DC52" w14:textId="7E883EAA" w:rsidR="00B6716C" w:rsidRPr="00964AA7" w:rsidRDefault="00964AA7" w:rsidP="00D1733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El cos en repòs, la respiració i la relaxació.</w:t>
            </w:r>
          </w:p>
        </w:tc>
      </w:tr>
      <w:tr w:rsidR="00B6716C" w:rsidRPr="00FF647C" w14:paraId="6DFF98FF" w14:textId="77777777" w:rsidTr="00B6716C">
        <w:trPr>
          <w:trHeight w:val="499"/>
        </w:trPr>
        <w:tc>
          <w:tcPr>
            <w:tcW w:w="6997" w:type="dxa"/>
          </w:tcPr>
          <w:p w14:paraId="75D4EAD5" w14:textId="3A1D9044" w:rsidR="00B6716C" w:rsidRPr="00B6716C" w:rsidRDefault="00C9018C" w:rsidP="00B6716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9018C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Nocions temporals bàsiques: canvi i permanència, continuïtat; successió i simultaneïtat; passat, present i futur.</w:t>
            </w:r>
          </w:p>
        </w:tc>
        <w:tc>
          <w:tcPr>
            <w:tcW w:w="6997" w:type="dxa"/>
          </w:tcPr>
          <w:p w14:paraId="0441DE73" w14:textId="5A1A8E0E" w:rsidR="00B6716C" w:rsidRPr="004461CC" w:rsidRDefault="00964AA7" w:rsidP="004461C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64AA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El temps i la seva organització: dia i nit, estacions, cicles, calendari.</w:t>
            </w:r>
          </w:p>
        </w:tc>
      </w:tr>
      <w:tr w:rsidR="00B6716C" w:rsidRPr="00FF647C" w14:paraId="7D752BAF" w14:textId="77777777" w:rsidTr="00B6716C">
        <w:trPr>
          <w:trHeight w:val="499"/>
        </w:trPr>
        <w:tc>
          <w:tcPr>
            <w:tcW w:w="6997" w:type="dxa"/>
          </w:tcPr>
          <w:p w14:paraId="5E409802" w14:textId="6A204CC8" w:rsidR="00B6716C" w:rsidRPr="00D17336" w:rsidRDefault="00964AA7" w:rsidP="004461CC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Nocions temporals bàsiques: canvi i permanència, continuïtat; successió i simultaneïtat; passat, present i futur, a partir de rutines, cançons i ritmes, contes, etc.</w:t>
            </w:r>
          </w:p>
        </w:tc>
        <w:tc>
          <w:tcPr>
            <w:tcW w:w="6997" w:type="dxa"/>
          </w:tcPr>
          <w:p w14:paraId="6F146BB7" w14:textId="5F4F80E7" w:rsidR="00B6716C" w:rsidRPr="00964AA7" w:rsidRDefault="00964AA7" w:rsidP="004461CC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Comprensió progressiva de l'organització del temps: el dia i la nit, les estacions i les característiques principals de reconeixement, cicles, el calendari, dies assenyalats rellevants per als infants, etc.</w:t>
            </w:r>
          </w:p>
        </w:tc>
      </w:tr>
    </w:tbl>
    <w:p w14:paraId="45286132" w14:textId="77777777" w:rsidR="00D17336" w:rsidRDefault="00D17336">
      <w:r>
        <w:br w:type="page"/>
      </w:r>
    </w:p>
    <w:p w14:paraId="24E666A7" w14:textId="3925887E" w:rsidR="001F7338" w:rsidRDefault="001F7338" w:rsidP="00D17336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lastRenderedPageBreak/>
        <w:t>Per al primer cicle, els sabers bàsics són orientatius i, per tant, també ho són les concrecions de cada un d’ells.</w:t>
      </w:r>
    </w:p>
    <w:p w14:paraId="342833EB" w14:textId="77777777" w:rsidR="00D17336" w:rsidRPr="00D17336" w:rsidRDefault="00D17336" w:rsidP="00D1733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4461CC" w:rsidRPr="00AE63F3" w14:paraId="6CC0CD06" w14:textId="77777777" w:rsidTr="005C0DC1">
        <w:tc>
          <w:tcPr>
            <w:tcW w:w="13994" w:type="dxa"/>
            <w:gridSpan w:val="2"/>
            <w:shd w:val="clear" w:color="auto" w:fill="FAE2D5" w:themeFill="accent2" w:themeFillTint="33"/>
          </w:tcPr>
          <w:p w14:paraId="71EB58F6" w14:textId="5B9728C0" w:rsidR="004461CC" w:rsidRPr="00AE63F3" w:rsidRDefault="00FA39FA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DESCOBRIMENT I EXPLORACIÓ DE L’ENTORN</w:t>
            </w:r>
          </w:p>
        </w:tc>
      </w:tr>
      <w:tr w:rsidR="001F7338" w:rsidRPr="00AE63F3" w14:paraId="2D7EBEEB" w14:textId="77777777" w:rsidTr="000E6435">
        <w:tc>
          <w:tcPr>
            <w:tcW w:w="6997" w:type="dxa"/>
            <w:shd w:val="clear" w:color="auto" w:fill="D9F2D0" w:themeFill="accent6" w:themeFillTint="33"/>
          </w:tcPr>
          <w:p w14:paraId="0A986027" w14:textId="77777777" w:rsidR="001F7338" w:rsidRPr="00AE63F3" w:rsidRDefault="001F7338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1F733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B. EXPERIMENTACIÓ EN L’ENTORN. CURIOSITAT, PENSAMENT CIENTÍFIC, RAONAMENT LÒGIC I CREATIVITAT</w:t>
            </w:r>
          </w:p>
        </w:tc>
        <w:tc>
          <w:tcPr>
            <w:tcW w:w="6997" w:type="dxa"/>
            <w:shd w:val="clear" w:color="auto" w:fill="D9F2D0" w:themeFill="accent6" w:themeFillTint="33"/>
          </w:tcPr>
          <w:p w14:paraId="3B866288" w14:textId="20D6154B" w:rsidR="001F7338" w:rsidRPr="00AE63F3" w:rsidRDefault="001F7338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1F733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B. EXPERIMENTACIÓ EN L’ENTORN. CURIOSITAT, PENSAMENT CIENTÍFIC I CREATIVITAT</w:t>
            </w:r>
          </w:p>
        </w:tc>
      </w:tr>
      <w:tr w:rsidR="004461CC" w:rsidRPr="00AE63F3" w14:paraId="3058417C" w14:textId="77777777" w:rsidTr="005C0DC1">
        <w:tc>
          <w:tcPr>
            <w:tcW w:w="6997" w:type="dxa"/>
            <w:shd w:val="clear" w:color="auto" w:fill="DAE9F7" w:themeFill="text2" w:themeFillTint="1A"/>
          </w:tcPr>
          <w:p w14:paraId="726F0A18" w14:textId="77777777" w:rsidR="004461CC" w:rsidRPr="00AE63F3" w:rsidRDefault="004461CC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28E33AEC" w14:textId="77777777" w:rsidR="004461CC" w:rsidRPr="00AE63F3" w:rsidRDefault="004461CC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4461CC" w:rsidRPr="00B04A3A" w14:paraId="6558AD92" w14:textId="77777777" w:rsidTr="005C0DC1">
        <w:tc>
          <w:tcPr>
            <w:tcW w:w="6997" w:type="dxa"/>
          </w:tcPr>
          <w:p w14:paraId="44D4EC0B" w14:textId="16A376EC" w:rsidR="004461CC" w:rsidRPr="00B04A3A" w:rsidRDefault="00964AA7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964AA7">
              <w:rPr>
                <w:rFonts w:ascii="Noto Sans" w:hAnsi="Noto Sans" w:cs="Noto Sans"/>
                <w:b/>
                <w:bCs/>
                <w:sz w:val="22"/>
                <w:szCs w:val="22"/>
              </w:rPr>
              <w:t>Indagació en l’entorn manifestant diverses actituds: interès, curiositat, imaginació, creativitat i sorpresa.</w:t>
            </w:r>
          </w:p>
        </w:tc>
        <w:tc>
          <w:tcPr>
            <w:tcW w:w="6997" w:type="dxa"/>
          </w:tcPr>
          <w:p w14:paraId="37702C1A" w14:textId="76E0A01E" w:rsidR="004461CC" w:rsidRPr="00B04A3A" w:rsidRDefault="00964AA7" w:rsidP="00F826C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64AA7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Pautes per a la indagació en l’entorn: interès, respecte, curiositat, sorpresa, qüestionament i desitjos de coneixement.</w:t>
            </w:r>
          </w:p>
        </w:tc>
      </w:tr>
      <w:tr w:rsidR="004461CC" w:rsidRPr="00FF647C" w14:paraId="26C0461C" w14:textId="77777777" w:rsidTr="005C0DC1">
        <w:tc>
          <w:tcPr>
            <w:tcW w:w="6997" w:type="dxa"/>
          </w:tcPr>
          <w:p w14:paraId="39C59FC5" w14:textId="6C738E46" w:rsidR="004461CC" w:rsidRPr="00B6716C" w:rsidRDefault="00964AA7" w:rsidP="005C0DC1">
            <w:pPr>
              <w:pStyle w:val="Prrafodelista"/>
              <w:numPr>
                <w:ilvl w:val="0"/>
                <w:numId w:val="2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64AA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Exploració de l’entorn a través de processos de manipulació, amb interès, curiositat, imaginació, creativitat, sorpresa i respecte.</w:t>
            </w:r>
          </w:p>
        </w:tc>
        <w:tc>
          <w:tcPr>
            <w:tcW w:w="6997" w:type="dxa"/>
          </w:tcPr>
          <w:p w14:paraId="6D8F1FB5" w14:textId="59E94889" w:rsidR="004461CC" w:rsidRPr="00CD2BD5" w:rsidRDefault="00CD2BD5" w:rsidP="00F826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Pautes, de forma guiada, per a la indagació en l’entorn: interès, respecte, curiositat, qüestionament i desitjos de coneixement.</w:t>
            </w:r>
          </w:p>
        </w:tc>
      </w:tr>
      <w:tr w:rsidR="004461CC" w:rsidRPr="00FF647C" w14:paraId="57F5C81A" w14:textId="77777777" w:rsidTr="005C0DC1">
        <w:trPr>
          <w:trHeight w:val="499"/>
        </w:trPr>
        <w:tc>
          <w:tcPr>
            <w:tcW w:w="6997" w:type="dxa"/>
          </w:tcPr>
          <w:p w14:paraId="394E749E" w14:textId="4014B32B" w:rsidR="004461CC" w:rsidRPr="00964AA7" w:rsidRDefault="00964AA7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964AA7">
              <w:rPr>
                <w:rFonts w:ascii="Noto Sans" w:hAnsi="Noto Sans" w:cs="Noto Sans"/>
                <w:b/>
                <w:bCs/>
                <w:sz w:val="22"/>
                <w:szCs w:val="22"/>
              </w:rPr>
              <w:t>La construcció de nous coneixements: relacions i connexions entre el que és conegut i el que és nou i entre experiències prèvies i noves.</w:t>
            </w:r>
          </w:p>
        </w:tc>
        <w:tc>
          <w:tcPr>
            <w:tcW w:w="6997" w:type="dxa"/>
          </w:tcPr>
          <w:p w14:paraId="11DCA014" w14:textId="2D589639" w:rsidR="004461CC" w:rsidRPr="004461CC" w:rsidRDefault="00CD2BD5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Estratègies de construcció de nous coneixements: relacions i connexions entre el que ja és conegut i el que és nou i entre experiències prèvies i noves; bastiment i interaccions de qualitat amb les persones adultes, amb iguals i amb l’entorn.</w:t>
            </w:r>
          </w:p>
        </w:tc>
      </w:tr>
      <w:tr w:rsidR="004461CC" w:rsidRPr="00FF647C" w14:paraId="251E7A31" w14:textId="77777777" w:rsidTr="005C0DC1">
        <w:trPr>
          <w:trHeight w:val="499"/>
        </w:trPr>
        <w:tc>
          <w:tcPr>
            <w:tcW w:w="6997" w:type="dxa"/>
          </w:tcPr>
          <w:p w14:paraId="60E44C84" w14:textId="02EACBC5" w:rsidR="004461CC" w:rsidRPr="00964AA7" w:rsidRDefault="00964AA7" w:rsidP="00D1733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Procés de construcció de nous coneixements bàsics a partir de l’establiment de relacions i connexions entre el que és conegut i el que és nou i entre experiències prèvies i noves.</w:t>
            </w:r>
          </w:p>
        </w:tc>
        <w:tc>
          <w:tcPr>
            <w:tcW w:w="6997" w:type="dxa"/>
          </w:tcPr>
          <w:p w14:paraId="4DB29B79" w14:textId="77777777" w:rsidR="00CD2BD5" w:rsidRPr="00CD2BD5" w:rsidRDefault="00CD2BD5" w:rsidP="00CD2BD5">
            <w:pPr>
              <w:pStyle w:val="Prrafodelista"/>
              <w:numPr>
                <w:ilvl w:val="0"/>
                <w:numId w:val="2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Iniciació en l’ús d’estratègies de construcció de nous coneixements, les relacions i connexions entre les experiències prèvies i les experiències noves.</w:t>
            </w:r>
          </w:p>
          <w:p w14:paraId="3158576B" w14:textId="640AB887" w:rsidR="004461CC" w:rsidRPr="00CD2BD5" w:rsidRDefault="00CD2BD5" w:rsidP="00CD2BD5">
            <w:pPr>
              <w:pStyle w:val="Prrafodelista"/>
              <w:numPr>
                <w:ilvl w:val="0"/>
                <w:numId w:val="2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Interaccions de qualitat amb els adults, els iguals i amb l’entorn.</w:t>
            </w:r>
          </w:p>
        </w:tc>
      </w:tr>
      <w:tr w:rsidR="004461CC" w:rsidRPr="00FF647C" w14:paraId="6BFB269F" w14:textId="77777777" w:rsidTr="005C0DC1">
        <w:trPr>
          <w:trHeight w:val="499"/>
        </w:trPr>
        <w:tc>
          <w:tcPr>
            <w:tcW w:w="6997" w:type="dxa"/>
          </w:tcPr>
          <w:p w14:paraId="1D4266DF" w14:textId="4601E332" w:rsidR="004461CC" w:rsidRPr="00B6716C" w:rsidRDefault="00964AA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64AA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Interaccions de qualitat amb els adults, entre iguals i amb l’entorn.</w:t>
            </w:r>
          </w:p>
        </w:tc>
        <w:tc>
          <w:tcPr>
            <w:tcW w:w="6997" w:type="dxa"/>
          </w:tcPr>
          <w:p w14:paraId="17712DEA" w14:textId="23632BDE" w:rsidR="004461CC" w:rsidRPr="00F826CE" w:rsidRDefault="004461CC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4461CC" w:rsidRPr="00FF647C" w14:paraId="50AFE7C2" w14:textId="77777777" w:rsidTr="005C0DC1">
        <w:trPr>
          <w:trHeight w:val="499"/>
        </w:trPr>
        <w:tc>
          <w:tcPr>
            <w:tcW w:w="6997" w:type="dxa"/>
          </w:tcPr>
          <w:p w14:paraId="1D059FF2" w14:textId="14A5DD51" w:rsidR="004461CC" w:rsidRPr="00D17336" w:rsidRDefault="00964AA7" w:rsidP="005C0DC1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Interaccions de qualitat amb els adults, entre iguals i amb l’entorn.</w:t>
            </w:r>
          </w:p>
        </w:tc>
        <w:tc>
          <w:tcPr>
            <w:tcW w:w="6997" w:type="dxa"/>
          </w:tcPr>
          <w:p w14:paraId="7BD5B5E4" w14:textId="1745B588" w:rsidR="004461CC" w:rsidRPr="00CD2BD5" w:rsidRDefault="004461CC" w:rsidP="00CD2BD5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CD2BD5" w:rsidRPr="00FF647C" w14:paraId="5B20BD77" w14:textId="77777777" w:rsidTr="005C0DC1">
        <w:trPr>
          <w:trHeight w:val="499"/>
        </w:trPr>
        <w:tc>
          <w:tcPr>
            <w:tcW w:w="6997" w:type="dxa"/>
          </w:tcPr>
          <w:p w14:paraId="103AC634" w14:textId="4164893C" w:rsidR="00CD2BD5" w:rsidRPr="00964AA7" w:rsidRDefault="00CD2BD5" w:rsidP="00CD2BD5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64AA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Model de control de variables. Estratègies i tècniques de recerca: assaig i error, observació, comprovació i realització de preguntes.</w:t>
            </w:r>
          </w:p>
        </w:tc>
        <w:tc>
          <w:tcPr>
            <w:tcW w:w="6997" w:type="dxa"/>
          </w:tcPr>
          <w:p w14:paraId="39D27D61" w14:textId="3DD5C2B0" w:rsidR="00CD2BD5" w:rsidRPr="00CD2BD5" w:rsidRDefault="00CD2BD5" w:rsidP="00CD2BD5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Model de control de variables. Estratègies i tècniques de recerca: assaig i error, observació, experimentació, formulació i comprovació d’hipòtesis, realització de preguntes, gestió i cerca en diferents fonts d’informació.</w:t>
            </w:r>
          </w:p>
        </w:tc>
      </w:tr>
      <w:tr w:rsidR="00CD2BD5" w:rsidRPr="00FF647C" w14:paraId="00F2566A" w14:textId="77777777" w:rsidTr="005C0DC1">
        <w:trPr>
          <w:trHeight w:val="499"/>
        </w:trPr>
        <w:tc>
          <w:tcPr>
            <w:tcW w:w="6997" w:type="dxa"/>
          </w:tcPr>
          <w:p w14:paraId="289A35EB" w14:textId="77777777" w:rsidR="00CD2BD5" w:rsidRPr="00D17336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 guiat en l’ús d’estratègies i tècniques bàsiques de recerca: assaig i error, observació, comprovació i realització de preguntes senzilles.</w:t>
            </w:r>
          </w:p>
          <w:p w14:paraId="59653709" w14:textId="41C473C5" w:rsidR="00CD2BD5" w:rsidRPr="00D17336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Apropament al mètode científic: plantejament d’idees o solucions alternatives.</w:t>
            </w:r>
          </w:p>
        </w:tc>
        <w:tc>
          <w:tcPr>
            <w:tcW w:w="6997" w:type="dxa"/>
          </w:tcPr>
          <w:p w14:paraId="4C9AB3C7" w14:textId="77777777" w:rsidR="00CD2BD5" w:rsidRPr="00CD2BD5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Mètode científic a través d’experiències sensorials i la pràctica exploratòria.</w:t>
            </w:r>
          </w:p>
          <w:p w14:paraId="65EFAAF6" w14:textId="77777777" w:rsidR="00CD2BD5" w:rsidRPr="00CD2BD5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 xml:space="preserve">Estratègies i tècniques de recerca amb suport i de forma guiada: assaig i error, observació, formulació d’hipòtesis, realització de preguntes, </w:t>
            </w: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experimentació, gestió i cerca en diferents fonts d’informació, com ara experiments amb llavors, experiment de flotació i enfonsament, etc.</w:t>
            </w:r>
          </w:p>
          <w:p w14:paraId="1AFD42A4" w14:textId="77777777" w:rsidR="00CD2BD5" w:rsidRPr="00CD2BD5" w:rsidRDefault="00CD2BD5" w:rsidP="00CD2BD5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4461CC" w:rsidRPr="00FF647C" w14:paraId="652A0FFA" w14:textId="77777777" w:rsidTr="005C0DC1">
        <w:trPr>
          <w:trHeight w:val="499"/>
        </w:trPr>
        <w:tc>
          <w:tcPr>
            <w:tcW w:w="6997" w:type="dxa"/>
          </w:tcPr>
          <w:p w14:paraId="075AE81A" w14:textId="3A12B23E" w:rsidR="004461CC" w:rsidRPr="00B6716C" w:rsidRDefault="004461CC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4586F321" w14:textId="55DD7D1D" w:rsidR="004461CC" w:rsidRPr="00CD2BD5" w:rsidRDefault="00CD2BD5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Estratègies de planificació, organització o autoregulació de tasques. Iniciativa en la cerca d’acords o consensos en la presa de decisions.</w:t>
            </w:r>
          </w:p>
        </w:tc>
      </w:tr>
      <w:tr w:rsidR="004461CC" w:rsidRPr="00FF647C" w14:paraId="4DE101C1" w14:textId="77777777" w:rsidTr="005C0DC1">
        <w:trPr>
          <w:trHeight w:val="499"/>
        </w:trPr>
        <w:tc>
          <w:tcPr>
            <w:tcW w:w="6997" w:type="dxa"/>
          </w:tcPr>
          <w:p w14:paraId="257C217C" w14:textId="7A4CCD63" w:rsidR="004461CC" w:rsidRPr="00CD2BD5" w:rsidRDefault="004461CC" w:rsidP="00CD2BD5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6CB80DE7" w14:textId="77777777" w:rsidR="00CD2BD5" w:rsidRPr="00CD2BD5" w:rsidRDefault="00CD2BD5" w:rsidP="00CD2BD5">
            <w:pPr>
              <w:pStyle w:val="Prrafodelista"/>
              <w:numPr>
                <w:ilvl w:val="0"/>
                <w:numId w:val="3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Estratègies de planificació, organització o autoregulació de tasques amb suport i de forma guiada, amb aplicació progressivament autònoma.</w:t>
            </w:r>
          </w:p>
          <w:p w14:paraId="261D520A" w14:textId="7690901B" w:rsidR="004461CC" w:rsidRPr="00CD2BD5" w:rsidRDefault="00CD2BD5" w:rsidP="00922919">
            <w:pPr>
              <w:pStyle w:val="Prrafodelista"/>
              <w:numPr>
                <w:ilvl w:val="0"/>
                <w:numId w:val="3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Iniciativa en la cerca d’acords o consensos en la presa de decisions.</w:t>
            </w:r>
          </w:p>
        </w:tc>
      </w:tr>
      <w:tr w:rsidR="00CD2BD5" w:rsidRPr="00FF647C" w14:paraId="7C0B839C" w14:textId="77777777" w:rsidTr="005C0DC1">
        <w:trPr>
          <w:trHeight w:val="499"/>
        </w:trPr>
        <w:tc>
          <w:tcPr>
            <w:tcW w:w="6997" w:type="dxa"/>
          </w:tcPr>
          <w:p w14:paraId="5FB14EC4" w14:textId="77777777" w:rsidR="00CD2BD5" w:rsidRPr="00CD2BD5" w:rsidRDefault="00CD2BD5" w:rsidP="00CD2BD5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3027A5AC" w14:textId="28174D83" w:rsidR="00CD2BD5" w:rsidRPr="00CD2BD5" w:rsidRDefault="00CD2BD5" w:rsidP="00CD2BD5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Estratègies per proposar solucions: creativitat, diàleg, imaginació i descobriment.</w:t>
            </w:r>
          </w:p>
        </w:tc>
      </w:tr>
      <w:tr w:rsidR="00CD2BD5" w:rsidRPr="00FF647C" w14:paraId="4E6CAEE9" w14:textId="77777777" w:rsidTr="00D17336">
        <w:trPr>
          <w:trHeight w:val="351"/>
        </w:trPr>
        <w:tc>
          <w:tcPr>
            <w:tcW w:w="6997" w:type="dxa"/>
          </w:tcPr>
          <w:p w14:paraId="1BCE74FD" w14:textId="77777777" w:rsidR="00CD2BD5" w:rsidRPr="00CD2BD5" w:rsidRDefault="00CD2BD5" w:rsidP="00CD2BD5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5A6ACDF9" w14:textId="4DD24B71" w:rsidR="00CD2BD5" w:rsidRPr="00CD2BD5" w:rsidRDefault="00CD2BD5" w:rsidP="00CD2BD5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Processos i resultats. Troballes, verificació i conclusions.</w:t>
            </w:r>
          </w:p>
        </w:tc>
      </w:tr>
      <w:tr w:rsidR="00CD2BD5" w:rsidRPr="00FF647C" w14:paraId="23D02215" w14:textId="77777777" w:rsidTr="005C0DC1">
        <w:trPr>
          <w:trHeight w:val="499"/>
        </w:trPr>
        <w:tc>
          <w:tcPr>
            <w:tcW w:w="6997" w:type="dxa"/>
          </w:tcPr>
          <w:p w14:paraId="2F4A70A3" w14:textId="77777777" w:rsidR="00CD2BD5" w:rsidRPr="00CD2BD5" w:rsidRDefault="00CD2BD5" w:rsidP="00CD2BD5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249BF959" w14:textId="77777777" w:rsidR="00CD2BD5" w:rsidRPr="00CD2BD5" w:rsidRDefault="00CD2BD5" w:rsidP="00CD2BD5">
            <w:pPr>
              <w:pStyle w:val="Prrafodelista"/>
              <w:numPr>
                <w:ilvl w:val="0"/>
                <w:numId w:val="3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Processos mitjançant l’exploració i experimentació lliure o guiada.</w:t>
            </w:r>
          </w:p>
          <w:p w14:paraId="0EB97E83" w14:textId="77777777" w:rsidR="00CD2BD5" w:rsidRPr="00CD2BD5" w:rsidRDefault="00CD2BD5" w:rsidP="00CD2BD5">
            <w:pPr>
              <w:pStyle w:val="Prrafodelista"/>
              <w:numPr>
                <w:ilvl w:val="0"/>
                <w:numId w:val="3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Anàlisi amb suport dels resultats: canvis, característiques, comportament dels elements, etc.</w:t>
            </w:r>
          </w:p>
          <w:p w14:paraId="7D371D63" w14:textId="77777777" w:rsidR="00CD2BD5" w:rsidRPr="00CD2BD5" w:rsidRDefault="00CD2BD5" w:rsidP="00CD2BD5">
            <w:pPr>
              <w:pStyle w:val="Prrafodelista"/>
              <w:numPr>
                <w:ilvl w:val="0"/>
                <w:numId w:val="3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Troballes o descobriments que permeten adquirir noves experiències.</w:t>
            </w:r>
          </w:p>
          <w:p w14:paraId="55CFE6A5" w14:textId="4F575545" w:rsidR="00CD2BD5" w:rsidRPr="00CD2BD5" w:rsidRDefault="00CD2BD5" w:rsidP="00CD2BD5">
            <w:pPr>
              <w:pStyle w:val="Prrafodelista"/>
              <w:numPr>
                <w:ilvl w:val="0"/>
                <w:numId w:val="3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Verificació i conclusions que faciliten la reflexió guiada.</w:t>
            </w:r>
          </w:p>
        </w:tc>
      </w:tr>
    </w:tbl>
    <w:p w14:paraId="5D463D06" w14:textId="77777777" w:rsidR="00D17336" w:rsidRDefault="00D17336">
      <w:r>
        <w:br w:type="page"/>
      </w:r>
    </w:p>
    <w:p w14:paraId="2B3954B2" w14:textId="77777777" w:rsidR="001F7338" w:rsidRDefault="001F7338" w:rsidP="001F7338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lastRenderedPageBreak/>
        <w:t>Per al primer cicle, els sabers bàsics són orientatius i, per tant, també ho són les concrecions de cada un d’ells.</w:t>
      </w:r>
    </w:p>
    <w:p w14:paraId="1F0A6829" w14:textId="77777777" w:rsidR="001F7338" w:rsidRPr="00922919" w:rsidRDefault="001F733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922919" w:rsidRPr="00AE63F3" w14:paraId="6458FFCB" w14:textId="77777777" w:rsidTr="005C0DC1">
        <w:tc>
          <w:tcPr>
            <w:tcW w:w="13994" w:type="dxa"/>
            <w:gridSpan w:val="2"/>
            <w:shd w:val="clear" w:color="auto" w:fill="FAE2D5" w:themeFill="accent2" w:themeFillTint="33"/>
          </w:tcPr>
          <w:p w14:paraId="6394F3C7" w14:textId="251AC51F" w:rsidR="00922919" w:rsidRPr="00AE63F3" w:rsidRDefault="00FA39FA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DESCOBRIMENT I EXPLORACIÓ DE L’ENTORN</w:t>
            </w:r>
          </w:p>
        </w:tc>
      </w:tr>
      <w:tr w:rsidR="00922919" w:rsidRPr="00AE63F3" w14:paraId="28057418" w14:textId="77777777" w:rsidTr="005C0DC1">
        <w:tc>
          <w:tcPr>
            <w:tcW w:w="13994" w:type="dxa"/>
            <w:gridSpan w:val="2"/>
            <w:shd w:val="clear" w:color="auto" w:fill="D9F2D0" w:themeFill="accent6" w:themeFillTint="33"/>
          </w:tcPr>
          <w:p w14:paraId="4559FB2B" w14:textId="1110B4BB" w:rsidR="00922919" w:rsidRPr="00AE63F3" w:rsidRDefault="001F7338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1F733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C. INDAGACIÓ EN EL MEDI FÍSIC I NATURAL, TERRESTRE I MARÍ. CURA, VALORACIÓ I RESPECTE</w:t>
            </w:r>
          </w:p>
        </w:tc>
      </w:tr>
      <w:tr w:rsidR="00922919" w:rsidRPr="00AE63F3" w14:paraId="44E02EAB" w14:textId="77777777" w:rsidTr="005C0DC1">
        <w:tc>
          <w:tcPr>
            <w:tcW w:w="6997" w:type="dxa"/>
            <w:shd w:val="clear" w:color="auto" w:fill="DAE9F7" w:themeFill="text2" w:themeFillTint="1A"/>
          </w:tcPr>
          <w:p w14:paraId="74437D87" w14:textId="77777777" w:rsidR="00922919" w:rsidRPr="00AE63F3" w:rsidRDefault="00922919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5C33A8D1" w14:textId="77777777" w:rsidR="00922919" w:rsidRPr="00AE63F3" w:rsidRDefault="00922919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922919" w:rsidRPr="00B04A3A" w14:paraId="07F938A0" w14:textId="77777777" w:rsidTr="005C0DC1">
        <w:tc>
          <w:tcPr>
            <w:tcW w:w="6997" w:type="dxa"/>
          </w:tcPr>
          <w:p w14:paraId="676B40AB" w14:textId="0EFB0B2E" w:rsidR="00922919" w:rsidRPr="00B04A3A" w:rsidRDefault="00CD2BD5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CD2BD5">
              <w:rPr>
                <w:rFonts w:ascii="Noto Sans" w:hAnsi="Noto Sans" w:cs="Noto Sans"/>
                <w:b/>
                <w:bCs/>
                <w:sz w:val="22"/>
                <w:szCs w:val="22"/>
              </w:rPr>
              <w:t>Elements culturals present a l’entorn (celebracions, trets característics, cançons, contes).</w:t>
            </w:r>
          </w:p>
        </w:tc>
        <w:tc>
          <w:tcPr>
            <w:tcW w:w="6997" w:type="dxa"/>
          </w:tcPr>
          <w:p w14:paraId="514610A4" w14:textId="4EC6436F" w:rsidR="00922919" w:rsidRPr="00B04A3A" w:rsidRDefault="00CD2BD5" w:rsidP="005C0DC1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Elements culturals present a l’entorn. (celebracions, trets característics, cançons, contes).</w:t>
            </w:r>
          </w:p>
        </w:tc>
      </w:tr>
      <w:tr w:rsidR="00CD2BD5" w:rsidRPr="00FF647C" w14:paraId="5400AB2F" w14:textId="77777777" w:rsidTr="005C0DC1">
        <w:trPr>
          <w:trHeight w:val="499"/>
        </w:trPr>
        <w:tc>
          <w:tcPr>
            <w:tcW w:w="6997" w:type="dxa"/>
          </w:tcPr>
          <w:p w14:paraId="5588AF69" w14:textId="740DA19F" w:rsidR="00CD2BD5" w:rsidRPr="00D17336" w:rsidRDefault="00CD2BD5" w:rsidP="00D1733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Descobriment dels elements culturals presents a l’entorn: celebracions de l’entorn proper de l’infant, cançons, contes, etc.</w:t>
            </w:r>
          </w:p>
        </w:tc>
        <w:tc>
          <w:tcPr>
            <w:tcW w:w="6997" w:type="dxa"/>
          </w:tcPr>
          <w:p w14:paraId="77BE20E3" w14:textId="1882800C" w:rsidR="00CD2BD5" w:rsidRPr="00D17336" w:rsidRDefault="00CD2BD5" w:rsidP="00D1733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Aprofundiment en els elements culturals presents en l’entorn proper de l’infant i la zona geogràfica del centre: celebracions, cançons, contes, etc.</w:t>
            </w:r>
          </w:p>
        </w:tc>
      </w:tr>
      <w:tr w:rsidR="00922919" w:rsidRPr="00FF647C" w14:paraId="09D828AE" w14:textId="77777777" w:rsidTr="005C0DC1">
        <w:trPr>
          <w:trHeight w:val="499"/>
        </w:trPr>
        <w:tc>
          <w:tcPr>
            <w:tcW w:w="6997" w:type="dxa"/>
          </w:tcPr>
          <w:p w14:paraId="06A6F4D1" w14:textId="0AB3863F" w:rsidR="00922919" w:rsidRPr="004461CC" w:rsidRDefault="00CD2BD5" w:rsidP="00922919">
            <w:pPr>
              <w:tabs>
                <w:tab w:val="left" w:pos="97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Efectes de les pròpies accions en el medi físic i en el patrimoni natural i cultural.</w:t>
            </w:r>
          </w:p>
        </w:tc>
        <w:tc>
          <w:tcPr>
            <w:tcW w:w="6997" w:type="dxa"/>
          </w:tcPr>
          <w:p w14:paraId="4E0AA7E7" w14:textId="4263E92A" w:rsidR="00922919" w:rsidRPr="004461CC" w:rsidRDefault="00CD2BD5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Influència de les accions de les persones en el medi físic i en el patrimoni natural i cultural. El canvi climàtic.</w:t>
            </w:r>
          </w:p>
        </w:tc>
      </w:tr>
      <w:tr w:rsidR="00922919" w:rsidRPr="00FF647C" w14:paraId="25003969" w14:textId="77777777" w:rsidTr="005C0DC1">
        <w:trPr>
          <w:trHeight w:val="499"/>
        </w:trPr>
        <w:tc>
          <w:tcPr>
            <w:tcW w:w="6997" w:type="dxa"/>
          </w:tcPr>
          <w:p w14:paraId="3E3BB2E0" w14:textId="77777777" w:rsidR="00CD2BD5" w:rsidRPr="00CD2BD5" w:rsidRDefault="00CD2BD5" w:rsidP="00CD2BD5">
            <w:pPr>
              <w:pStyle w:val="Prrafodelista"/>
              <w:numPr>
                <w:ilvl w:val="0"/>
                <w:numId w:val="2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Descobriment dels efectes de les pròpies accions en el medi físic de l’aula i de l’escola.</w:t>
            </w:r>
          </w:p>
          <w:p w14:paraId="449D53EF" w14:textId="02533EA3" w:rsidR="00922919" w:rsidRPr="00CD2BD5" w:rsidRDefault="00CD2BD5" w:rsidP="00CD2BD5">
            <w:pPr>
              <w:pStyle w:val="Prrafodelista"/>
              <w:numPr>
                <w:ilvl w:val="0"/>
                <w:numId w:val="2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Descobriment dels efectes de les pròpies accions en el medi natural proper.</w:t>
            </w:r>
          </w:p>
        </w:tc>
        <w:tc>
          <w:tcPr>
            <w:tcW w:w="6997" w:type="dxa"/>
          </w:tcPr>
          <w:p w14:paraId="5EFA396E" w14:textId="77777777" w:rsidR="00CD2BD5" w:rsidRPr="00CD2BD5" w:rsidRDefault="00CD2BD5" w:rsidP="00CD2BD5">
            <w:pPr>
              <w:pStyle w:val="Prrafodelista"/>
              <w:numPr>
                <w:ilvl w:val="0"/>
                <w:numId w:val="2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Conseqüències de les accions pròpies i de les persones en el medi físic natural i cultural proper a l’infant, l’escola, la zona geogràfica on es troba, etc.</w:t>
            </w:r>
          </w:p>
          <w:p w14:paraId="62A9BE8E" w14:textId="5E430A86" w:rsidR="00922919" w:rsidRPr="00CD2BD5" w:rsidRDefault="00CD2BD5" w:rsidP="00CD2BD5">
            <w:pPr>
              <w:pStyle w:val="Prrafodelista"/>
              <w:numPr>
                <w:ilvl w:val="0"/>
                <w:numId w:val="2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Apropament inicial sobre el canvi climàtic, causes i conseqüències a partir de vivències properes a l’infant.</w:t>
            </w:r>
          </w:p>
        </w:tc>
      </w:tr>
      <w:tr w:rsidR="00922919" w:rsidRPr="00FF647C" w14:paraId="605D5964" w14:textId="77777777" w:rsidTr="005C0DC1">
        <w:trPr>
          <w:trHeight w:val="499"/>
        </w:trPr>
        <w:tc>
          <w:tcPr>
            <w:tcW w:w="6997" w:type="dxa"/>
          </w:tcPr>
          <w:p w14:paraId="14A7333C" w14:textId="7FAEDA9A" w:rsidR="00922919" w:rsidRPr="00B6716C" w:rsidRDefault="00CD2BD5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Experimentació amb els elements naturals.</w:t>
            </w:r>
          </w:p>
        </w:tc>
        <w:tc>
          <w:tcPr>
            <w:tcW w:w="6997" w:type="dxa"/>
          </w:tcPr>
          <w:p w14:paraId="6D654036" w14:textId="7DB2F51C" w:rsidR="00922919" w:rsidRPr="00F826CE" w:rsidRDefault="00CD2BD5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Elements naturals (aigua, terra, aire). Característiques i comportament (pes, capacitat, volum, mescles o transvasaments).</w:t>
            </w:r>
          </w:p>
        </w:tc>
      </w:tr>
      <w:tr w:rsidR="00922919" w:rsidRPr="00FF647C" w14:paraId="6FF0CB3C" w14:textId="77777777" w:rsidTr="005C0DC1">
        <w:trPr>
          <w:trHeight w:val="499"/>
        </w:trPr>
        <w:tc>
          <w:tcPr>
            <w:tcW w:w="6997" w:type="dxa"/>
          </w:tcPr>
          <w:p w14:paraId="0911E085" w14:textId="77777777" w:rsidR="00CD2BD5" w:rsidRPr="00CD2BD5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Experimentació amb els elements naturals propis de l’entorn.</w:t>
            </w:r>
          </w:p>
          <w:p w14:paraId="783B423E" w14:textId="3DE2D2B4" w:rsidR="00922919" w:rsidRPr="00CD2BD5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Gaudi de les activitats a l’aire lliure i a la naturalesa.</w:t>
            </w:r>
          </w:p>
        </w:tc>
        <w:tc>
          <w:tcPr>
            <w:tcW w:w="6997" w:type="dxa"/>
          </w:tcPr>
          <w:p w14:paraId="28DB7191" w14:textId="77777777" w:rsidR="00CD2BD5" w:rsidRPr="00CD2BD5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Els elements naturals (aigua, terra, aire).</w:t>
            </w:r>
          </w:p>
          <w:p w14:paraId="7955E9A1" w14:textId="3BE5C00D" w:rsidR="00922919" w:rsidRPr="00CD2BD5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D2BD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Característiques i comportament mitjançant l’exploració lliure i guiada (pes, capacitat, volum, mescles o transvasaments).</w:t>
            </w:r>
          </w:p>
        </w:tc>
      </w:tr>
      <w:tr w:rsidR="002F3B35" w:rsidRPr="00FF647C" w14:paraId="4AAA6F81" w14:textId="77777777" w:rsidTr="00D17336">
        <w:trPr>
          <w:trHeight w:val="325"/>
        </w:trPr>
        <w:tc>
          <w:tcPr>
            <w:tcW w:w="6997" w:type="dxa"/>
          </w:tcPr>
          <w:p w14:paraId="17179164" w14:textId="77777777" w:rsidR="002F3B35" w:rsidRPr="00CD2BD5" w:rsidRDefault="002F3B35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7E3176E0" w14:textId="1936F1F9" w:rsidR="002F3B35" w:rsidRPr="002F3B35" w:rsidRDefault="002F3B35" w:rsidP="00922919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F3B3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Recursos naturals. Sostenibilitat, energies netes i naturals.</w:t>
            </w:r>
          </w:p>
        </w:tc>
      </w:tr>
      <w:tr w:rsidR="002F3B35" w:rsidRPr="00FF647C" w14:paraId="70C87F0C" w14:textId="77777777" w:rsidTr="005C0DC1">
        <w:trPr>
          <w:trHeight w:val="499"/>
        </w:trPr>
        <w:tc>
          <w:tcPr>
            <w:tcW w:w="6997" w:type="dxa"/>
          </w:tcPr>
          <w:p w14:paraId="1484EE3A" w14:textId="77777777" w:rsidR="002F3B35" w:rsidRPr="00CD2BD5" w:rsidRDefault="002F3B35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7D3CECEA" w14:textId="7EACDE9C" w:rsidR="002F3B35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2F3B3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Iniciació en la protecció dels recursos naturals.</w:t>
            </w:r>
          </w:p>
          <w:p w14:paraId="513F4D4A" w14:textId="1D08FF75" w:rsidR="002F3B35" w:rsidRPr="002F3B35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2F3B3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Energia sostenible i els elements naturals que influeixen.</w:t>
            </w:r>
          </w:p>
          <w:p w14:paraId="4AB3DA3F" w14:textId="1279D167" w:rsidR="002F3B35" w:rsidRPr="004461CC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2F3B35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Anàlisi dels recursos naturals propers i accions per tenir hàbits de vida sostenibles a casa, a l’aula o a l’escola, entre d’altres llocs.</w:t>
            </w:r>
          </w:p>
        </w:tc>
      </w:tr>
      <w:tr w:rsidR="00922919" w:rsidRPr="00FF647C" w14:paraId="3F8ED8D3" w14:textId="77777777" w:rsidTr="005C0DC1">
        <w:trPr>
          <w:trHeight w:val="499"/>
        </w:trPr>
        <w:tc>
          <w:tcPr>
            <w:tcW w:w="6997" w:type="dxa"/>
          </w:tcPr>
          <w:p w14:paraId="03B19F7B" w14:textId="169F6AD9" w:rsidR="00922919" w:rsidRPr="00B6716C" w:rsidRDefault="00CD2BD5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Fenòmens naturals habituals: repercussió en la vida quotidiana de l’infant.</w:t>
            </w:r>
          </w:p>
        </w:tc>
        <w:tc>
          <w:tcPr>
            <w:tcW w:w="6997" w:type="dxa"/>
          </w:tcPr>
          <w:p w14:paraId="503FEDB3" w14:textId="01F82F46" w:rsidR="00922919" w:rsidRPr="002F3B35" w:rsidRDefault="002F3B35" w:rsidP="00922919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F3B3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Fenòmens naturals: identificació i repercussió en la vida de les persones.</w:t>
            </w:r>
          </w:p>
        </w:tc>
      </w:tr>
      <w:tr w:rsidR="00922919" w:rsidRPr="00FF647C" w14:paraId="5EF1CC3C" w14:textId="77777777" w:rsidTr="005C0DC1">
        <w:trPr>
          <w:trHeight w:val="499"/>
        </w:trPr>
        <w:tc>
          <w:tcPr>
            <w:tcW w:w="6997" w:type="dxa"/>
          </w:tcPr>
          <w:p w14:paraId="2859E72F" w14:textId="77777777" w:rsidR="00CD2BD5" w:rsidRPr="00D17336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Observació i descobriment dels fenòmens naturals habituals de la zona pròxima a l’infant: pluja, sol o vent, entre d’altres.</w:t>
            </w:r>
          </w:p>
          <w:p w14:paraId="6620E699" w14:textId="39333DD7" w:rsidR="00922919" w:rsidRPr="00D17336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Repercussió en la vida quotidiana de l’infant: com es mou d’un lloc a un altre, com es vesteix, sensació de fred o de calor, etc.</w:t>
            </w:r>
          </w:p>
        </w:tc>
        <w:tc>
          <w:tcPr>
            <w:tcW w:w="6997" w:type="dxa"/>
          </w:tcPr>
          <w:p w14:paraId="34C64210" w14:textId="77777777" w:rsidR="002F3B35" w:rsidRPr="00D17336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Aprofundiment en els fenòmens naturals habituals de la zona propera a l’infant: pluja, sol, vent, etc.</w:t>
            </w:r>
          </w:p>
          <w:p w14:paraId="34E131EF" w14:textId="77777777" w:rsidR="002F3B35" w:rsidRPr="00D17336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Aproximació al per què dels fenòmens naturals.</w:t>
            </w:r>
          </w:p>
          <w:p w14:paraId="3E457AA9" w14:textId="77777777" w:rsidR="002F3B35" w:rsidRPr="00D17336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Repercussió en la vida quotidiana: com es mou d’un lloc a un altre, com es vesteix, sensació de fred o de calor, etc.</w:t>
            </w:r>
          </w:p>
          <w:p w14:paraId="173B7485" w14:textId="13CFC019" w:rsidR="00922919" w:rsidRPr="00D17336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Repercussió dels fenòmens naturals en el medi físic de l’entorn proper.</w:t>
            </w:r>
          </w:p>
        </w:tc>
      </w:tr>
      <w:tr w:rsidR="00922919" w:rsidRPr="00FF647C" w14:paraId="496B674F" w14:textId="77777777" w:rsidTr="005C0DC1">
        <w:trPr>
          <w:trHeight w:val="499"/>
        </w:trPr>
        <w:tc>
          <w:tcPr>
            <w:tcW w:w="6997" w:type="dxa"/>
          </w:tcPr>
          <w:p w14:paraId="3A37E6EF" w14:textId="76D8FF09" w:rsidR="00922919" w:rsidRPr="00CD2BD5" w:rsidRDefault="00CD2BD5" w:rsidP="00922919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D2BD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Respecte pels éssers vius, per la naturalesa i pels drets dels animals.</w:t>
            </w:r>
          </w:p>
        </w:tc>
        <w:tc>
          <w:tcPr>
            <w:tcW w:w="6997" w:type="dxa"/>
          </w:tcPr>
          <w:p w14:paraId="0DA3366B" w14:textId="68E5D1B4" w:rsidR="00922919" w:rsidRDefault="002F3B35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F3B3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Respecte i protecció del medi natural.</w:t>
            </w:r>
          </w:p>
        </w:tc>
      </w:tr>
      <w:tr w:rsidR="00922919" w:rsidRPr="00FF647C" w14:paraId="1AB12C38" w14:textId="77777777" w:rsidTr="005C0DC1">
        <w:trPr>
          <w:trHeight w:val="499"/>
        </w:trPr>
        <w:tc>
          <w:tcPr>
            <w:tcW w:w="6997" w:type="dxa"/>
          </w:tcPr>
          <w:p w14:paraId="04622461" w14:textId="77777777" w:rsidR="00CD2BD5" w:rsidRPr="00D17336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Cura i respecte per la naturalesa i pels éssers vius (plantes i animals…) de l’entorn més proper.</w:t>
            </w:r>
          </w:p>
          <w:p w14:paraId="01C8BA6C" w14:textId="32D7E833" w:rsidR="00922919" w:rsidRPr="00D17336" w:rsidRDefault="00CD2BD5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Descobriment i respecte cap al patrimoni natural de l’entorn proper.</w:t>
            </w:r>
          </w:p>
        </w:tc>
        <w:tc>
          <w:tcPr>
            <w:tcW w:w="6997" w:type="dxa"/>
          </w:tcPr>
          <w:p w14:paraId="4B8884EA" w14:textId="77777777" w:rsidR="002F3B35" w:rsidRPr="00D17336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Manifestació de respecte i protecció del medi natural.</w:t>
            </w:r>
          </w:p>
          <w:p w14:paraId="0CA46B33" w14:textId="57707705" w:rsidR="00922919" w:rsidRPr="00D17336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Manifestació d’empatia, cura i protecció de les plantes i dels animals.</w:t>
            </w:r>
          </w:p>
        </w:tc>
      </w:tr>
      <w:tr w:rsidR="00922919" w:rsidRPr="00FF647C" w14:paraId="0470AFCB" w14:textId="77777777" w:rsidTr="005C0DC1">
        <w:trPr>
          <w:trHeight w:val="499"/>
        </w:trPr>
        <w:tc>
          <w:tcPr>
            <w:tcW w:w="6997" w:type="dxa"/>
          </w:tcPr>
          <w:p w14:paraId="062A849B" w14:textId="4791B706" w:rsidR="00922919" w:rsidRPr="00922919" w:rsidRDefault="00922919" w:rsidP="00922919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282DE9D7" w14:textId="06CD45E6" w:rsidR="00922919" w:rsidRDefault="002F3B35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F3B3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Empatia, cura i protecció dels animals. Respecte pels seus drets.</w:t>
            </w:r>
          </w:p>
        </w:tc>
      </w:tr>
      <w:tr w:rsidR="00922919" w:rsidRPr="00FF647C" w14:paraId="3F884A6D" w14:textId="77777777" w:rsidTr="005C0DC1">
        <w:trPr>
          <w:trHeight w:val="499"/>
        </w:trPr>
        <w:tc>
          <w:tcPr>
            <w:tcW w:w="6997" w:type="dxa"/>
          </w:tcPr>
          <w:p w14:paraId="21CBF301" w14:textId="3C274570" w:rsidR="00922919" w:rsidRPr="002F3B35" w:rsidRDefault="00922919" w:rsidP="002F3B35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4608C565" w14:textId="605C2F7B" w:rsidR="002F3B35" w:rsidRPr="00D17336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Empatia, cura i protecció dels animals de l’entorn proper: escola, casa, etc.</w:t>
            </w:r>
          </w:p>
          <w:p w14:paraId="28362077" w14:textId="666F453E" w:rsidR="00922919" w:rsidRPr="00D17336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Respecte pels animals i pels seus drets.</w:t>
            </w:r>
          </w:p>
        </w:tc>
      </w:tr>
      <w:tr w:rsidR="002F3B35" w:rsidRPr="00FF647C" w14:paraId="6E4A374C" w14:textId="77777777" w:rsidTr="00D17336">
        <w:trPr>
          <w:trHeight w:val="408"/>
        </w:trPr>
        <w:tc>
          <w:tcPr>
            <w:tcW w:w="6997" w:type="dxa"/>
          </w:tcPr>
          <w:p w14:paraId="502F6DEC" w14:textId="757A306D" w:rsidR="002F3B35" w:rsidRPr="002F3B35" w:rsidRDefault="002F3B35" w:rsidP="002F3B35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  <w:r w:rsidRPr="002F3B3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Respecte pel patrimoni cultural present en el medi físic.</w:t>
            </w:r>
          </w:p>
        </w:tc>
        <w:tc>
          <w:tcPr>
            <w:tcW w:w="6997" w:type="dxa"/>
          </w:tcPr>
          <w:p w14:paraId="4698C855" w14:textId="2ADC8CE1" w:rsidR="002F3B35" w:rsidRDefault="002F3B35" w:rsidP="002F3B35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F3B35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Respecte pel patrimoni cultural present en el medi físic.</w:t>
            </w:r>
          </w:p>
        </w:tc>
      </w:tr>
      <w:tr w:rsidR="002F3B35" w:rsidRPr="00FF647C" w14:paraId="5AFD558E" w14:textId="77777777" w:rsidTr="005C0DC1">
        <w:trPr>
          <w:trHeight w:val="499"/>
        </w:trPr>
        <w:tc>
          <w:tcPr>
            <w:tcW w:w="6997" w:type="dxa"/>
          </w:tcPr>
          <w:p w14:paraId="6BA0C520" w14:textId="77777777" w:rsidR="002F3B35" w:rsidRPr="00D17336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Respecte pel patrimoni cultural present en el medi físic de l’escola.</w:t>
            </w:r>
          </w:p>
          <w:p w14:paraId="09C810FF" w14:textId="11B73C76" w:rsidR="002F3B35" w:rsidRPr="00D17336" w:rsidRDefault="002F3B35" w:rsidP="002F3B3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Respecte pel patrimoni cultural propi de la zona geogràfica propera a l’infant.</w:t>
            </w:r>
          </w:p>
        </w:tc>
        <w:tc>
          <w:tcPr>
            <w:tcW w:w="6997" w:type="dxa"/>
          </w:tcPr>
          <w:p w14:paraId="5B40AB6D" w14:textId="1651303B" w:rsidR="002F3B35" w:rsidRPr="00D17336" w:rsidRDefault="002F3B35" w:rsidP="002F3B35">
            <w:pPr>
              <w:pStyle w:val="Prrafodelista"/>
              <w:numPr>
                <w:ilvl w:val="0"/>
                <w:numId w:val="4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D1733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Respecte pel patrimoni cultural present en el medi físic de l’entorn proper.</w:t>
            </w:r>
          </w:p>
        </w:tc>
      </w:tr>
    </w:tbl>
    <w:p w14:paraId="5BB150D8" w14:textId="77777777" w:rsidR="00922919" w:rsidRDefault="00922919" w:rsidP="00D17336">
      <w:pPr>
        <w:pStyle w:val="Prrafodelista"/>
        <w:numPr>
          <w:ilvl w:val="0"/>
          <w:numId w:val="19"/>
        </w:numPr>
        <w:spacing w:after="0" w:line="240" w:lineRule="auto"/>
      </w:pPr>
    </w:p>
    <w:sectPr w:rsidR="00922919" w:rsidSect="007914E2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A61E5"/>
    <w:multiLevelType w:val="hybridMultilevel"/>
    <w:tmpl w:val="1638CE9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25250"/>
    <w:multiLevelType w:val="hybridMultilevel"/>
    <w:tmpl w:val="FE268FF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692DCE"/>
    <w:multiLevelType w:val="hybridMultilevel"/>
    <w:tmpl w:val="0838C3F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85FA2"/>
    <w:multiLevelType w:val="hybridMultilevel"/>
    <w:tmpl w:val="E2C2E2A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0E27E1"/>
    <w:multiLevelType w:val="hybridMultilevel"/>
    <w:tmpl w:val="F6A26EC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386FB9"/>
    <w:multiLevelType w:val="hybridMultilevel"/>
    <w:tmpl w:val="9F78688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531C43"/>
    <w:multiLevelType w:val="hybridMultilevel"/>
    <w:tmpl w:val="CC96381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3B188A"/>
    <w:multiLevelType w:val="hybridMultilevel"/>
    <w:tmpl w:val="356846B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EC6181"/>
    <w:multiLevelType w:val="hybridMultilevel"/>
    <w:tmpl w:val="96DE67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AE65AF"/>
    <w:multiLevelType w:val="hybridMultilevel"/>
    <w:tmpl w:val="8C16A15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92375D"/>
    <w:multiLevelType w:val="hybridMultilevel"/>
    <w:tmpl w:val="36B0598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2678"/>
    <w:multiLevelType w:val="hybridMultilevel"/>
    <w:tmpl w:val="184C618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316A6F"/>
    <w:multiLevelType w:val="hybridMultilevel"/>
    <w:tmpl w:val="C774333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C48CE"/>
    <w:multiLevelType w:val="hybridMultilevel"/>
    <w:tmpl w:val="E3B075B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A3108E"/>
    <w:multiLevelType w:val="hybridMultilevel"/>
    <w:tmpl w:val="B1AEE374"/>
    <w:lvl w:ilvl="0" w:tplc="D460FC32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250815"/>
    <w:multiLevelType w:val="hybridMultilevel"/>
    <w:tmpl w:val="7B04BE2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0C6CAD"/>
    <w:multiLevelType w:val="hybridMultilevel"/>
    <w:tmpl w:val="D71021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3B5B22"/>
    <w:multiLevelType w:val="hybridMultilevel"/>
    <w:tmpl w:val="F2BA59D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53004E"/>
    <w:multiLevelType w:val="hybridMultilevel"/>
    <w:tmpl w:val="C8887CE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A40A4E"/>
    <w:multiLevelType w:val="hybridMultilevel"/>
    <w:tmpl w:val="176E46E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8D3F27"/>
    <w:multiLevelType w:val="hybridMultilevel"/>
    <w:tmpl w:val="F842B66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8143FE"/>
    <w:multiLevelType w:val="hybridMultilevel"/>
    <w:tmpl w:val="32B6FD1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052689"/>
    <w:multiLevelType w:val="hybridMultilevel"/>
    <w:tmpl w:val="450658E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B23DC2"/>
    <w:multiLevelType w:val="hybridMultilevel"/>
    <w:tmpl w:val="6AC2F4A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720764"/>
    <w:multiLevelType w:val="hybridMultilevel"/>
    <w:tmpl w:val="8F78517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4C1EBD"/>
    <w:multiLevelType w:val="hybridMultilevel"/>
    <w:tmpl w:val="C97C58A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737348"/>
    <w:multiLevelType w:val="hybridMultilevel"/>
    <w:tmpl w:val="BF2EDA7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283BA6"/>
    <w:multiLevelType w:val="hybridMultilevel"/>
    <w:tmpl w:val="E87C9E8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BB7EE3"/>
    <w:multiLevelType w:val="hybridMultilevel"/>
    <w:tmpl w:val="4976BEC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0D2442"/>
    <w:multiLevelType w:val="hybridMultilevel"/>
    <w:tmpl w:val="7C20648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4D2E8D"/>
    <w:multiLevelType w:val="hybridMultilevel"/>
    <w:tmpl w:val="65A4D8D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1646700"/>
    <w:multiLevelType w:val="hybridMultilevel"/>
    <w:tmpl w:val="518CFEB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894C48"/>
    <w:multiLevelType w:val="hybridMultilevel"/>
    <w:tmpl w:val="609800C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693956"/>
    <w:multiLevelType w:val="hybridMultilevel"/>
    <w:tmpl w:val="BFF23F7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DC14B9"/>
    <w:multiLevelType w:val="hybridMultilevel"/>
    <w:tmpl w:val="78F6DBD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2B4C3F"/>
    <w:multiLevelType w:val="hybridMultilevel"/>
    <w:tmpl w:val="A3D8181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CF00BE"/>
    <w:multiLevelType w:val="hybridMultilevel"/>
    <w:tmpl w:val="2E8655D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764C71"/>
    <w:multiLevelType w:val="hybridMultilevel"/>
    <w:tmpl w:val="7ABA97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6924E9"/>
    <w:multiLevelType w:val="hybridMultilevel"/>
    <w:tmpl w:val="AAE488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F82619"/>
    <w:multiLevelType w:val="hybridMultilevel"/>
    <w:tmpl w:val="B162B0B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770158">
    <w:abstractNumId w:val="3"/>
  </w:num>
  <w:num w:numId="2" w16cid:durableId="1032847554">
    <w:abstractNumId w:val="19"/>
  </w:num>
  <w:num w:numId="3" w16cid:durableId="689331688">
    <w:abstractNumId w:val="26"/>
  </w:num>
  <w:num w:numId="4" w16cid:durableId="2103060050">
    <w:abstractNumId w:val="22"/>
  </w:num>
  <w:num w:numId="5" w16cid:durableId="1610626362">
    <w:abstractNumId w:val="8"/>
  </w:num>
  <w:num w:numId="6" w16cid:durableId="1799253862">
    <w:abstractNumId w:val="29"/>
  </w:num>
  <w:num w:numId="7" w16cid:durableId="1208303015">
    <w:abstractNumId w:val="38"/>
  </w:num>
  <w:num w:numId="8" w16cid:durableId="1284120418">
    <w:abstractNumId w:val="15"/>
  </w:num>
  <w:num w:numId="9" w16cid:durableId="201090434">
    <w:abstractNumId w:val="30"/>
  </w:num>
  <w:num w:numId="10" w16cid:durableId="307632192">
    <w:abstractNumId w:val="0"/>
  </w:num>
  <w:num w:numId="11" w16cid:durableId="864371468">
    <w:abstractNumId w:val="33"/>
  </w:num>
  <w:num w:numId="12" w16cid:durableId="1497959110">
    <w:abstractNumId w:val="32"/>
  </w:num>
  <w:num w:numId="13" w16cid:durableId="454562562">
    <w:abstractNumId w:val="27"/>
  </w:num>
  <w:num w:numId="14" w16cid:durableId="639187849">
    <w:abstractNumId w:val="11"/>
  </w:num>
  <w:num w:numId="15" w16cid:durableId="1489664304">
    <w:abstractNumId w:val="31"/>
  </w:num>
  <w:num w:numId="16" w16cid:durableId="845048524">
    <w:abstractNumId w:val="21"/>
  </w:num>
  <w:num w:numId="17" w16cid:durableId="1650136742">
    <w:abstractNumId w:val="5"/>
  </w:num>
  <w:num w:numId="18" w16cid:durableId="273364951">
    <w:abstractNumId w:val="14"/>
  </w:num>
  <w:num w:numId="19" w16cid:durableId="529143906">
    <w:abstractNumId w:val="9"/>
  </w:num>
  <w:num w:numId="20" w16cid:durableId="541131586">
    <w:abstractNumId w:val="10"/>
  </w:num>
  <w:num w:numId="21" w16cid:durableId="644503829">
    <w:abstractNumId w:val="17"/>
  </w:num>
  <w:num w:numId="22" w16cid:durableId="1912157714">
    <w:abstractNumId w:val="37"/>
  </w:num>
  <w:num w:numId="23" w16cid:durableId="1299066393">
    <w:abstractNumId w:val="16"/>
  </w:num>
  <w:num w:numId="24" w16cid:durableId="366681440">
    <w:abstractNumId w:val="4"/>
  </w:num>
  <w:num w:numId="25" w16cid:durableId="1029185253">
    <w:abstractNumId w:val="25"/>
  </w:num>
  <w:num w:numId="26" w16cid:durableId="1236168410">
    <w:abstractNumId w:val="23"/>
  </w:num>
  <w:num w:numId="27" w16cid:durableId="1029644817">
    <w:abstractNumId w:val="13"/>
  </w:num>
  <w:num w:numId="28" w16cid:durableId="1762068262">
    <w:abstractNumId w:val="35"/>
  </w:num>
  <w:num w:numId="29" w16cid:durableId="833688376">
    <w:abstractNumId w:val="28"/>
  </w:num>
  <w:num w:numId="30" w16cid:durableId="916552677">
    <w:abstractNumId w:val="18"/>
  </w:num>
  <w:num w:numId="31" w16cid:durableId="378481632">
    <w:abstractNumId w:val="36"/>
  </w:num>
  <w:num w:numId="32" w16cid:durableId="1970743195">
    <w:abstractNumId w:val="12"/>
  </w:num>
  <w:num w:numId="33" w16cid:durableId="680160917">
    <w:abstractNumId w:val="7"/>
  </w:num>
  <w:num w:numId="34" w16cid:durableId="1494056748">
    <w:abstractNumId w:val="39"/>
  </w:num>
  <w:num w:numId="35" w16cid:durableId="752049026">
    <w:abstractNumId w:val="20"/>
  </w:num>
  <w:num w:numId="36" w16cid:durableId="1775785916">
    <w:abstractNumId w:val="2"/>
  </w:num>
  <w:num w:numId="37" w16cid:durableId="155583635">
    <w:abstractNumId w:val="6"/>
  </w:num>
  <w:num w:numId="38" w16cid:durableId="909771952">
    <w:abstractNumId w:val="34"/>
  </w:num>
  <w:num w:numId="39" w16cid:durableId="1494760751">
    <w:abstractNumId w:val="24"/>
  </w:num>
  <w:num w:numId="40" w16cid:durableId="3324903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A28"/>
    <w:rsid w:val="00036519"/>
    <w:rsid w:val="00082461"/>
    <w:rsid w:val="001556F0"/>
    <w:rsid w:val="001C519E"/>
    <w:rsid w:val="001F5465"/>
    <w:rsid w:val="001F7338"/>
    <w:rsid w:val="00251EBC"/>
    <w:rsid w:val="002F3B35"/>
    <w:rsid w:val="00371BE9"/>
    <w:rsid w:val="003817B6"/>
    <w:rsid w:val="00445227"/>
    <w:rsid w:val="004461CC"/>
    <w:rsid w:val="005037C5"/>
    <w:rsid w:val="0062784C"/>
    <w:rsid w:val="006D6954"/>
    <w:rsid w:val="007914E2"/>
    <w:rsid w:val="00865F65"/>
    <w:rsid w:val="008B4C5E"/>
    <w:rsid w:val="00922919"/>
    <w:rsid w:val="0094578A"/>
    <w:rsid w:val="00964AA7"/>
    <w:rsid w:val="00995BCB"/>
    <w:rsid w:val="00A51088"/>
    <w:rsid w:val="00AE63F3"/>
    <w:rsid w:val="00B04A3A"/>
    <w:rsid w:val="00B6716C"/>
    <w:rsid w:val="00BA4D26"/>
    <w:rsid w:val="00BB0B29"/>
    <w:rsid w:val="00C121D1"/>
    <w:rsid w:val="00C21509"/>
    <w:rsid w:val="00C9018C"/>
    <w:rsid w:val="00CD2BD5"/>
    <w:rsid w:val="00D07BC5"/>
    <w:rsid w:val="00D17336"/>
    <w:rsid w:val="00D32768"/>
    <w:rsid w:val="00D93CD8"/>
    <w:rsid w:val="00DB3E8F"/>
    <w:rsid w:val="00F02A28"/>
    <w:rsid w:val="00F826CE"/>
    <w:rsid w:val="00FA2A47"/>
    <w:rsid w:val="00FA39FA"/>
    <w:rsid w:val="00FC114A"/>
    <w:rsid w:val="00FF6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A45BF"/>
  <w15:chartTrackingRefBased/>
  <w15:docId w15:val="{7FD52CAA-391D-45F7-9757-5316F946B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716C"/>
  </w:style>
  <w:style w:type="paragraph" w:styleId="Ttulo1">
    <w:name w:val="heading 1"/>
    <w:basedOn w:val="Normal"/>
    <w:next w:val="Normal"/>
    <w:link w:val="Ttulo1Car"/>
    <w:uiPriority w:val="9"/>
    <w:qFormat/>
    <w:rsid w:val="00F02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02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02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02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02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02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02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02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02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02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02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02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02A2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02A2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02A2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02A2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02A2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02A2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02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02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02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02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02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02A2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F02A2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02A2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02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02A2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02A28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791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B4C5E"/>
    <w:pPr>
      <w:autoSpaceDE w:val="0"/>
      <w:autoSpaceDN w:val="0"/>
      <w:adjustRightInd w:val="0"/>
      <w:spacing w:after="0" w:line="240" w:lineRule="auto"/>
    </w:pPr>
    <w:rPr>
      <w:rFonts w:ascii="Noto Sans" w:hAnsi="Noto Sans" w:cs="Noto Sans"/>
      <w:color w:val="000000"/>
      <w:kern w:val="0"/>
    </w:rPr>
  </w:style>
  <w:style w:type="paragraph" w:customStyle="1" w:styleId="Standard">
    <w:name w:val="Standard"/>
    <w:rsid w:val="001F7338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E798A-946E-4B63-9BBB-1979BAC7E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1019</TotalTime>
  <Pages>15</Pages>
  <Words>4794</Words>
  <Characters>26369</Characters>
  <Application>Microsoft Office Word</Application>
  <DocSecurity>0</DocSecurity>
  <Lines>219</Lines>
  <Paragraphs>62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Piza Fiol</dc:creator>
  <cp:keywords/>
  <dc:description/>
  <cp:lastModifiedBy>Victoria Piza Fiol</cp:lastModifiedBy>
  <cp:revision>10</cp:revision>
  <cp:lastPrinted>2025-08-29T10:25:00Z</cp:lastPrinted>
  <dcterms:created xsi:type="dcterms:W3CDTF">2025-08-28T13:39:00Z</dcterms:created>
  <dcterms:modified xsi:type="dcterms:W3CDTF">2025-08-29T10:25:00Z</dcterms:modified>
</cp:coreProperties>
</file>