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EA253B" w14:textId="77777777" w:rsidR="0051504B" w:rsidRDefault="0051504B" w:rsidP="0051504B">
      <w:pPr>
        <w:pStyle w:val="Standard"/>
        <w:pageBreakBefore/>
        <w:spacing w:after="0" w:line="240" w:lineRule="auto"/>
      </w:pPr>
      <w:r>
        <w:rPr>
          <w:rFonts w:ascii="Noto Sans" w:hAnsi="Noto Sans" w:cs="Noto Sans"/>
          <w:b/>
          <w:bCs/>
          <w:sz w:val="18"/>
          <w:szCs w:val="18"/>
        </w:rPr>
        <w:t>Llengua Estrangera</w:t>
      </w:r>
    </w:p>
    <w:p w14:paraId="55A35021" w14:textId="77777777" w:rsidR="0051504B" w:rsidRDefault="0051504B" w:rsidP="0051504B">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8494"/>
      </w:tblGrid>
      <w:tr w:rsidR="0051504B" w14:paraId="58B44CDA" w14:textId="77777777" w:rsidTr="0012090B">
        <w:tc>
          <w:tcPr>
            <w:tcW w:w="849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545DA07"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 ràpida evolució de les societats i les seves interconnexions exigeixen el desenvolupament de competències per practicar una ciutadania independent, activa i compromesa amb la realitat contemporània, cada vegada més global, intercultural i plurilingüe. Segons el Marc de Referència per a una Cultura Democràtica, en les actuals societats, culturalment diverses, els processos democràtics requereixen del diàleg intercultural. Així, la comunicació en diferents llengües resulta clau en el desenvolupament d'aquesta cultura democràtica. En la idea d’un Espai Europeu d’Educació, la comunicació multilingüe evita que l’educació i la formació es vegin obstaculitzades per les fronteres, i afavoreix la internacionalització i la mobilitat, a més de permetre el descobriment d’altres cultures, ampliant les perspectives dels alumnes.</w:t>
            </w:r>
          </w:p>
          <w:p w14:paraId="13CA28CB" w14:textId="77777777" w:rsidR="0051504B" w:rsidRDefault="0051504B" w:rsidP="0012090B">
            <w:pPr>
              <w:pStyle w:val="Standard"/>
              <w:spacing w:after="0" w:line="240" w:lineRule="auto"/>
              <w:rPr>
                <w:rFonts w:ascii="Noto Sans" w:eastAsia="Noto Sans" w:hAnsi="Noto Sans" w:cs="Noto Sans"/>
                <w:sz w:val="18"/>
                <w:szCs w:val="18"/>
              </w:rPr>
            </w:pPr>
          </w:p>
          <w:p w14:paraId="4D8BBD1A"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L’àrea de Llengua estrangera contribueix a l’adquisició de les competències clau del perfil de sortida dels alumnes en finalitzar l’ensenyament bàsic, especialment a la competència plurilingüe, que implica l'ús d’almenys una llengua estrangera per a l'aprenentatge i la comunicació. El plurilingüisme inclou no només la competència comunicativa, sinó també els aspectes històrics i interculturals, que ajuden els alumnes a conèixer, comprendre i respectar la diversitat lingüística i cultural del seu entorn. Això contribueix a l'exercici d'una ciutadania global, activa i compromesa amb una societat democràtica. L'objectiu principal de l'àrea de Llengua Estrangera a primària és l'adquisició de la competència comunicativa bàsica en la llengua estrangera i el desenvolupament de la consciència intercultural.</w:t>
            </w:r>
          </w:p>
          <w:p w14:paraId="04E2619F" w14:textId="77777777" w:rsidR="0051504B" w:rsidRDefault="0051504B" w:rsidP="0012090B">
            <w:pPr>
              <w:pStyle w:val="Standard"/>
              <w:spacing w:after="0" w:line="240" w:lineRule="auto"/>
              <w:rPr>
                <w:rFonts w:ascii="Noto Sans" w:eastAsia="Noto Sans" w:hAnsi="Noto Sans" w:cs="Noto Sans"/>
                <w:sz w:val="18"/>
                <w:szCs w:val="18"/>
              </w:rPr>
            </w:pPr>
          </w:p>
          <w:p w14:paraId="7BC7B5B3"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L'eix del currículum de Llengua Estrangera integra les dues dimensions del plurilingüisme: la comunicativa i la intercultural. Les competències específiques de l'àrea, relacionades amb les competències clau del perfil de sortida i els reptes del segle XXI, permeten a l'alumne comunicar-se eficaçment en la llengua estrangera, d'acord amb el seu desenvolupament i interessos, i ampliar el seu repertori lingüístic individual, aprofitant les seves experiències per millorar la comunicació tant en les llengües familiars com en les estrangeres. També es destaca el reconeixement i respecte pels perfils lingüístics individuals, l'estima per la diversitat cultural i l'interès pel diàleg intercultural.</w:t>
            </w:r>
          </w:p>
          <w:p w14:paraId="379282EC" w14:textId="77777777" w:rsidR="0051504B" w:rsidRDefault="0051504B" w:rsidP="0012090B">
            <w:pPr>
              <w:pStyle w:val="Standard"/>
              <w:spacing w:after="0" w:line="240" w:lineRule="auto"/>
              <w:rPr>
                <w:rFonts w:ascii="Noto Sans" w:eastAsia="Noto Sans" w:hAnsi="Noto Sans" w:cs="Noto Sans"/>
                <w:sz w:val="18"/>
                <w:szCs w:val="18"/>
              </w:rPr>
            </w:pPr>
          </w:p>
          <w:p w14:paraId="0AB56AFC"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Aquesta àrea ajuda l'alumne a afrontar els reptes del segle XXI, ja que proporciona els sabers bàsics per gestionar situacions interculturals, fomentar la convivència democràtica, resoldre conflictes de manera dialogada i establir vincles socials basats en el respecte i la igualtat de drets. Així, la llengua estrangera ha d'afavorir l'empatia, despertar la curiositat per altres realitats socials i culturals, i promoure la competència comunicativa intercultural, sempre des del respecte pels interlocutors, els seus costums i cultura.</w:t>
            </w:r>
          </w:p>
          <w:p w14:paraId="6CD5F174"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 </w:t>
            </w:r>
          </w:p>
          <w:p w14:paraId="669CD9E9"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 més, permet a l'alumne desenvolupar-se en entorns digitals i acostar-se a les cultures a través de la llengua estrangera, utilitzant les eines digitals com a motor d'aprenentatge, font d'informació i element de plaer. En aquest sentit, el pensament crític, l'alfabetització mediàtica i l'ús responsable de la tecnologia són aspectes clau per reforçar l'aprenentatge, l'ensenyament i l'avaluació de les llengües i cultures estrangeres.</w:t>
            </w:r>
          </w:p>
          <w:p w14:paraId="2A60B9B4" w14:textId="77777777" w:rsidR="0051504B" w:rsidRDefault="0051504B" w:rsidP="0012090B">
            <w:pPr>
              <w:pStyle w:val="Standard"/>
              <w:spacing w:after="0" w:line="240" w:lineRule="auto"/>
              <w:rPr>
                <w:rFonts w:ascii="Noto Sans" w:eastAsia="Noto Sans" w:hAnsi="Noto Sans" w:cs="Noto Sans"/>
                <w:sz w:val="18"/>
                <w:szCs w:val="18"/>
              </w:rPr>
            </w:pPr>
          </w:p>
          <w:p w14:paraId="5BC1041B"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Les competències específiques de l'àrea de Llengua estrangera a l'educació primària constitueixen sovint el punt de partida en l'aprenentatge formal d'idiomes. En aquesta etapa, l'aprenentatge es basa en els repertoris i experiències de l'alumne, facilitant la seva participació en actes de comunicació senzills mitjançant activitats i estratègies de comprensió, producció, interacció i mediació, orientades a facilitar la comprensió mútua i la transmissió d'informació bàsica. També s'inicia la reflexió sobre el funcionament de les llengües i les relacions entre les llengües dels repertoris individuals. A més, es fomenta l'estima per la diversitat lingüística, artística i cultural per gestionar situacions comunicatives interculturals.</w:t>
            </w:r>
          </w:p>
          <w:p w14:paraId="16C77839" w14:textId="77777777" w:rsidR="0051504B" w:rsidRDefault="0051504B" w:rsidP="0012090B">
            <w:pPr>
              <w:pStyle w:val="Standard"/>
              <w:spacing w:after="0" w:line="240" w:lineRule="auto"/>
              <w:rPr>
                <w:rFonts w:ascii="Noto Sans" w:eastAsia="Noto Sans" w:hAnsi="Noto Sans" w:cs="Noto Sans"/>
                <w:sz w:val="18"/>
                <w:szCs w:val="18"/>
              </w:rPr>
            </w:pPr>
          </w:p>
          <w:p w14:paraId="7D5BD235" w14:textId="77777777" w:rsidR="0051504B" w:rsidRDefault="0051504B" w:rsidP="0012090B">
            <w:pPr>
              <w:pStyle w:val="Standard"/>
              <w:spacing w:after="0" w:line="240" w:lineRule="auto"/>
            </w:pPr>
            <w:r>
              <w:rPr>
                <w:rFonts w:ascii="Noto Sans" w:eastAsia="Noto Sans" w:hAnsi="Noto Sans" w:cs="Noto Sans"/>
                <w:sz w:val="18"/>
                <w:szCs w:val="18"/>
              </w:rPr>
              <w:t>Els criteris d'avaluació de l'àrea determinen el grau d'adquisició de les competències específiques per part dels alumnes, establint-se en funció del procés o capacitat que l'alumne ha de desenvolupar, així com del context o manera d'aplicació d'aquest procés. L'anivellament d'aquests criteris es basa en el Marc comú europeu de referència per a les llengües (MCER), tot i que adaptat a la maduresa i desenvolupament psicoevolutiu de l'alumne de l'etapa primària.</w:t>
            </w:r>
          </w:p>
          <w:p w14:paraId="469C419A"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L’avaluació d’aquestes competències s'articula a través de criteris d'avaluació que mesuren tant els processos com els resultats. Aquesta avaluació ha de ser oberta, flexible i interconnectada dins del currículum. Per facilitar aquesta tasca, cada criteri es presenta clarificat, estructurat i ordenat per a una aplicació objectiva, orientativa i transparent.   </w:t>
            </w:r>
          </w:p>
          <w:p w14:paraId="738D7EA5" w14:textId="77777777" w:rsidR="0051504B" w:rsidRDefault="0051504B" w:rsidP="0012090B">
            <w:pPr>
              <w:pStyle w:val="Standard"/>
              <w:spacing w:after="0" w:line="240" w:lineRule="auto"/>
              <w:rPr>
                <w:rFonts w:ascii="Noto Sans" w:eastAsia="Noto Sans" w:hAnsi="Noto Sans" w:cs="Noto Sans"/>
                <w:sz w:val="18"/>
                <w:szCs w:val="18"/>
              </w:rPr>
            </w:pPr>
          </w:p>
          <w:p w14:paraId="164067A5"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Els sabers bàsics representen els continguts essencials (coneixements, destreses i actituds) i s'estructuren en tres blocs: el bloc de comunicació, que inclou els sabers per al desenvolupament de les activitats de comprensió, producció, interacció i mediació, incloent la cerca guiada d'informació; el bloc de plurilingüisme, que integra els sabers per reflexionar sobre el funcionament de les llengües, per millorar tant la llengua estrangera com les llengües de l'alumne; i el bloc d'interculturalitat, que inclou els sabers sobre les cultures a través de la llengua estrangera, promovent l'estima i l'interès per conèixer altres llengües, varietats i cultures.</w:t>
            </w:r>
          </w:p>
          <w:p w14:paraId="3FD4E767" w14:textId="77777777" w:rsidR="0051504B" w:rsidRDefault="0051504B" w:rsidP="0012090B">
            <w:pPr>
              <w:pStyle w:val="Standard"/>
              <w:spacing w:after="0" w:line="240" w:lineRule="auto"/>
              <w:rPr>
                <w:rFonts w:ascii="Noto Sans" w:eastAsia="Noto Sans" w:hAnsi="Noto Sans" w:cs="Noto Sans"/>
                <w:sz w:val="18"/>
                <w:szCs w:val="18"/>
              </w:rPr>
            </w:pPr>
          </w:p>
          <w:p w14:paraId="65BE38AD"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Aquests s’apliquen en contextos reals per afavorir l’assoliment de les competències específiques.</w:t>
            </w:r>
          </w:p>
          <w:p w14:paraId="4D913205" w14:textId="77777777" w:rsidR="0051504B" w:rsidRDefault="0051504B" w:rsidP="0012090B">
            <w:pPr>
              <w:pStyle w:val="Standard"/>
              <w:spacing w:after="0" w:line="240" w:lineRule="auto"/>
              <w:rPr>
                <w:rFonts w:ascii="Noto Sans" w:eastAsia="Noto Sans" w:hAnsi="Noto Sans" w:cs="Noto Sans"/>
                <w:sz w:val="18"/>
                <w:szCs w:val="18"/>
              </w:rPr>
            </w:pPr>
          </w:p>
          <w:p w14:paraId="5638B63E"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L'enfocament, l'anivellament i la definició dels elements del currículum es basen en les activitats de llengua i les competències establertes pel Consell d'Europa en el MCER. Aquesta eina és clau per determinar els nivells de competència que l'alumne adquireix i donar-li suport en el seu procés d'aprenentatge, que és dinàmic, continu, flexible i obert, adaptant-se a les seves necessitats, circumstàncies i interessos. S'espera que l'alumne utilitzi els sabers bàsics en situacions comunicatives dels àmbits personal, social i educatiu, a partir de texts sobre temes quotidians, incloent aspectes relacionats amb els Objectius de Desenvolupament Sostenible i els reptes del segle XXI. Seguint l'enfocament orientat a l'acció del MCER, el currículum fomenta metodologies eclèctiques i tasques interdisciplinàries, contextualitzades i significatives, on es considera l'alumne com un agent social progressivament autònom i responsable del seu aprenentatge, tenint en compte els seus repertoris, interessos, emocions i circumstàncies específiques.</w:t>
            </w:r>
          </w:p>
        </w:tc>
      </w:tr>
    </w:tbl>
    <w:p w14:paraId="17F5295B" w14:textId="77777777" w:rsidR="0051504B" w:rsidRDefault="0051504B" w:rsidP="0051504B">
      <w:pPr>
        <w:pStyle w:val="Standard"/>
        <w:spacing w:after="0" w:line="240" w:lineRule="auto"/>
        <w:rPr>
          <w:rFonts w:ascii="Noto Sans" w:hAnsi="Noto Sans" w:cs="Noto Sans"/>
          <w:b/>
          <w:bCs/>
          <w:sz w:val="18"/>
          <w:szCs w:val="18"/>
        </w:rPr>
      </w:pPr>
    </w:p>
    <w:p w14:paraId="33403996" w14:textId="77777777" w:rsidR="0051504B" w:rsidRDefault="0051504B" w:rsidP="0051504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Competències específiques</w:t>
      </w:r>
    </w:p>
    <w:p w14:paraId="41EE0BCE" w14:textId="77777777" w:rsidR="0051504B" w:rsidRDefault="0051504B" w:rsidP="0051504B">
      <w:pPr>
        <w:pStyle w:val="Standard"/>
        <w:spacing w:after="0" w:line="240" w:lineRule="auto"/>
        <w:rPr>
          <w:rFonts w:ascii="Noto Sans" w:eastAsia="Noto Sans" w:hAnsi="Noto Sans" w:cs="Noto Sans"/>
          <w:sz w:val="18"/>
          <w:szCs w:val="18"/>
        </w:rPr>
      </w:pPr>
    </w:p>
    <w:tbl>
      <w:tblPr>
        <w:tblW w:w="8490" w:type="dxa"/>
        <w:tblLayout w:type="fixed"/>
        <w:tblCellMar>
          <w:left w:w="10" w:type="dxa"/>
          <w:right w:w="10" w:type="dxa"/>
        </w:tblCellMar>
        <w:tblLook w:val="04A0" w:firstRow="1" w:lastRow="0" w:firstColumn="1" w:lastColumn="0" w:noHBand="0" w:noVBand="1"/>
      </w:tblPr>
      <w:tblGrid>
        <w:gridCol w:w="8490"/>
      </w:tblGrid>
      <w:tr w:rsidR="0051504B" w14:paraId="2D1C4801"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6447AF48"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1 Comprendre el sentit general i la informació específica i predictible de texts breus i senzills, expressats de manera clara i en la llengua estàndard, fent ús de diverses estratègies i recorrent, quan sigui necessari, a l'ús de diferents tipus de suport, per desenvolupar el repertori lingüístic i per respondre a necessitats comunicatives quotidianes.</w:t>
            </w:r>
          </w:p>
        </w:tc>
      </w:tr>
      <w:tr w:rsidR="0051504B" w14:paraId="767CC6A4"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0328F4"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 comprensió suposa rebre i processar informació, la qual cosa comporta l'enriquiment del repertori lingüístic individual. En l'etapa de l'educació primària, la comprensió és una destresa comunicativa que s'ha de desenvolupar a partir de textos breus i senzills, orals, escrits i multimodals, sobre temes quotidians, de rellevància personal per a l'alumne, i expressats de manera clara i usant la llengua estàndard. La comprensió, en aquest nivell, implica entendre el sentit general i informació específica i predictible per satisfer necessitats comunicatives relacionades amb prioritats immediates de l'alumne. Per això, s'han d'activar les estratègies més adequades al desenvolupament psicoevolutiu i a les necessitats de l'alumne, amb la finalitat de facilitar la comprensió de la informació expressada en els textos i d'entendre enunciats curts i senzills, amb ajuda, si fos necessari, de diferents tipus de suport. Entre les estratègies de comprensió més útils per a l'alumne hi ha el llenguatge no verbal, les imatges, la repetició o la relectura, així com la transferència i integració dels coneixements, les destreses i les actituds de les llengües que conformen el seu repertori lingüístic. Inclou la interpretació de formes de representació bàsiques (escriptura, imatge, gràfics, taules, sons, gestos, etc.) així com la informació contextual (elements extralingüístics) i cotextual (elements lingüístics) que els permetin comprovar la hipòtesi inicial sobre el sentit globals del text, així com plantejar hipòtesis alternatives si fos necessari.</w:t>
            </w:r>
          </w:p>
          <w:p w14:paraId="6146E344" w14:textId="77777777" w:rsidR="0051504B" w:rsidRDefault="0051504B" w:rsidP="0012090B">
            <w:pPr>
              <w:pStyle w:val="Standard"/>
              <w:spacing w:after="0" w:line="240" w:lineRule="auto"/>
              <w:rPr>
                <w:rFonts w:ascii="Noto Sans" w:eastAsia="Noto Sans" w:hAnsi="Noto Sans" w:cs="Noto Sans"/>
                <w:sz w:val="18"/>
                <w:szCs w:val="18"/>
              </w:rPr>
            </w:pPr>
          </w:p>
          <w:p w14:paraId="7789A49B" w14:textId="77777777" w:rsidR="0051504B" w:rsidRDefault="0051504B" w:rsidP="0012090B">
            <w:pPr>
              <w:pStyle w:val="Standard"/>
              <w:spacing w:after="0" w:line="240" w:lineRule="auto"/>
            </w:pPr>
            <w:r>
              <w:rPr>
                <w:rFonts w:ascii="Noto Sans" w:eastAsia="Noto Sans" w:hAnsi="Noto Sans" w:cs="Noto Sans"/>
                <w:sz w:val="18"/>
                <w:szCs w:val="18"/>
              </w:rPr>
              <w:t>A més d'aquestes estratègies, la cerca d'informació, en suports tant analògics com digitals, constitueix un mètode de gran utilitat per a la comprensió, perquè permet contrastar, validar i sustentar la informació. Els processos de comprensió requereixen contextos dialògics, que afavoreixin la construcció d'un saber conjunt i que estimulin la identificació de prejudicis i estereotips de qualsevol tipus, així com l'interès genuí per les diferències i similituds culturals.</w:t>
            </w:r>
          </w:p>
        </w:tc>
      </w:tr>
      <w:tr w:rsidR="0051504B" w14:paraId="6A2ABA06"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DD76FE"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Descriptors que es lliguen a aquesta competència específica: CCL2, CCL3, CP1, CP2, STEM1, CD1, CPSAA5, CCEC2.</w:t>
            </w:r>
          </w:p>
        </w:tc>
      </w:tr>
      <w:tr w:rsidR="0051504B" w14:paraId="2A165133"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042F6A86"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2 Produir texts senzills de manera comprensible i estructurada, mitjançant l'ús d'estratègies com la planificació o la compensació, per expressar missatges breus relacionats amb necessitats immediates i respondre a propòsits comunicatius quotidians.</w:t>
            </w:r>
          </w:p>
        </w:tc>
      </w:tr>
      <w:tr w:rsidR="0051504B" w14:paraId="7C6C0630"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35E60C"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 producció comprèn tant l'expressió oral com l'escrita i la multimodal. En aquesta etapa, la producció ha de donar lloc a la redacció i l'exposició de textos breus i senzills, planificats, sobre temes quotidians i de rellevància personal per a l'alumne, i expressats amb creativitat i claredat. La producció, en diversos formats i suports, pot incloure en aquesta etapa l'exposició d'una petita descripció o anècdota senzilla, una presentació formal d'extensió breu o una narració senzilla de textos que expressin fets i sentiments quotidians, mitjançant eines digitals i analògiques, així com la cerca guiada d'informació a internet com a font de documentació. En el seu format multimodal, la producció inclou l'ús conjunt de diferents recursos per produir significat (escriptura, imatge, el so, gestos, etc.) i la selecció guiada i l’aplicació del més adequat en funció de la tasca.</w:t>
            </w:r>
          </w:p>
          <w:p w14:paraId="6FC73000" w14:textId="77777777" w:rsidR="0051504B" w:rsidRDefault="0051504B" w:rsidP="0012090B">
            <w:pPr>
              <w:pStyle w:val="Standard"/>
              <w:spacing w:after="0" w:line="240" w:lineRule="auto"/>
              <w:rPr>
                <w:rFonts w:ascii="Noto Sans" w:eastAsia="Noto Sans" w:hAnsi="Noto Sans" w:cs="Noto Sans"/>
                <w:sz w:val="18"/>
                <w:szCs w:val="18"/>
              </w:rPr>
            </w:pPr>
          </w:p>
          <w:p w14:paraId="47896171"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Les activitats vinculades amb la producció de texts compleixen funcions importants en els àmbits personal i educatiu i existeix un valor social i cívic concret que s’hi associa. La destresa en les produccions més formals en diferents suports no s'adquireix de manera natural, sinó que és producte del procés d'aprenentatge. En aquesta etapa té lloc el primer acostament a les produccions formals, la qual cosa suposa un aprenentatge guiat d'aspectes formals bàsics de caire més lingüístic, sociolingüístic i pragmàtic; de les expectatives i convencions més comunes associades al gènere emprat; d'eines senzilles de producció; i del suport utilitzat. Les estratègies que, en l’educació primària, permeten la millora de la producció, tant formal com informal, comprenen, entre d'altres, la planificació i la compensació a través del llenguatge verbal i no verbal.</w:t>
            </w:r>
          </w:p>
        </w:tc>
      </w:tr>
      <w:tr w:rsidR="0051504B" w14:paraId="5934289A"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364CFB"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CCL1, CP1, CP2, STEM1, CD2, CPSAA5, CE1, CCEC4.</w:t>
            </w:r>
          </w:p>
        </w:tc>
      </w:tr>
      <w:tr w:rsidR="0051504B" w14:paraId="30740B19"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106799B"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3 Interactuar amb altres persones usant expressions quotidianes, recorrent a estratègies de cooperació i emprant recursos analògics i digitals, per respondre a necessitats immediates del seu interès en intercanvis comunicatius respectuosos amb les normes de cortesia.</w:t>
            </w:r>
          </w:p>
        </w:tc>
      </w:tr>
      <w:tr w:rsidR="0051504B" w14:paraId="52D6D02F"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DA851D"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 interacció, que implica dos o més participants en la construcció d'un discurs, es considera l’origen de la comunicació i comprèn funcions interpersonals, cooperatives i transaccionals. En la interacció, entren en joc la cortesia lingüística i l'etiqueta digital, els elements verbals i no verbals de la comunicació, així com l'adequació als diferents gèneres dialògics més freqüents, tant orals com escrits i multimodals, en contextos analògics i virtuals. En aquesta etapa de l'educació s'espera que els intercanvis d'informació siguin breus i senzills i tractin temes quotidians i predictibles, i de rellevància personal per a l'alumne.</w:t>
            </w:r>
          </w:p>
          <w:p w14:paraId="50318ADE" w14:textId="77777777" w:rsidR="0051504B" w:rsidRDefault="0051504B" w:rsidP="0012090B">
            <w:pPr>
              <w:pStyle w:val="Standard"/>
              <w:spacing w:after="0" w:line="240" w:lineRule="auto"/>
              <w:rPr>
                <w:rFonts w:ascii="Noto Sans" w:eastAsia="Noto Sans" w:hAnsi="Noto Sans" w:cs="Noto Sans"/>
                <w:sz w:val="18"/>
                <w:szCs w:val="18"/>
              </w:rPr>
            </w:pPr>
          </w:p>
          <w:p w14:paraId="17A93EB1"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Aquesta competència específica és fonamental en l'aprenentatge, perquè inclou estratègies d'inici, manteniment o conclusió de converses bàsiques, així com estratègies elementals per indicar que no s'ha entès el missatge i per sol·licitar repetició. A més, l'adquisició de les normes i principis que regeixen la cortesia lingüística i l'etiqueta digital prepara per a l'exercici d'una ciutadania democràtica, responsable, respectuosa, inclusiva, segura i activa.</w:t>
            </w:r>
          </w:p>
        </w:tc>
      </w:tr>
      <w:tr w:rsidR="0051504B" w14:paraId="3ABCA12D"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FD8AA5"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CCL5, CP1, CP2, STEM1, CPSAA3, CC3, CE1, CE3.</w:t>
            </w:r>
          </w:p>
        </w:tc>
      </w:tr>
      <w:tr w:rsidR="0051504B" w14:paraId="58C82EF9"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1800EE4"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4 Intercedir en situacions predictibles, usant estratègies i coneixements per processar i transmetre informació bàsica i senzilla, amb la finalitat de facilitar la comunicació.</w:t>
            </w:r>
          </w:p>
        </w:tc>
      </w:tr>
      <w:tr w:rsidR="0051504B" w14:paraId="5C297EB5"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BEE0E6" w14:textId="77777777" w:rsidR="0051504B" w:rsidRDefault="0051504B" w:rsidP="0012090B">
            <w:pPr>
              <w:pStyle w:val="Standard"/>
              <w:spacing w:after="0" w:line="240" w:lineRule="auto"/>
            </w:pPr>
            <w:r>
              <w:rPr>
                <w:rFonts w:ascii="Noto Sans" w:eastAsia="Noto Sans" w:hAnsi="Noto Sans" w:cs="Noto Sans"/>
                <w:sz w:val="18"/>
                <w:szCs w:val="18"/>
              </w:rPr>
              <w:t>La mediació és l'activitat del llenguatge consistent a explicar i facilitar la comprensió de missatges o texts a partir d'estratègies com la reformulació, de manera oral o escrita. En la mediació, l'alumne ha d'actuar com a agent social encarregat de crear ponts i ajudar a construir o expressar missatges de manera dialògica o expositiva, no sols entre llengües diferents, sinó també entre diferents modalitats o registres dins d'una mateixa llengua. En l'educació primària, la mediació està orientada al processament i la transmissió d'informació bàsica i senzilla entre usuaris o a partir de texts sobre assumptes quotidians i de rellevància personal, coneguts prèviament per l'alumne, podent emprar tant mitjans convencionals com aplicacions o plataformes virtuals per interpretar i compartir continguts.</w:t>
            </w:r>
          </w:p>
          <w:p w14:paraId="3FC6943F" w14:textId="77777777" w:rsidR="0051504B" w:rsidRDefault="0051504B" w:rsidP="0012090B">
            <w:pPr>
              <w:pStyle w:val="Standard"/>
              <w:spacing w:after="0" w:line="240" w:lineRule="auto"/>
              <w:rPr>
                <w:rFonts w:ascii="Noto Sans" w:eastAsia="Noto Sans" w:hAnsi="Noto Sans" w:cs="Noto Sans"/>
                <w:sz w:val="18"/>
                <w:szCs w:val="18"/>
              </w:rPr>
            </w:pPr>
          </w:p>
          <w:p w14:paraId="403213AC"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La mediació afavoreix el desenvolupament del pensament estratègic de l'alumne, ja que haurà de triar adequadament destreses i estratègies del seu repertori per aconseguir una comunicació eficaç,  però també afavoreix la participació pròpia i d'altres persones en entorns cooperatius d'intercanvis d'informació. Així mateix, implica reconèixer els recursos disponibles i promoure la motivació dels altres i l'empatia, comprenent i respectant les diferents motivacions, idees i circumstàncies personals dels interlocutors. Per això, s’espera que els alumnes mostrin empatia i respecte com a elements clau per a una adequada mediació en aquest nivell.</w:t>
            </w:r>
          </w:p>
        </w:tc>
      </w:tr>
      <w:tr w:rsidR="0051504B" w14:paraId="67A3829D"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EEBBB2"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Descriptors que es lliguen a aquesta competència específica: CCL5, CP1, CP2, CP3, STEM1, CPSAA1, CPSAA3, CCEC1.</w:t>
            </w:r>
          </w:p>
        </w:tc>
      </w:tr>
      <w:tr w:rsidR="0051504B" w14:paraId="754D6F06"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06D6B0E8"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5 Reconèixer i usar els repertoris lingüístics personals entre diferents llengües, reflexionant sobre el seu funcionament i identificant les estratègies i coneixements propis, per millorar la resposta a necessitats comunicatives concretes en situacions conegudes.</w:t>
            </w:r>
          </w:p>
        </w:tc>
      </w:tr>
      <w:tr w:rsidR="0051504B" w14:paraId="03BD16C5"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A9229B"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L'ús del repertori lingüístic i la reflexió sobre el seu funcionament estan vinculats amb l'enfocament plurilingüe de l'adquisició de llengües. L'enfocament plurilingüe parteix del fet que les experiències de l'alumne amb les llengües que coneix serveixen de base per a l'ampliació i millora de l'aprenentatge de llengües noves i l'ajuden a desenvolupar i enriquir el seu repertori lingüístic plurilingüe i la seva curiositat i sensibilització cultural. En l'educació primària l'alumne s'inicia en aquesta reflexió sobre les llengües i comença a establir les relacions entre les diferents llengües dels seus repertoris individuals, analitzant-ne les semblances i diferències amb la finalitat d'ampliar els coneixements i estratègies en les llengües que els conformen. D'aquesta manera, s'afavoreix l'aprenentatge de noves llengües i es millora la competència comunicativa. La reflexió sobre les llengües i el seu funcionament implica que l'alumne entengui les seves relacions, però, a més, contribueix al fet que identifiqui les fortaleses i mancances pròpies en el terreny lingüístic i comunicatiu, prenent consciència dels coneixements i estratègies dels quals disposa. En aquest sentit, suposa també la posada en marxa de destreses bàsiques per fer front a la incertesa, el sentit de la iniciativa i la perseverança en la consecució dels objectius o la presa de decisions.</w:t>
            </w:r>
          </w:p>
          <w:p w14:paraId="11A15DAB" w14:textId="77777777" w:rsidR="0051504B" w:rsidRDefault="0051504B" w:rsidP="0012090B">
            <w:pPr>
              <w:pStyle w:val="Standard"/>
              <w:spacing w:after="0" w:line="240" w:lineRule="auto"/>
              <w:rPr>
                <w:rFonts w:ascii="Noto Sans" w:eastAsia="Noto Sans" w:hAnsi="Noto Sans" w:cs="Noto Sans"/>
                <w:sz w:val="18"/>
                <w:szCs w:val="18"/>
              </w:rPr>
            </w:pPr>
          </w:p>
          <w:p w14:paraId="769315ED"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 més, el coneixement de diferents llengües permet reconèixer i apreciar la diversitat lingüística de la societat com un aspecte quotidià i positiu. La selecció, configuració i aplicació dels dispositius i eines tant analògiques com digitals per a la construcció i integració de nous continguts sobre el repertori lingüístic propi poden facilitar l'adquisició i millora de l'aprenentatge d'altres llengües.</w:t>
            </w:r>
          </w:p>
        </w:tc>
      </w:tr>
      <w:tr w:rsidR="0051504B" w14:paraId="2DFA506A"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1F25D0"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CP2, STEM1, CD2, CPSAA1, CPSAA4, CPSAA5, CE3.</w:t>
            </w:r>
          </w:p>
        </w:tc>
      </w:tr>
      <w:tr w:rsidR="0051504B" w14:paraId="4D4AD82E"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6EBC0A8"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6 Apreciar i respectar la diversitat lingüística, cultural i artística a partir de la llengua estrangera identificant i valorant les diferències i semblances entre llengües i cultures, per aprendre a gestionar situacions interculturals.</w:t>
            </w:r>
          </w:p>
        </w:tc>
      </w:tr>
      <w:tr w:rsidR="0051504B" w14:paraId="057F5A7B"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542CF5"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 interculturalitat suposa experimentar la diversitat lingüística, cultural i artística de l'entorn, reconeixent-la i valorant-la com a font de riquesa social. En l'educació primària, la interculturalitat, que afavoreix l'entesa amb els altres, mereix una atenció específica perquè, a diferència d'altres aspectes, és probable que no es trobi amb l'experiència prèvia de l'alumne i que la seva percepció estigui distorsionada pels estereotips i constitueixi l'origen de certs tipus de discriminació. El reconeixement, l'estima i la valoració de la diversitat han de permetre a l'alumne aprendre a gestionar situacions interculturals quotidianes.</w:t>
            </w:r>
          </w:p>
          <w:p w14:paraId="774DA172" w14:textId="77777777" w:rsidR="0051504B" w:rsidRDefault="0051504B" w:rsidP="0012090B">
            <w:pPr>
              <w:pStyle w:val="Standard"/>
              <w:spacing w:after="0" w:line="240" w:lineRule="auto"/>
              <w:rPr>
                <w:rFonts w:ascii="Noto Sans" w:eastAsia="Noto Sans" w:hAnsi="Noto Sans" w:cs="Noto Sans"/>
                <w:sz w:val="18"/>
                <w:szCs w:val="18"/>
              </w:rPr>
            </w:pPr>
          </w:p>
          <w:p w14:paraId="78378893" w14:textId="77777777" w:rsidR="0051504B" w:rsidRDefault="0051504B" w:rsidP="0012090B">
            <w:pPr>
              <w:pStyle w:val="Standard"/>
              <w:spacing w:after="0" w:line="240" w:lineRule="auto"/>
            </w:pPr>
            <w:r>
              <w:rPr>
                <w:rFonts w:ascii="Noto Sans" w:eastAsia="Noto Sans" w:hAnsi="Noto Sans" w:cs="Noto Sans"/>
                <w:sz w:val="18"/>
                <w:szCs w:val="18"/>
              </w:rPr>
              <w:t>La consciència de la diversitat proporciona a l'alumne la possibilitat de relacionar diferents cultures. A més, estableix les bases per al desenvolupament d'una sensibilitat artística i cultural, i la capacitat d'identificar i utilitzar una gran varietat d'estratègies que li permetin establir relacions amb persones d'altres cultures. Les situacions interculturals que es poden plantejar en l'etapa de l'educació primària durant l'ensenyament de la llengua estrangera permeten a l'alumne obrir-se a noves experiències, idees, societats i cultures, mostrant interès i respecte cap allò que és diferent; relativitzar la pròpia perspectiva; a més de distanciar-se i rebutjar les actituds sustentades sobre qualsevol tipus de discriminació o reforç d'estereotips, mostrant interès per comprendre elements culturals i lingüístics bàsics que fomentin la convivència pacífica, el respecte pels altres, la sostenibilitat i l'exercici de la ciutadania democràtica.</w:t>
            </w:r>
          </w:p>
        </w:tc>
      </w:tr>
      <w:tr w:rsidR="0051504B" w14:paraId="0E5FD748"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BEC388"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 CCL5, CP3, CPSAA1, CPSAA3, CC2, CC3, CCEC1.</w:t>
            </w:r>
          </w:p>
        </w:tc>
      </w:tr>
    </w:tbl>
    <w:p w14:paraId="0DD29258" w14:textId="77777777" w:rsidR="0051504B" w:rsidRDefault="0051504B" w:rsidP="0051504B">
      <w:pPr>
        <w:pStyle w:val="Standard"/>
        <w:spacing w:after="0" w:line="240" w:lineRule="auto"/>
        <w:rPr>
          <w:rFonts w:ascii="Noto Sans" w:hAnsi="Noto Sans" w:cs="Noto Sans"/>
          <w:b/>
          <w:bCs/>
          <w:sz w:val="18"/>
          <w:szCs w:val="18"/>
        </w:rPr>
      </w:pPr>
    </w:p>
    <w:p w14:paraId="6244F263" w14:textId="77777777" w:rsidR="0051504B" w:rsidRDefault="0051504B" w:rsidP="0051504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Criteris d’avaluació</w:t>
      </w:r>
    </w:p>
    <w:p w14:paraId="0A13B78E" w14:textId="77777777" w:rsidR="0051504B" w:rsidRDefault="0051504B" w:rsidP="0051504B">
      <w:pPr>
        <w:pStyle w:val="Standard"/>
        <w:spacing w:after="0" w:line="240" w:lineRule="auto"/>
        <w:rPr>
          <w:rFonts w:ascii="Noto Sans" w:eastAsia="Noto Sans" w:hAnsi="Noto Sans" w:cs="Noto Sans"/>
          <w:b/>
          <w:bCs/>
          <w:sz w:val="18"/>
          <w:szCs w:val="18"/>
        </w:rPr>
      </w:pPr>
    </w:p>
    <w:p w14:paraId="3175722B" w14:textId="77777777" w:rsidR="0051504B" w:rsidRDefault="0051504B" w:rsidP="0051504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S’estableixen els criteris d’avaluació (CA) de cada una de les competències específiques (CE), juntament amb uns aclariments orientatius per al seu desenvolupament.</w:t>
      </w:r>
    </w:p>
    <w:p w14:paraId="01A99C37" w14:textId="77777777" w:rsidR="0051504B" w:rsidRDefault="0051504B" w:rsidP="0051504B">
      <w:pPr>
        <w:pStyle w:val="Standard"/>
        <w:spacing w:after="0" w:line="240" w:lineRule="auto"/>
        <w:rPr>
          <w:rFonts w:ascii="Noto Sans" w:eastAsia="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51504B" w14:paraId="7564BF5E"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62DA8D1F"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1 Comprendre el sentit general i la informació específica i predictible de textos breus i senzills, expressats de manera clara i en la llengua estàndard, fent ús de diverses estratègies i recorrent, quan sigui necessari, a l'ús de diferents tipus de suport, per desenvolupar el repertori lingüístic i per respondre a necessitats comunicatives quotidianes.</w:t>
            </w:r>
          </w:p>
        </w:tc>
      </w:tr>
      <w:tr w:rsidR="0051504B" w14:paraId="05A036E6"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0E6E0A"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51504B" w14:paraId="23598E88"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E66D10C"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1.1 Reconèixer i interpretar paraules i expressions habituals en textos orals, escrits i multimodals breus i senzills sobre temes freqüents i quotidians de rellevància personal i pròxims a la seva experiència, expressats de manera comprensible, clara, senzilla i directa, i en llengua estàndard.</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96E9BBD" w14:textId="77777777" w:rsidR="0051504B" w:rsidRDefault="0051504B" w:rsidP="0051504B">
            <w:pPr>
              <w:pStyle w:val="Prrafodelista"/>
              <w:widowControl/>
              <w:numPr>
                <w:ilvl w:val="0"/>
                <w:numId w:val="273"/>
              </w:numPr>
              <w:contextualSpacing w:val="0"/>
              <w:rPr>
                <w:rFonts w:ascii="Noto Sans" w:eastAsia="Noto Sans" w:hAnsi="Noto Sans" w:cs="Noto Sans"/>
                <w:sz w:val="18"/>
                <w:szCs w:val="18"/>
              </w:rPr>
            </w:pPr>
            <w:r>
              <w:rPr>
                <w:rFonts w:ascii="Noto Sans" w:eastAsia="Noto Sans" w:hAnsi="Noto Sans" w:cs="Noto Sans"/>
                <w:sz w:val="18"/>
                <w:szCs w:val="18"/>
              </w:rPr>
              <w:t>Reconèixer paraules i expressions habituals en texts orals, breus i senzills.</w:t>
            </w:r>
          </w:p>
        </w:tc>
      </w:tr>
      <w:tr w:rsidR="0051504B" w14:paraId="6DE6A27E"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DBDCE66"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5A3F479" w14:textId="77777777" w:rsidR="0051504B" w:rsidRDefault="0051504B" w:rsidP="0051504B">
            <w:pPr>
              <w:pStyle w:val="Prrafodelista"/>
              <w:widowControl/>
              <w:numPr>
                <w:ilvl w:val="0"/>
                <w:numId w:val="273"/>
              </w:numPr>
              <w:contextualSpacing w:val="0"/>
              <w:rPr>
                <w:rFonts w:ascii="Noto Sans" w:eastAsia="Noto Sans" w:hAnsi="Noto Sans" w:cs="Noto Sans"/>
                <w:sz w:val="18"/>
                <w:szCs w:val="18"/>
              </w:rPr>
            </w:pPr>
            <w:r>
              <w:rPr>
                <w:rFonts w:ascii="Noto Sans" w:eastAsia="Noto Sans" w:hAnsi="Noto Sans" w:cs="Noto Sans"/>
                <w:sz w:val="18"/>
                <w:szCs w:val="18"/>
              </w:rPr>
              <w:t>Comprendre paraules i expressions habituals en texts orals, breus i senzills. </w:t>
            </w:r>
          </w:p>
        </w:tc>
      </w:tr>
      <w:tr w:rsidR="0051504B" w14:paraId="646AC1A0"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3F4A220"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AFC8443" w14:textId="77777777" w:rsidR="0051504B" w:rsidRDefault="0051504B" w:rsidP="0051504B">
            <w:pPr>
              <w:pStyle w:val="Prrafodelista"/>
              <w:widowControl/>
              <w:numPr>
                <w:ilvl w:val="0"/>
                <w:numId w:val="273"/>
              </w:numPr>
              <w:contextualSpacing w:val="0"/>
              <w:rPr>
                <w:rFonts w:ascii="Noto Sans" w:eastAsia="Noto Sans" w:hAnsi="Noto Sans" w:cs="Noto Sans"/>
                <w:sz w:val="18"/>
                <w:szCs w:val="18"/>
              </w:rPr>
            </w:pPr>
            <w:r>
              <w:rPr>
                <w:rFonts w:ascii="Noto Sans" w:eastAsia="Noto Sans" w:hAnsi="Noto Sans" w:cs="Noto Sans"/>
                <w:sz w:val="18"/>
                <w:szCs w:val="18"/>
              </w:rPr>
              <w:t>Reconèixer paraules i expressions habituals en texts multimodals i escrits, breus i senzills.</w:t>
            </w:r>
          </w:p>
        </w:tc>
      </w:tr>
      <w:tr w:rsidR="0051504B" w14:paraId="3A571777"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E92F54F"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6D9BDE7" w14:textId="77777777" w:rsidR="0051504B" w:rsidRDefault="0051504B" w:rsidP="0051504B">
            <w:pPr>
              <w:pStyle w:val="Prrafodelista"/>
              <w:widowControl/>
              <w:numPr>
                <w:ilvl w:val="0"/>
                <w:numId w:val="273"/>
              </w:numPr>
              <w:contextualSpacing w:val="0"/>
              <w:rPr>
                <w:rFonts w:ascii="Noto Sans" w:eastAsia="Noto Sans" w:hAnsi="Noto Sans" w:cs="Noto Sans"/>
                <w:sz w:val="18"/>
                <w:szCs w:val="18"/>
              </w:rPr>
            </w:pPr>
            <w:r>
              <w:rPr>
                <w:rFonts w:ascii="Noto Sans" w:eastAsia="Noto Sans" w:hAnsi="Noto Sans" w:cs="Noto Sans"/>
                <w:sz w:val="18"/>
                <w:szCs w:val="18"/>
              </w:rPr>
              <w:t>Comprendre paraules i expressions habituals en textos multimodals i escrits, breus i senzills.</w:t>
            </w:r>
          </w:p>
        </w:tc>
      </w:tr>
      <w:tr w:rsidR="0051504B" w14:paraId="0A679640"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A2C142F"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CA.1.2 Seleccionar i aplicar de forma guiada estratègies elementals en situacions comunicatives quotidianes i de rellevància per a l'alumne amb la finalitat de captar la idea global i identificar elements específics amb ajuda d'elements lingüístics i no lingüístics del context i el cotext.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80F34C0" w14:textId="77777777" w:rsidR="0051504B" w:rsidRDefault="0051504B" w:rsidP="0051504B">
            <w:pPr>
              <w:pStyle w:val="Prrafodelista"/>
              <w:widowControl/>
              <w:numPr>
                <w:ilvl w:val="0"/>
                <w:numId w:val="273"/>
              </w:numPr>
              <w:contextualSpacing w:val="0"/>
              <w:rPr>
                <w:rFonts w:ascii="Noto Sans" w:eastAsia="Noto Sans" w:hAnsi="Noto Sans" w:cs="Noto Sans"/>
                <w:sz w:val="18"/>
                <w:szCs w:val="18"/>
              </w:rPr>
            </w:pPr>
            <w:r>
              <w:rPr>
                <w:rFonts w:ascii="Noto Sans" w:eastAsia="Noto Sans" w:hAnsi="Noto Sans" w:cs="Noto Sans"/>
                <w:sz w:val="18"/>
                <w:szCs w:val="18"/>
              </w:rPr>
              <w:t>Seleccionar de forma guiada, estratègies elementals* en situacions comunicatives properes a l’alumne, per captar la idea global del context i el cotext, amb ajuda d’elements lingüístics i no lingüístics.</w:t>
            </w:r>
          </w:p>
        </w:tc>
      </w:tr>
      <w:tr w:rsidR="0051504B" w14:paraId="27AFC80A"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2FBC953"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0675835" w14:textId="77777777" w:rsidR="0051504B" w:rsidRDefault="0051504B" w:rsidP="0051504B">
            <w:pPr>
              <w:pStyle w:val="Prrafodelista"/>
              <w:widowControl/>
              <w:numPr>
                <w:ilvl w:val="0"/>
                <w:numId w:val="273"/>
              </w:numPr>
              <w:contextualSpacing w:val="0"/>
              <w:rPr>
                <w:rFonts w:ascii="Noto Sans" w:eastAsia="Noto Sans" w:hAnsi="Noto Sans" w:cs="Noto Sans"/>
                <w:sz w:val="18"/>
                <w:szCs w:val="18"/>
              </w:rPr>
            </w:pPr>
            <w:r>
              <w:rPr>
                <w:rFonts w:ascii="Noto Sans" w:eastAsia="Noto Sans" w:hAnsi="Noto Sans" w:cs="Noto Sans"/>
                <w:sz w:val="18"/>
                <w:szCs w:val="18"/>
              </w:rPr>
              <w:t>Seleccionar de forma guiada, estratègies elementals* en situacions comunicatives properes a l’alumne, per identificar elements específics del context i el cotext, amb ajuda d’elements lingüístics i no lingüístics.</w:t>
            </w:r>
          </w:p>
        </w:tc>
      </w:tr>
      <w:tr w:rsidR="0051504B" w14:paraId="337B7874"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D99F8DC"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6ECBF81" w14:textId="77777777" w:rsidR="0051504B" w:rsidRDefault="0051504B" w:rsidP="0051504B">
            <w:pPr>
              <w:pStyle w:val="Prrafodelista"/>
              <w:widowControl/>
              <w:numPr>
                <w:ilvl w:val="0"/>
                <w:numId w:val="273"/>
              </w:numPr>
              <w:contextualSpacing w:val="0"/>
              <w:rPr>
                <w:rFonts w:ascii="Noto Sans" w:eastAsia="Noto Sans" w:hAnsi="Noto Sans" w:cs="Noto Sans"/>
                <w:sz w:val="18"/>
                <w:szCs w:val="18"/>
              </w:rPr>
            </w:pPr>
            <w:r>
              <w:rPr>
                <w:rFonts w:ascii="Noto Sans" w:eastAsia="Noto Sans" w:hAnsi="Noto Sans" w:cs="Noto Sans"/>
                <w:sz w:val="18"/>
                <w:szCs w:val="18"/>
              </w:rPr>
              <w:t>Aplicar de forma guiada, estratègies elementals* en situacions comunicatives properes a l’alumne, per captar la idea global del context i el cotext amb ajuda d’elements lingüístics i no lingüístics.</w:t>
            </w:r>
          </w:p>
        </w:tc>
      </w:tr>
      <w:tr w:rsidR="0051504B" w14:paraId="11521FC9"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2C8C3A6"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B06720D" w14:textId="77777777" w:rsidR="0051504B" w:rsidRDefault="0051504B" w:rsidP="0051504B">
            <w:pPr>
              <w:pStyle w:val="Standard"/>
              <w:numPr>
                <w:ilvl w:val="0"/>
                <w:numId w:val="274"/>
              </w:numPr>
              <w:spacing w:after="0" w:line="240" w:lineRule="auto"/>
              <w:rPr>
                <w:rFonts w:ascii="Noto Sans" w:eastAsia="Noto Sans" w:hAnsi="Noto Sans" w:cs="Noto Sans"/>
                <w:sz w:val="18"/>
                <w:szCs w:val="18"/>
              </w:rPr>
            </w:pPr>
            <w:r>
              <w:rPr>
                <w:rFonts w:ascii="Noto Sans" w:eastAsia="Noto Sans" w:hAnsi="Noto Sans" w:cs="Noto Sans"/>
                <w:sz w:val="18"/>
                <w:szCs w:val="18"/>
              </w:rPr>
              <w:t>Aplicar de forma guiada, estratègies elementals* en situacions comunicatives properes a l’alumne, per identificar elements específics  del context i el cotext, amb ajuda d’elements lingüístics i no lingüístics.</w:t>
            </w:r>
          </w:p>
        </w:tc>
      </w:tr>
      <w:tr w:rsidR="0051504B" w14:paraId="4CF8FA3C"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69A2B4D"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37BF52D"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Exemples d’estratègies elementals:</w:t>
            </w:r>
          </w:p>
          <w:p w14:paraId="35798EC6" w14:textId="77777777" w:rsidR="0051504B" w:rsidRDefault="0051504B" w:rsidP="0012090B">
            <w:pPr>
              <w:pStyle w:val="Standard"/>
              <w:spacing w:after="0" w:line="240" w:lineRule="auto"/>
              <w:ind w:left="720"/>
              <w:rPr>
                <w:rFonts w:ascii="Noto Sans" w:eastAsia="Noto Sans" w:hAnsi="Noto Sans" w:cs="Noto Sans"/>
                <w:sz w:val="18"/>
                <w:szCs w:val="18"/>
                <w:u w:val="single"/>
              </w:rPr>
            </w:pPr>
            <w:r>
              <w:rPr>
                <w:rFonts w:ascii="Noto Sans" w:eastAsia="Noto Sans" w:hAnsi="Noto Sans" w:cs="Noto Sans"/>
                <w:sz w:val="18"/>
                <w:szCs w:val="18"/>
                <w:u w:val="single"/>
              </w:rPr>
              <w:t>Estratègies de comprensió:</w:t>
            </w:r>
          </w:p>
          <w:p w14:paraId="13670A17" w14:textId="77777777" w:rsidR="0051504B" w:rsidRDefault="0051504B" w:rsidP="0051504B">
            <w:pPr>
              <w:pStyle w:val="Standard"/>
              <w:numPr>
                <w:ilvl w:val="0"/>
                <w:numId w:val="275"/>
              </w:numPr>
              <w:spacing w:after="0" w:line="240" w:lineRule="auto"/>
              <w:rPr>
                <w:rFonts w:ascii="Noto Sans" w:eastAsia="Noto Sans" w:hAnsi="Noto Sans" w:cs="Noto Sans"/>
                <w:sz w:val="18"/>
                <w:szCs w:val="18"/>
              </w:rPr>
            </w:pPr>
            <w:r>
              <w:rPr>
                <w:rFonts w:ascii="Noto Sans" w:eastAsia="Noto Sans" w:hAnsi="Noto Sans" w:cs="Noto Sans"/>
                <w:sz w:val="18"/>
                <w:szCs w:val="18"/>
              </w:rPr>
              <w:t>Utilitzar el context per deduir què significa alguna cosa.</w:t>
            </w:r>
          </w:p>
          <w:p w14:paraId="72FAC4C2" w14:textId="77777777" w:rsidR="0051504B" w:rsidRDefault="0051504B" w:rsidP="0051504B">
            <w:pPr>
              <w:pStyle w:val="Standard"/>
              <w:numPr>
                <w:ilvl w:val="0"/>
                <w:numId w:val="275"/>
              </w:numPr>
              <w:spacing w:after="0" w:line="240" w:lineRule="auto"/>
              <w:rPr>
                <w:rFonts w:ascii="Noto Sans" w:eastAsia="Noto Sans" w:hAnsi="Noto Sans" w:cs="Noto Sans"/>
                <w:sz w:val="18"/>
                <w:szCs w:val="18"/>
              </w:rPr>
            </w:pPr>
            <w:r>
              <w:rPr>
                <w:rFonts w:ascii="Noto Sans" w:eastAsia="Noto Sans" w:hAnsi="Noto Sans" w:cs="Noto Sans"/>
                <w:sz w:val="18"/>
                <w:szCs w:val="18"/>
              </w:rPr>
              <w:t>Connectar el que s'està llegint o escoltant amb el que ja es coneix.</w:t>
            </w:r>
          </w:p>
          <w:p w14:paraId="195B2D5B" w14:textId="77777777" w:rsidR="0051504B" w:rsidRDefault="0051504B" w:rsidP="0012090B">
            <w:pPr>
              <w:pStyle w:val="Standard"/>
              <w:spacing w:after="0" w:line="240" w:lineRule="auto"/>
              <w:ind w:left="720"/>
              <w:rPr>
                <w:rFonts w:ascii="Noto Sans" w:eastAsia="Noto Sans" w:hAnsi="Noto Sans" w:cs="Noto Sans"/>
                <w:sz w:val="18"/>
                <w:szCs w:val="18"/>
                <w:u w:val="single"/>
              </w:rPr>
            </w:pPr>
            <w:r>
              <w:rPr>
                <w:rFonts w:ascii="Noto Sans" w:eastAsia="Noto Sans" w:hAnsi="Noto Sans" w:cs="Noto Sans"/>
                <w:sz w:val="18"/>
                <w:szCs w:val="18"/>
                <w:u w:val="single"/>
              </w:rPr>
              <w:t>Estratègies de producció:</w:t>
            </w:r>
          </w:p>
          <w:p w14:paraId="59E7BEAB" w14:textId="77777777" w:rsidR="0051504B" w:rsidRDefault="0051504B" w:rsidP="0051504B">
            <w:pPr>
              <w:pStyle w:val="Standard"/>
              <w:numPr>
                <w:ilvl w:val="0"/>
                <w:numId w:val="276"/>
              </w:numPr>
              <w:spacing w:after="0" w:line="240" w:lineRule="auto"/>
              <w:rPr>
                <w:rFonts w:ascii="Noto Sans" w:eastAsia="Noto Sans" w:hAnsi="Noto Sans" w:cs="Noto Sans"/>
                <w:sz w:val="18"/>
                <w:szCs w:val="18"/>
              </w:rPr>
            </w:pPr>
            <w:r>
              <w:rPr>
                <w:rFonts w:ascii="Noto Sans" w:eastAsia="Noto Sans" w:hAnsi="Noto Sans" w:cs="Noto Sans"/>
                <w:sz w:val="18"/>
                <w:szCs w:val="18"/>
              </w:rPr>
              <w:t>Repetir frases senzilles o paraules que escolten per familiaritzar-se amb la seva estructura.</w:t>
            </w:r>
          </w:p>
          <w:p w14:paraId="2A8A9252" w14:textId="77777777" w:rsidR="0051504B" w:rsidRDefault="0051504B" w:rsidP="0051504B">
            <w:pPr>
              <w:pStyle w:val="Standard"/>
              <w:numPr>
                <w:ilvl w:val="0"/>
                <w:numId w:val="276"/>
              </w:numPr>
              <w:spacing w:after="0" w:line="240" w:lineRule="auto"/>
            </w:pPr>
            <w:r>
              <w:rPr>
                <w:rFonts w:ascii="Noto Sans" w:eastAsia="Noto Sans" w:hAnsi="Noto Sans" w:cs="Noto Sans"/>
                <w:sz w:val="18"/>
                <w:szCs w:val="18"/>
              </w:rPr>
              <w:t>Fomentar el joc de rols o petites dramatitzacions per permetre als nens crear diàlegs senzills i expressar-se en situacions imaginàries.</w:t>
            </w:r>
          </w:p>
          <w:p w14:paraId="211C125B" w14:textId="77777777" w:rsidR="0051504B" w:rsidRDefault="0051504B" w:rsidP="0051504B">
            <w:pPr>
              <w:pStyle w:val="Standard"/>
              <w:numPr>
                <w:ilvl w:val="0"/>
                <w:numId w:val="276"/>
              </w:numPr>
              <w:spacing w:after="0" w:line="240" w:lineRule="auto"/>
              <w:rPr>
                <w:rFonts w:ascii="Noto Sans" w:eastAsia="Noto Sans" w:hAnsi="Noto Sans" w:cs="Noto Sans"/>
                <w:sz w:val="18"/>
                <w:szCs w:val="18"/>
              </w:rPr>
            </w:pPr>
            <w:r>
              <w:rPr>
                <w:rFonts w:ascii="Noto Sans" w:eastAsia="Noto Sans" w:hAnsi="Noto Sans" w:cs="Noto Sans"/>
                <w:sz w:val="18"/>
                <w:szCs w:val="18"/>
              </w:rPr>
              <w:t>Utilitzar una sèrie d'imatges que enllacen una història perquè els nens expliquin amb paraules el que passa en cadascuna.</w:t>
            </w:r>
          </w:p>
        </w:tc>
      </w:tr>
      <w:tr w:rsidR="0051504B" w14:paraId="7690DDEF"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A4AD16"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51504B" w14:paraId="4BCCF49E"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E9F1BD4"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1.1 Reconèixer i interpretar el sentit global, així com paraules i </w:t>
            </w:r>
            <w:r>
              <w:rPr>
                <w:rFonts w:ascii="Noto Sans" w:eastAsia="Noto Sans" w:hAnsi="Noto Sans" w:cs="Noto Sans"/>
                <w:sz w:val="18"/>
                <w:szCs w:val="18"/>
              </w:rPr>
              <w:lastRenderedPageBreak/>
              <w:t>frases prèviament indicades en texts orals, escrits i multimodals breus i senzills sobre temes freqüents i quotidians de rellevància personal i pròxims a la seva experiència, així com de textos de ficció adequats al nivell de desenvolupament dels alumnes, expressats de manera comprensible, clara i en llengua estàndard a través de diferents suports.</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8FB4D30"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lastRenderedPageBreak/>
              <w:t>Reconèixer el sentit global de texts orals i escrits breus i senzills.</w:t>
            </w:r>
          </w:p>
        </w:tc>
      </w:tr>
      <w:tr w:rsidR="0051504B" w14:paraId="25BD4E9C"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0D1247F"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271E079"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Interpretar el sentit global de texts orals i escrits breus i senzills.</w:t>
            </w:r>
          </w:p>
        </w:tc>
      </w:tr>
      <w:tr w:rsidR="0051504B" w14:paraId="774442E5"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A7D898A"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D126F49"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Identificar paraules i frases indicades prèviament.</w:t>
            </w:r>
          </w:p>
        </w:tc>
      </w:tr>
      <w:tr w:rsidR="0051504B" w14:paraId="58A183DA"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0C7434E"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76DC168"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Treballar amb texts orals, escrits i multimodals, centrats en temes freqüents, quotidians i de rellevància personal.</w:t>
            </w:r>
          </w:p>
        </w:tc>
      </w:tr>
      <w:tr w:rsidR="0051504B" w14:paraId="205D8AFC"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74C3091"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0EFF381"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Incloure textos de ficció adequats al nivell de desenvolupament dels alumnes.</w:t>
            </w:r>
          </w:p>
        </w:tc>
      </w:tr>
      <w:tr w:rsidR="0051504B" w14:paraId="17FA21B4"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FA9A756"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A855426"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Utilitzar un llenguatge clar, comprensible i en llengua estàndard.</w:t>
            </w:r>
          </w:p>
        </w:tc>
      </w:tr>
      <w:tr w:rsidR="0051504B" w14:paraId="661EF2D6"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1EBBF71"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C1C5612"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Presentar els textos en diferents formats i suports.</w:t>
            </w:r>
          </w:p>
        </w:tc>
      </w:tr>
      <w:tr w:rsidR="0051504B" w14:paraId="20158EE2"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C56F726"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1.2 Seleccionar i aplicar de forma guiada estratègies adequades en situacions comunicatives quotidianes i de rellevància per als alumnes per captar el sentit global i processar informacions explícites en textos breus i senzills sobre temes familiars.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F544CDD"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Seleccionar, de forma guiada, estratègies* adequades en situacions comunicatives properes per als alumnes per captar el sentit global, en textos breus i senzills sobre temes familiars.</w:t>
            </w:r>
          </w:p>
        </w:tc>
      </w:tr>
      <w:tr w:rsidR="0051504B" w14:paraId="01D4321C"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6172A59"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1C085A6"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Aplicar de forma guiada, estratègies* adequades en situacions comunicatives properes per als alumnes per captar el sentit global, en textos breus i senzills sobre temes familiars.</w:t>
            </w:r>
          </w:p>
        </w:tc>
      </w:tr>
      <w:tr w:rsidR="0051504B" w14:paraId="14CEC5A8"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49318F0"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A3094F1"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Processar informacions explícites en textos sobre temes familiars.</w:t>
            </w:r>
          </w:p>
        </w:tc>
      </w:tr>
      <w:tr w:rsidR="0051504B" w14:paraId="13C92D6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B818B48" w14:textId="77777777" w:rsidR="0051504B" w:rsidRDefault="0051504B" w:rsidP="0012090B">
            <w:pPr>
              <w:pStyle w:val="Standard"/>
              <w:spacing w:after="0" w:line="240" w:lineRule="auto"/>
            </w:pPr>
            <w:r>
              <w:rPr>
                <w:rFonts w:ascii="Noto Sans" w:eastAsia="Noto Sans" w:hAnsi="Noto Sans" w:cs="Noto Sans"/>
                <w:b/>
                <w:bCs/>
                <w:sz w:val="18"/>
                <w:szCs w:val="18"/>
              </w:rPr>
              <w:t>TERCER CICLE</w:t>
            </w:r>
            <w:r>
              <w:rPr>
                <w:rFonts w:ascii="Noto Sans" w:eastAsia="Noto Sans" w:hAnsi="Noto Sans" w:cs="Noto Sans"/>
                <w:sz w:val="18"/>
                <w:szCs w:val="18"/>
              </w:rPr>
              <w:t xml:space="preserve">  </w:t>
            </w:r>
          </w:p>
        </w:tc>
      </w:tr>
      <w:tr w:rsidR="0051504B" w14:paraId="730EAEC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7DFF056"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1.1 Reconèixer, interpretar i analitzar el sentit global, així com paraules i frases específiques de textos orals, escrits i multimodals breus i senzills sobre temes freqüents i quotidians de rellevància personal i àmbits pròxims a la seva experiència, així com de textos literaris adequats al nivell de desenvolupament de l'alumne, expressats de manera comprensible, clara i en llengua estàndard a través de diferents suports.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513C8E4"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Reconèixer el sentit general de texts breus i senzills.</w:t>
            </w:r>
          </w:p>
        </w:tc>
      </w:tr>
      <w:tr w:rsidR="0051504B" w14:paraId="3DABB85C"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5536A2D"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C1CF339"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Interpretar el sentit general de texts breus i senzills.</w:t>
            </w:r>
          </w:p>
        </w:tc>
      </w:tr>
      <w:tr w:rsidR="0051504B" w14:paraId="50EA8802"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FCC756A"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1C15519"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Analitzar el sentit global de texts breus i senzills.</w:t>
            </w:r>
          </w:p>
        </w:tc>
      </w:tr>
      <w:tr w:rsidR="0051504B" w14:paraId="1390E355"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0708C18"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8BB469E"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Identificar paraules i frases indicades prèviament.</w:t>
            </w:r>
          </w:p>
        </w:tc>
      </w:tr>
      <w:tr w:rsidR="0051504B" w14:paraId="60A1CD54"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86DF5BE"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D7946E6"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Treballar amb texts orals, escrits i multimodals, centrats en temes freqüents, quotidians i de rellevància personal.</w:t>
            </w:r>
          </w:p>
        </w:tc>
      </w:tr>
      <w:tr w:rsidR="0051504B" w14:paraId="66D4902D"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A4EFF62"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3A833B6"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Utilitzar un llenguatge clar, comprensible i en llengua estàndard.</w:t>
            </w:r>
          </w:p>
        </w:tc>
      </w:tr>
      <w:tr w:rsidR="0051504B" w14:paraId="2813A8BF"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3ABFDFF"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83BC579"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Presentar els texts en diferents formats i suports.</w:t>
            </w:r>
          </w:p>
        </w:tc>
      </w:tr>
      <w:tr w:rsidR="0051504B" w14:paraId="4EE33737"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53D6F8C"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1.2 Seleccionar, organitzar i aplicar de forma guiada estratègies i coneixements adequats en situacions comunicatives quotidianes i de rellevància per als alumnes per captar el sentit global i processar informacions explícites en textos diversos.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0ECFE43"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Seleccionar, de forma guiada, estratègies* i coneixements adequats en situacions comunicatives properes per als alumnes per captar el sentit global, en texts diversos.</w:t>
            </w:r>
          </w:p>
        </w:tc>
      </w:tr>
      <w:tr w:rsidR="0051504B" w14:paraId="719FEBAB"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DCA21F4"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E8579D6"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Organitzar de forma guiada, estratègies* i coneixements adequats en situacions comunicatives properes per als alumnes per captar el sentit global, en texts diversos.</w:t>
            </w:r>
          </w:p>
        </w:tc>
      </w:tr>
      <w:tr w:rsidR="0051504B" w14:paraId="74B42442"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F20F2AA"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E0A1AD4"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Aplicar de forma guiada, estratègies* i coneixements adequats en situacions comunicatives properes per als alumnes per captar el sentit global, en texts diversos.</w:t>
            </w:r>
          </w:p>
        </w:tc>
      </w:tr>
      <w:tr w:rsidR="0051504B" w14:paraId="4995AC44"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DDFF1BC"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3499994"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Processar informacions explícites en texts diversos.</w:t>
            </w:r>
          </w:p>
        </w:tc>
      </w:tr>
      <w:tr w:rsidR="0051504B" w14:paraId="3180DD02"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DFE7CF4"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70C64B8"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*Les estratègies poden ser: activar coneixements previs, identificar paraules clau, fer prediccions, resumir la informació, utilitzar imatges i suports visuals, repetició i parafraseig o fer servir diccionaris o glossaris.</w:t>
            </w:r>
          </w:p>
        </w:tc>
      </w:tr>
    </w:tbl>
    <w:p w14:paraId="37AB5A70" w14:textId="77777777" w:rsidR="0051504B" w:rsidRDefault="0051504B" w:rsidP="0051504B">
      <w:pPr>
        <w:pStyle w:val="Standard"/>
        <w:spacing w:after="0" w:line="240" w:lineRule="auto"/>
        <w:rPr>
          <w:rFonts w:ascii="Noto Sans" w:eastAsia="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51504B" w14:paraId="356B8D8E"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3B943D1"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2 Produir texts senzills de manera comprensible i estructurada, mitjançant l’ús d’estratègies com la planificació o la compensació, per expressar missatges breus relacionats amb necessitats immediates i respondre a propòsits comunicatius quotidians.</w:t>
            </w:r>
          </w:p>
        </w:tc>
      </w:tr>
      <w:tr w:rsidR="0051504B" w14:paraId="12A07D06"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225840"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lastRenderedPageBreak/>
              <w:t>PRIMER CICLE</w:t>
            </w:r>
          </w:p>
        </w:tc>
      </w:tr>
      <w:tr w:rsidR="0051504B" w14:paraId="12F000E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1E906B4"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2.1 Expressar oralment frases curtes i senzilles amb informació bàsica sobre assumptes quotidians i de rellevància per a l'alumne, utilitzant de forma guiada recursos verbals i no verbals, recorrent a models i estructures prèviament presentats i parant esment al ritme, l'accentuació i l'entonació.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3B2F1B8"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Expressar oralment frases curtes i senzilles amb informació bàsica sobre assumptes quotidians i de rellevància per a l'alumne.</w:t>
            </w:r>
          </w:p>
        </w:tc>
      </w:tr>
      <w:tr w:rsidR="0051504B" w14:paraId="6BC8E77B"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C5E73D5"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E8E7FC7"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Expressar oralment frases curtes i senzilles recorrent a models i estructures prèviament presentats i parant esment al ritme, l'accentuació i l'entonació.</w:t>
            </w:r>
          </w:p>
        </w:tc>
      </w:tr>
      <w:tr w:rsidR="0051504B" w14:paraId="53D68908"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56552FF"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B2DB71B"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Expressar oralment frases curtes i senzilles utilitzant de forma guiada recursos verbals i no verbals.</w:t>
            </w:r>
          </w:p>
        </w:tc>
      </w:tr>
      <w:tr w:rsidR="0051504B" w14:paraId="33EA7FEA"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853EC6B"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2.2 Escriure paraules, expressions conegudes i frases a partir de models i amb una finalitat específica, a través d'eines analògiques i digitals, usant lèxic i estructures elementals sobre assumptes quotidians i de rellevància personal per a l'alumne.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6A1B004"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Escriure paraules molt bàsiques i d’ús elemental.</w:t>
            </w:r>
          </w:p>
        </w:tc>
      </w:tr>
      <w:tr w:rsidR="0051504B" w14:paraId="2C4ADB6A"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63A1497"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D34C3DD" w14:textId="77777777" w:rsidR="0051504B" w:rsidRDefault="0051504B" w:rsidP="0051504B">
            <w:pPr>
              <w:pStyle w:val="Prrafodelista"/>
              <w:widowControl/>
              <w:numPr>
                <w:ilvl w:val="0"/>
                <w:numId w:val="274"/>
              </w:numPr>
              <w:contextualSpacing w:val="0"/>
              <w:rPr>
                <w:rFonts w:ascii="Noto Sans" w:eastAsia="Noto Sans" w:hAnsi="Noto Sans" w:cs="Noto Sans"/>
                <w:sz w:val="18"/>
                <w:szCs w:val="18"/>
              </w:rPr>
            </w:pPr>
            <w:r>
              <w:rPr>
                <w:rFonts w:ascii="Noto Sans" w:eastAsia="Noto Sans" w:hAnsi="Noto Sans" w:cs="Noto Sans"/>
                <w:sz w:val="18"/>
                <w:szCs w:val="18"/>
              </w:rPr>
              <w:t>Escriure expressions conegudes i frases a partir de models.</w:t>
            </w:r>
          </w:p>
        </w:tc>
      </w:tr>
      <w:tr w:rsidR="0051504B" w14:paraId="15C74057"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ED03B16"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2.3 Seleccionar i aplicar de forma guiada, estratègies bàsiques per produir missatges breus i senzills adequats a les intencions comunicatives usant, amb ajuda, recursos i suports físics o digitals en funció de les necessitats de cada moment.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577A312" w14:textId="77777777" w:rsidR="0051504B" w:rsidRDefault="0051504B" w:rsidP="0051504B">
            <w:pPr>
              <w:pStyle w:val="Standard"/>
              <w:numPr>
                <w:ilvl w:val="0"/>
                <w:numId w:val="277"/>
              </w:numPr>
              <w:spacing w:line="240" w:lineRule="auto"/>
              <w:rPr>
                <w:rFonts w:ascii="Noto Sans" w:eastAsia="Noto Sans" w:hAnsi="Noto Sans" w:cs="Noto Sans"/>
                <w:sz w:val="18"/>
                <w:szCs w:val="18"/>
              </w:rPr>
            </w:pPr>
            <w:r>
              <w:rPr>
                <w:rFonts w:ascii="Noto Sans" w:eastAsia="Noto Sans" w:hAnsi="Noto Sans" w:cs="Noto Sans"/>
                <w:sz w:val="18"/>
                <w:szCs w:val="18"/>
              </w:rPr>
              <w:t>Seleccionar de forma guiada estratègies bàsiques* per produir missatges breus i senzills adequats a les intencions comunicatives.</w:t>
            </w:r>
          </w:p>
          <w:p w14:paraId="79B7A87A" w14:textId="77777777" w:rsidR="0051504B" w:rsidRDefault="0051504B" w:rsidP="0012090B">
            <w:pPr>
              <w:pStyle w:val="Standard"/>
              <w:spacing w:after="0" w:line="240" w:lineRule="auto"/>
              <w:rPr>
                <w:rFonts w:ascii="Noto Sans" w:hAnsi="Noto Sans" w:cs="Noto Sans"/>
                <w:sz w:val="18"/>
                <w:szCs w:val="18"/>
              </w:rPr>
            </w:pPr>
          </w:p>
        </w:tc>
      </w:tr>
      <w:tr w:rsidR="0051504B" w14:paraId="464F3C4F"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7FC125D"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C593B93" w14:textId="77777777" w:rsidR="0051504B" w:rsidRDefault="0051504B" w:rsidP="0051504B">
            <w:pPr>
              <w:pStyle w:val="Prrafodelista"/>
              <w:widowControl/>
              <w:numPr>
                <w:ilvl w:val="0"/>
                <w:numId w:val="277"/>
              </w:numPr>
              <w:contextualSpacing w:val="0"/>
              <w:rPr>
                <w:rFonts w:ascii="Noto Sans" w:eastAsia="Noto Sans" w:hAnsi="Noto Sans" w:cs="Noto Sans"/>
                <w:sz w:val="18"/>
                <w:szCs w:val="18"/>
              </w:rPr>
            </w:pPr>
            <w:r>
              <w:rPr>
                <w:rFonts w:ascii="Noto Sans" w:eastAsia="Noto Sans" w:hAnsi="Noto Sans" w:cs="Noto Sans"/>
                <w:sz w:val="18"/>
                <w:szCs w:val="18"/>
              </w:rPr>
              <w:t>Aplicar de forma guiada estratègies bàsiques* per produir missatges breus i senzills adequats a les intencions comunicatives.</w:t>
            </w:r>
          </w:p>
        </w:tc>
      </w:tr>
      <w:tr w:rsidR="0051504B" w14:paraId="4A38E6E0"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8C98E98"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7704CA4" w14:textId="77777777" w:rsidR="0051504B" w:rsidRDefault="0051504B" w:rsidP="0051504B">
            <w:pPr>
              <w:pStyle w:val="Prrafodelista"/>
              <w:widowControl/>
              <w:numPr>
                <w:ilvl w:val="0"/>
                <w:numId w:val="277"/>
              </w:numPr>
              <w:contextualSpacing w:val="0"/>
              <w:rPr>
                <w:rFonts w:ascii="Noto Sans" w:eastAsia="Noto Sans" w:hAnsi="Noto Sans" w:cs="Noto Sans"/>
                <w:sz w:val="18"/>
                <w:szCs w:val="18"/>
              </w:rPr>
            </w:pPr>
            <w:r>
              <w:rPr>
                <w:rFonts w:ascii="Noto Sans" w:eastAsia="Noto Sans" w:hAnsi="Noto Sans" w:cs="Noto Sans"/>
                <w:sz w:val="18"/>
                <w:szCs w:val="18"/>
              </w:rPr>
              <w:t>Utilitzar, amb ajuda, recursos i suports físics en funció de les necessitats de cada moment.</w:t>
            </w:r>
          </w:p>
        </w:tc>
      </w:tr>
      <w:tr w:rsidR="0051504B" w14:paraId="4199414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FDFB2B"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51504B" w14:paraId="28A7C532" w14:textId="77777777" w:rsidTr="0012090B">
        <w:trPr>
          <w:trHeight w:val="748"/>
        </w:trPr>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F6A9537"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2.1 Expressar oralment frases curtes amb informació bàsica sobre assumptes quotidians i de rellevància per a l'alumne, utilitzant de forma guiada recursos verbals i no verbals, parant esment al ritme, l'accentuació i l'entonació.</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6EB36F3" w14:textId="77777777" w:rsidR="0051504B" w:rsidRDefault="0051504B" w:rsidP="0051504B">
            <w:pPr>
              <w:pStyle w:val="Prrafodelista"/>
              <w:widowControl/>
              <w:numPr>
                <w:ilvl w:val="0"/>
                <w:numId w:val="277"/>
              </w:numPr>
              <w:spacing w:after="200" w:line="276" w:lineRule="auto"/>
              <w:contextualSpacing w:val="0"/>
              <w:rPr>
                <w:rFonts w:ascii="Noto Sans" w:eastAsia="Noto Sans" w:hAnsi="Noto Sans" w:cs="Noto Sans"/>
                <w:sz w:val="18"/>
                <w:szCs w:val="18"/>
              </w:rPr>
            </w:pPr>
            <w:r>
              <w:rPr>
                <w:rFonts w:ascii="Noto Sans" w:eastAsia="Noto Sans" w:hAnsi="Noto Sans" w:cs="Noto Sans"/>
                <w:sz w:val="18"/>
                <w:szCs w:val="18"/>
              </w:rPr>
              <w:t>Expressar oralment frases curtes amb informació bàsica sobre temes quotidians que siguin rellevants per a l’alumne.</w:t>
            </w:r>
          </w:p>
        </w:tc>
      </w:tr>
      <w:tr w:rsidR="0051504B" w14:paraId="17C527EC"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744DC7D"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7CB92A2" w14:textId="77777777" w:rsidR="0051504B" w:rsidRDefault="0051504B" w:rsidP="0051504B">
            <w:pPr>
              <w:pStyle w:val="Prrafodelista"/>
              <w:widowControl/>
              <w:numPr>
                <w:ilvl w:val="0"/>
                <w:numId w:val="277"/>
              </w:numPr>
              <w:spacing w:after="200" w:line="276" w:lineRule="auto"/>
              <w:contextualSpacing w:val="0"/>
              <w:rPr>
                <w:rFonts w:ascii="Noto Sans" w:eastAsia="Noto Sans" w:hAnsi="Noto Sans" w:cs="Noto Sans"/>
                <w:sz w:val="18"/>
                <w:szCs w:val="18"/>
              </w:rPr>
            </w:pPr>
            <w:r>
              <w:rPr>
                <w:rFonts w:ascii="Noto Sans" w:eastAsia="Noto Sans" w:hAnsi="Noto Sans" w:cs="Noto Sans"/>
                <w:sz w:val="18"/>
                <w:szCs w:val="18"/>
              </w:rPr>
              <w:t>Comunicar oralment frases curtes i senzilles utilitzant de forma guiada recursos verbals i no verbals.</w:t>
            </w:r>
          </w:p>
        </w:tc>
      </w:tr>
      <w:tr w:rsidR="0051504B" w14:paraId="583CC18E"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1993EC3"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F0970E4" w14:textId="77777777" w:rsidR="0051504B" w:rsidRDefault="0051504B" w:rsidP="0051504B">
            <w:pPr>
              <w:pStyle w:val="Prrafodelista"/>
              <w:widowControl/>
              <w:numPr>
                <w:ilvl w:val="0"/>
                <w:numId w:val="277"/>
              </w:numPr>
              <w:spacing w:after="200" w:line="276" w:lineRule="auto"/>
              <w:contextualSpacing w:val="0"/>
              <w:rPr>
                <w:rFonts w:ascii="Noto Sans" w:eastAsia="Noto Sans" w:hAnsi="Noto Sans" w:cs="Noto Sans"/>
                <w:sz w:val="18"/>
                <w:szCs w:val="18"/>
              </w:rPr>
            </w:pPr>
            <w:r>
              <w:rPr>
                <w:rFonts w:ascii="Noto Sans" w:eastAsia="Noto Sans" w:hAnsi="Noto Sans" w:cs="Noto Sans"/>
                <w:sz w:val="18"/>
                <w:szCs w:val="18"/>
              </w:rPr>
              <w:t>Expressar oralment frases curtes i senzilles parant esment al ritme, l'accentuació i l'entonació.</w:t>
            </w:r>
          </w:p>
        </w:tc>
      </w:tr>
      <w:tr w:rsidR="0051504B" w14:paraId="655B5ADE"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DDA4B2A" w14:textId="77777777" w:rsidR="0051504B" w:rsidRDefault="0051504B" w:rsidP="0012090B">
            <w:pPr>
              <w:pStyle w:val="Standard"/>
              <w:spacing w:after="0" w:line="240" w:lineRule="auto"/>
            </w:pPr>
            <w:r>
              <w:rPr>
                <w:rFonts w:ascii="Noto Sans" w:eastAsia="Noto Sans" w:hAnsi="Noto Sans" w:cs="Noto Sans"/>
                <w:sz w:val="18"/>
                <w:szCs w:val="18"/>
              </w:rPr>
              <w:t xml:space="preserve">CA 2.2 Redactar texts breus i senzills, amb adequació a la situació comunicativa proposada, a partir de models i a través d'eines analògiques i digitals, usant estructures i lèxic elemental sobre assumptes quotidians i de rellevància personal per a l'alumne.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A825749" w14:textId="77777777" w:rsidR="0051504B" w:rsidRDefault="0051504B" w:rsidP="0051504B">
            <w:pPr>
              <w:pStyle w:val="Prrafodelista"/>
              <w:widowControl/>
              <w:numPr>
                <w:ilvl w:val="0"/>
                <w:numId w:val="277"/>
              </w:numPr>
              <w:spacing w:after="200" w:line="276" w:lineRule="auto"/>
              <w:contextualSpacing w:val="0"/>
              <w:rPr>
                <w:rFonts w:ascii="Noto Sans" w:eastAsia="Noto Sans" w:hAnsi="Noto Sans" w:cs="Noto Sans"/>
                <w:sz w:val="18"/>
                <w:szCs w:val="18"/>
              </w:rPr>
            </w:pPr>
            <w:r>
              <w:rPr>
                <w:rFonts w:ascii="Noto Sans" w:eastAsia="Noto Sans" w:hAnsi="Noto Sans" w:cs="Noto Sans"/>
                <w:sz w:val="18"/>
                <w:szCs w:val="18"/>
              </w:rPr>
              <w:t>Escriure texts breus i senzills sobre assumptes quotidians.</w:t>
            </w:r>
          </w:p>
        </w:tc>
      </w:tr>
      <w:tr w:rsidR="0051504B" w14:paraId="453E3A16"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CB9DE32"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18E256B" w14:textId="77777777" w:rsidR="0051504B" w:rsidRDefault="0051504B" w:rsidP="0051504B">
            <w:pPr>
              <w:pStyle w:val="Prrafodelista"/>
              <w:widowControl/>
              <w:numPr>
                <w:ilvl w:val="0"/>
                <w:numId w:val="277"/>
              </w:numPr>
              <w:spacing w:after="200" w:line="276" w:lineRule="auto"/>
              <w:contextualSpacing w:val="0"/>
              <w:rPr>
                <w:rFonts w:ascii="Noto Sans" w:eastAsia="Noto Sans" w:hAnsi="Noto Sans" w:cs="Noto Sans"/>
                <w:sz w:val="18"/>
                <w:szCs w:val="18"/>
              </w:rPr>
            </w:pPr>
            <w:r>
              <w:rPr>
                <w:rFonts w:ascii="Noto Sans" w:eastAsia="Noto Sans" w:hAnsi="Noto Sans" w:cs="Noto Sans"/>
                <w:sz w:val="18"/>
                <w:szCs w:val="18"/>
              </w:rPr>
              <w:t>Redactar texts usant estructures i lèxic bàsic adequats a la situació comunicativa a partir de models.</w:t>
            </w:r>
          </w:p>
        </w:tc>
      </w:tr>
      <w:tr w:rsidR="0051504B" w14:paraId="0291B507"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F472B04"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84A39A1" w14:textId="77777777" w:rsidR="0051504B" w:rsidRDefault="0051504B" w:rsidP="0051504B">
            <w:pPr>
              <w:pStyle w:val="Prrafodelista"/>
              <w:widowControl/>
              <w:numPr>
                <w:ilvl w:val="0"/>
                <w:numId w:val="277"/>
              </w:numPr>
              <w:spacing w:after="200" w:line="276" w:lineRule="auto"/>
              <w:contextualSpacing w:val="0"/>
              <w:rPr>
                <w:rFonts w:ascii="Noto Sans" w:eastAsia="Noto Sans" w:hAnsi="Noto Sans" w:cs="Noto Sans"/>
                <w:sz w:val="18"/>
                <w:szCs w:val="18"/>
              </w:rPr>
            </w:pPr>
            <w:r>
              <w:rPr>
                <w:rFonts w:ascii="Noto Sans" w:eastAsia="Noto Sans" w:hAnsi="Noto Sans" w:cs="Noto Sans"/>
                <w:sz w:val="18"/>
                <w:szCs w:val="18"/>
              </w:rPr>
              <w:t>Utilitzar eines digitals per a la redacció de texts elementals de rellevància personal.</w:t>
            </w:r>
          </w:p>
        </w:tc>
      </w:tr>
      <w:tr w:rsidR="0051504B" w14:paraId="20E32EA8"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ADA715C"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2.3 Seleccionar i aplicar de forma guiada, estratègies bàsiques per produir missatges breus i senzills adequats a les </w:t>
            </w:r>
            <w:r>
              <w:rPr>
                <w:rFonts w:ascii="Noto Sans" w:eastAsia="Noto Sans" w:hAnsi="Noto Sans" w:cs="Noto Sans"/>
                <w:sz w:val="18"/>
                <w:szCs w:val="18"/>
              </w:rPr>
              <w:lastRenderedPageBreak/>
              <w:t xml:space="preserve">intencions comunicatives usant, amb ajuda, recursos i suports físics o digitals en funció de les necessitats de cada moment.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93BA986" w14:textId="77777777" w:rsidR="0051504B" w:rsidRDefault="0051504B" w:rsidP="0051504B">
            <w:pPr>
              <w:pStyle w:val="Prrafodelista"/>
              <w:widowControl/>
              <w:numPr>
                <w:ilvl w:val="0"/>
                <w:numId w:val="277"/>
              </w:numPr>
              <w:spacing w:after="200" w:line="276" w:lineRule="auto"/>
              <w:contextualSpacing w:val="0"/>
              <w:rPr>
                <w:rFonts w:ascii="Noto Sans" w:eastAsia="Noto Sans" w:hAnsi="Noto Sans" w:cs="Noto Sans"/>
                <w:sz w:val="18"/>
                <w:szCs w:val="18"/>
              </w:rPr>
            </w:pPr>
            <w:r>
              <w:rPr>
                <w:rFonts w:ascii="Noto Sans" w:eastAsia="Noto Sans" w:hAnsi="Noto Sans" w:cs="Noto Sans"/>
                <w:sz w:val="18"/>
                <w:szCs w:val="18"/>
              </w:rPr>
              <w:lastRenderedPageBreak/>
              <w:t>Seleccionar, de forma guiada estratègies bàsiques* per produir missatges breus i senzills adequats a les intencions comunicatives.</w:t>
            </w:r>
          </w:p>
        </w:tc>
      </w:tr>
      <w:tr w:rsidR="0051504B" w14:paraId="4FD2A170"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681A69E"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6E1CF17" w14:textId="77777777" w:rsidR="0051504B" w:rsidRDefault="0051504B" w:rsidP="0051504B">
            <w:pPr>
              <w:pStyle w:val="Prrafodelista"/>
              <w:widowControl/>
              <w:numPr>
                <w:ilvl w:val="0"/>
                <w:numId w:val="277"/>
              </w:numPr>
              <w:spacing w:after="200" w:line="276" w:lineRule="auto"/>
              <w:contextualSpacing w:val="0"/>
              <w:rPr>
                <w:rFonts w:ascii="Noto Sans" w:eastAsia="Noto Sans" w:hAnsi="Noto Sans" w:cs="Noto Sans"/>
                <w:sz w:val="18"/>
                <w:szCs w:val="18"/>
              </w:rPr>
            </w:pPr>
            <w:r>
              <w:rPr>
                <w:rFonts w:ascii="Noto Sans" w:eastAsia="Noto Sans" w:hAnsi="Noto Sans" w:cs="Noto Sans"/>
                <w:sz w:val="18"/>
                <w:szCs w:val="18"/>
              </w:rPr>
              <w:t>Aplicar, de forma guiada estratègies bàsiques* per produir missatges breus i senzills adequats a les intencions comunicatives.</w:t>
            </w:r>
          </w:p>
        </w:tc>
      </w:tr>
      <w:tr w:rsidR="0051504B" w14:paraId="6A19F43D"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E8817BC"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6035D2B" w14:textId="77777777" w:rsidR="0051504B" w:rsidRDefault="0051504B" w:rsidP="0051504B">
            <w:pPr>
              <w:pStyle w:val="Prrafodelista"/>
              <w:widowControl/>
              <w:numPr>
                <w:ilvl w:val="0"/>
                <w:numId w:val="277"/>
              </w:numPr>
              <w:spacing w:after="200" w:line="276" w:lineRule="auto"/>
              <w:contextualSpacing w:val="0"/>
              <w:rPr>
                <w:rFonts w:ascii="Noto Sans" w:eastAsia="Noto Sans" w:hAnsi="Noto Sans" w:cs="Noto Sans"/>
                <w:sz w:val="18"/>
                <w:szCs w:val="18"/>
              </w:rPr>
            </w:pPr>
            <w:r>
              <w:rPr>
                <w:rFonts w:ascii="Noto Sans" w:eastAsia="Noto Sans" w:hAnsi="Noto Sans" w:cs="Noto Sans"/>
                <w:sz w:val="18"/>
                <w:szCs w:val="18"/>
              </w:rPr>
              <w:t>Utilitzar, amb ajuda, recursos i suports físics o digitals en funció de les necessitats de cada moment.</w:t>
            </w:r>
          </w:p>
        </w:tc>
      </w:tr>
      <w:tr w:rsidR="0051504B" w14:paraId="09186DEC"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0BBBC27"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D2DDE8A"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*Exemples d’estratègies bàsiques de producció:</w:t>
            </w:r>
          </w:p>
          <w:p w14:paraId="23BF1AB8" w14:textId="77777777" w:rsidR="0051504B" w:rsidRDefault="0051504B" w:rsidP="0051504B">
            <w:pPr>
              <w:pStyle w:val="Standard"/>
              <w:numPr>
                <w:ilvl w:val="0"/>
                <w:numId w:val="278"/>
              </w:numPr>
              <w:spacing w:after="0" w:line="240" w:lineRule="auto"/>
              <w:ind w:left="714" w:hanging="357"/>
              <w:rPr>
                <w:rFonts w:ascii="Noto Sans" w:eastAsia="Noto Sans" w:hAnsi="Noto Sans" w:cs="Noto Sans"/>
                <w:sz w:val="18"/>
                <w:szCs w:val="18"/>
              </w:rPr>
            </w:pPr>
            <w:r>
              <w:rPr>
                <w:rFonts w:ascii="Noto Sans" w:eastAsia="Noto Sans" w:hAnsi="Noto Sans" w:cs="Noto Sans"/>
                <w:sz w:val="18"/>
                <w:szCs w:val="18"/>
              </w:rPr>
              <w:t>Repetir frases senzilles o paraules que escolten per familiaritzar-se amb la seva estructura.</w:t>
            </w:r>
          </w:p>
          <w:p w14:paraId="7570C7D4" w14:textId="77777777" w:rsidR="0051504B" w:rsidRDefault="0051504B" w:rsidP="0051504B">
            <w:pPr>
              <w:pStyle w:val="Standard"/>
              <w:numPr>
                <w:ilvl w:val="0"/>
                <w:numId w:val="278"/>
              </w:numPr>
              <w:spacing w:after="0" w:line="240" w:lineRule="auto"/>
              <w:ind w:left="714" w:hanging="357"/>
            </w:pPr>
            <w:r>
              <w:rPr>
                <w:rFonts w:ascii="Noto Sans" w:eastAsia="Noto Sans" w:hAnsi="Noto Sans" w:cs="Noto Sans"/>
                <w:sz w:val="18"/>
                <w:szCs w:val="18"/>
              </w:rPr>
              <w:t>Realitzar petites dramatitzacions o jocs de rols per crear diàlegs senzills i expressar-se en situacions imaginàries.</w:t>
            </w:r>
          </w:p>
          <w:p w14:paraId="02AEF8B2" w14:textId="77777777" w:rsidR="0051504B" w:rsidRDefault="0051504B" w:rsidP="0051504B">
            <w:pPr>
              <w:pStyle w:val="Standard"/>
              <w:numPr>
                <w:ilvl w:val="0"/>
                <w:numId w:val="278"/>
              </w:numPr>
              <w:spacing w:after="0" w:line="240" w:lineRule="auto"/>
              <w:ind w:left="714" w:hanging="357"/>
              <w:rPr>
                <w:rFonts w:ascii="Noto Sans" w:eastAsia="Noto Sans" w:hAnsi="Noto Sans" w:cs="Noto Sans"/>
                <w:sz w:val="18"/>
                <w:szCs w:val="18"/>
              </w:rPr>
            </w:pPr>
            <w:r>
              <w:rPr>
                <w:rFonts w:ascii="Noto Sans" w:eastAsia="Noto Sans" w:hAnsi="Noto Sans" w:cs="Noto Sans"/>
                <w:sz w:val="18"/>
                <w:szCs w:val="18"/>
              </w:rPr>
              <w:t>Utilitzar una sèrie d'imatges que enllacen una història perquè els nens expliquin amb paraules el que passa a cadascuna.</w:t>
            </w:r>
          </w:p>
          <w:p w14:paraId="0D876EB4" w14:textId="77777777" w:rsidR="0051504B" w:rsidRDefault="0051504B" w:rsidP="0051504B">
            <w:pPr>
              <w:pStyle w:val="Standard"/>
              <w:numPr>
                <w:ilvl w:val="0"/>
                <w:numId w:val="278"/>
              </w:numPr>
              <w:spacing w:after="0" w:line="240" w:lineRule="auto"/>
              <w:ind w:left="714" w:hanging="357"/>
              <w:rPr>
                <w:rFonts w:ascii="Noto Sans" w:eastAsia="Noto Sans" w:hAnsi="Noto Sans" w:cs="Noto Sans"/>
                <w:sz w:val="18"/>
                <w:szCs w:val="18"/>
              </w:rPr>
            </w:pPr>
            <w:r>
              <w:rPr>
                <w:rFonts w:ascii="Noto Sans" w:eastAsia="Noto Sans" w:hAnsi="Noto Sans" w:cs="Noto Sans"/>
                <w:sz w:val="18"/>
                <w:szCs w:val="18"/>
              </w:rPr>
              <w:t>Assajar representacions aprofitant les festivitats de la cultura anglosaxona.</w:t>
            </w:r>
          </w:p>
          <w:p w14:paraId="1FAE9F0D" w14:textId="77777777" w:rsidR="0051504B" w:rsidRDefault="0051504B" w:rsidP="0051504B">
            <w:pPr>
              <w:pStyle w:val="Standard"/>
              <w:numPr>
                <w:ilvl w:val="0"/>
                <w:numId w:val="278"/>
              </w:numPr>
              <w:spacing w:after="0" w:line="240" w:lineRule="auto"/>
              <w:ind w:left="714" w:hanging="357"/>
              <w:rPr>
                <w:rFonts w:ascii="Noto Sans" w:eastAsia="Noto Sans" w:hAnsi="Noto Sans" w:cs="Noto Sans"/>
                <w:sz w:val="18"/>
                <w:szCs w:val="18"/>
              </w:rPr>
            </w:pPr>
            <w:r>
              <w:rPr>
                <w:rFonts w:ascii="Noto Sans" w:eastAsia="Noto Sans" w:hAnsi="Noto Sans" w:cs="Noto Sans"/>
                <w:sz w:val="18"/>
                <w:szCs w:val="18"/>
              </w:rPr>
              <w:t>Representar situacions reals com anar a comprar a un supermercat, telefonar un amic,...</w:t>
            </w:r>
          </w:p>
        </w:tc>
      </w:tr>
      <w:tr w:rsidR="0051504B" w14:paraId="1F0ADC08"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3DB30E" w14:textId="77777777" w:rsidR="0051504B" w:rsidRDefault="0051504B" w:rsidP="0012090B">
            <w:pPr>
              <w:pStyle w:val="Standard"/>
              <w:spacing w:after="0" w:line="240" w:lineRule="auto"/>
            </w:pPr>
            <w:r>
              <w:rPr>
                <w:rFonts w:ascii="Noto Sans" w:eastAsia="Noto Sans" w:hAnsi="Noto Sans" w:cs="Noto Sans"/>
                <w:b/>
                <w:bCs/>
                <w:sz w:val="18"/>
                <w:szCs w:val="18"/>
              </w:rPr>
              <w:t>TERCER CICLE</w:t>
            </w:r>
            <w:r>
              <w:rPr>
                <w:rFonts w:ascii="Noto Sans" w:eastAsia="Noto Sans" w:hAnsi="Noto Sans" w:cs="Noto Sans"/>
                <w:sz w:val="18"/>
                <w:szCs w:val="18"/>
              </w:rPr>
              <w:t xml:space="preserve">  </w:t>
            </w:r>
          </w:p>
        </w:tc>
      </w:tr>
      <w:tr w:rsidR="0051504B" w14:paraId="7B0B4479"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EA7DE5E"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2.1 Expressar oralment texts breus i senzills, prèviament preparats, sobre assumptes quotidians i de rellevància per als alumnes, utilitzant de forma guiada recursos verbals i no verbals, i usant formes i estructures bàsiques i d'ús freqüent pròpies de la llengua estrangera.</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90AB696"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Expressar oralment texts breus i simples, preparats amb antelació, sobre temes quotidians i importants per als alumnes.</w:t>
            </w:r>
          </w:p>
        </w:tc>
      </w:tr>
      <w:tr w:rsidR="0051504B" w14:paraId="045DE2FD"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A4EC7B2"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B4FEDAD"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Comunicar oralment texts breus i simples fent servir recursos verbals i no verbals amb ajuda.</w:t>
            </w:r>
          </w:p>
        </w:tc>
      </w:tr>
      <w:tr w:rsidR="0051504B" w14:paraId="71F1E2F5"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0D9AEEC"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A185140"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Expressar oralment texts breus i simples utilitzant estructures bàsiques i comunes de la llengua estrangera.</w:t>
            </w:r>
          </w:p>
        </w:tc>
      </w:tr>
      <w:tr w:rsidR="0051504B" w14:paraId="7CC0C719"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79CC19E"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2.2 Organitzar i redactar texts breus i senzills, prèviament preparats, amb adequació a la situació comunicativa proposada, a través d'eines analògiques i digitals, usant estructures i lèxic bàsic d'ús comú sobre assumptes quotidians i freqüents, de rellevància personal per a l'alumne i pròxims a la seva experiència.</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3BCCAE8"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Escriure texts breus i senzills d’ús comú sobre assumptes quotidians i freqüents.</w:t>
            </w:r>
          </w:p>
        </w:tc>
      </w:tr>
      <w:tr w:rsidR="0051504B" w14:paraId="4DBFE9C5"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AA2F95B"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944C17F"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Redactar texts usant estructures i lèxic bàsic adequats a la situació comunicativa prèviament organitzats i preparats.</w:t>
            </w:r>
          </w:p>
        </w:tc>
      </w:tr>
      <w:tr w:rsidR="0051504B" w14:paraId="14D1DD1A"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6781317"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781421B" w14:textId="77777777" w:rsidR="0051504B" w:rsidRDefault="0051504B" w:rsidP="0051504B">
            <w:pPr>
              <w:pStyle w:val="Prrafodelista"/>
              <w:widowControl/>
              <w:numPr>
                <w:ilvl w:val="0"/>
                <w:numId w:val="278"/>
              </w:numPr>
              <w:contextualSpacing w:val="0"/>
            </w:pPr>
            <w:r>
              <w:rPr>
                <w:rFonts w:ascii="Noto Sans" w:eastAsia="Noto Sans" w:hAnsi="Noto Sans" w:cs="Noto Sans"/>
                <w:sz w:val="18"/>
                <w:szCs w:val="18"/>
              </w:rPr>
              <w:t>Utilitzar eines digitals per a la redacció de texts de rellevància personal i pròxims a l’experiència dels alumnes.</w:t>
            </w:r>
          </w:p>
        </w:tc>
      </w:tr>
      <w:tr w:rsidR="0051504B" w14:paraId="62AFA2F2"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21BF95F" w14:textId="77777777" w:rsidR="0051504B" w:rsidRDefault="0051504B" w:rsidP="0012090B">
            <w:pPr>
              <w:pStyle w:val="Standard"/>
              <w:spacing w:after="0" w:line="240" w:lineRule="auto"/>
            </w:pPr>
            <w:r>
              <w:rPr>
                <w:rFonts w:ascii="Noto Sans" w:eastAsia="Noto Sans" w:hAnsi="Noto Sans" w:cs="Noto Sans"/>
                <w:sz w:val="18"/>
                <w:szCs w:val="18"/>
              </w:rPr>
              <w:t xml:space="preserve">CA 2.3 Seleccionar, organitzar i aplicar de forma guiada coneixements i estratègies per preparar i produir texts adequats a les intencions comunicatives, les característiques contextuals i la tipologia textual, usant, amb ajuda, recursos físics o digitals en funció de la tasca i les necessitats de cada moment.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63AA3EE" w14:textId="77777777" w:rsidR="0051504B" w:rsidRDefault="0051504B" w:rsidP="0051504B">
            <w:pPr>
              <w:pStyle w:val="Prrafodelista"/>
              <w:widowControl/>
              <w:numPr>
                <w:ilvl w:val="0"/>
                <w:numId w:val="278"/>
              </w:numPr>
              <w:contextualSpacing w:val="0"/>
            </w:pPr>
            <w:r>
              <w:rPr>
                <w:rFonts w:ascii="Noto Sans" w:eastAsia="Noto Sans" w:hAnsi="Noto Sans" w:cs="Noto Sans"/>
                <w:sz w:val="18"/>
                <w:szCs w:val="18"/>
              </w:rPr>
              <w:t>Seleccionar, organitzar i aplicar, de forma guiada, coneixements i estratègies per preparar i produir textos atenent a què es vol comunicar i com es vol comunicar, i triar el tipus de text adequat a les intencions comunicatives.</w:t>
            </w:r>
          </w:p>
        </w:tc>
      </w:tr>
      <w:tr w:rsidR="0051504B" w14:paraId="5A853A34"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70B14AE"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F2506DD"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Utilitzar, amb ajuda, recursos físics o digitals en funció de la tasca i les necessitats de cada moment.</w:t>
            </w:r>
          </w:p>
        </w:tc>
      </w:tr>
    </w:tbl>
    <w:p w14:paraId="4416C8A3" w14:textId="77777777" w:rsidR="0051504B" w:rsidRDefault="0051504B" w:rsidP="0051504B">
      <w:pPr>
        <w:pStyle w:val="Standard"/>
        <w:spacing w:after="0" w:line="240" w:lineRule="auto"/>
        <w:rPr>
          <w:rFonts w:ascii="Noto Sans" w:eastAsia="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51504B" w14:paraId="00D3F092"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91BF6B3"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3 Interactuar amb altres persones usant expressions quotidianes, recorrent a estratègies de cooperació i emprant recursos analògics i digitals, per respondre a necessitats immediates del seu interès en intercanvis comunicatius respectuosos amb les normes de cortesia.</w:t>
            </w:r>
          </w:p>
        </w:tc>
      </w:tr>
      <w:tr w:rsidR="0051504B" w14:paraId="476DCB8F"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C0C5B6"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lastRenderedPageBreak/>
              <w:t>PRIMER CICLE</w:t>
            </w:r>
          </w:p>
        </w:tc>
      </w:tr>
      <w:tr w:rsidR="0051504B" w14:paraId="3E6899A4"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A26F63A"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3.1 Participar, de forma guiada, en situacions interactives elementals preparades prèviament sobre temes quotidians, a través de diversos suports, amb l’ajut de recursos com ara la repetició, el ritme pausat o el llenguatge no verbal, i amb empatia.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3C101A3"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Participar, de forma guiada, en situacions interactives elementals sobre temes quotidians, preparades prèviament.</w:t>
            </w:r>
          </w:p>
        </w:tc>
      </w:tr>
      <w:tr w:rsidR="0051504B" w14:paraId="637DD3B0"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DDAF0BC"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3523310"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Utilitzar diversos suports, amb l’ajuda de recursos (per exemple: la repetició, el ritme pausat o el llenguatge no verbal).</w:t>
            </w:r>
          </w:p>
        </w:tc>
      </w:tr>
      <w:tr w:rsidR="0051504B" w14:paraId="58581838"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D2EEFD6"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CB3C9F9"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Participar amb empatia en situacions interactives elementals.</w:t>
            </w:r>
          </w:p>
        </w:tc>
      </w:tr>
      <w:tr w:rsidR="0051504B" w14:paraId="08AD09A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6A5F01D"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3.2 Seleccionar i utilitzar, de forma guiada i en entorns pròxims, estratègies elementals per saludar, acomiadar-se i presentar-se; expressar missatges senzills i breus; i formular i contestar preguntes bàsiques per a la comunicació.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6F96538"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 xml:space="preserve">Seleccionar, de forma guiada, estratègies elementals* per saludar, acomiadar-se i presentar-se; expressar missatges senzills i breus; i formular i contestar preguntes bàsiques per a la comunicació.  </w:t>
            </w:r>
          </w:p>
        </w:tc>
      </w:tr>
      <w:tr w:rsidR="0051504B" w14:paraId="00623740"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1576217"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05B0F2E"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 xml:space="preserve">Utilitzar, de forma guiada, estratègies elementals* per saludar, acomiadar-se i presentar-se; expressar missatges senzills i breus; i formular i contestar preguntes bàsiques per a la comunicació.  </w:t>
            </w:r>
          </w:p>
        </w:tc>
      </w:tr>
      <w:tr w:rsidR="0051504B" w14:paraId="179CFD47"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EE3611"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51504B" w14:paraId="02A8A884"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CAD3926"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3.1 Participar en situacions interactives breus i senzilles sobre temes quotidians, de rellevància personal i pròxims a la seva experiència, preparades prèviament, a través de diversos suports, amb l’ajut de recursos com ara la repetició, el ritme pausat o el llenguatge no verbal, i mostrant empatia i respecte per la cortesia lingüística i l'etiqueta digital.</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C765507"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Participar, de forma guiada, en situacions interactives breus i senzilles sobre temes propers, preparades prèviament.</w:t>
            </w:r>
          </w:p>
        </w:tc>
      </w:tr>
      <w:tr w:rsidR="0051504B" w14:paraId="5E32B3FA"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B55818F"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A5807DE"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Utilitzar diversos suports, amb l’ajuda de recursos (per exemple: la repetició, el ritme pausat o el llenguatge no verbal).</w:t>
            </w:r>
          </w:p>
        </w:tc>
      </w:tr>
      <w:tr w:rsidR="0051504B" w14:paraId="1D570F6E"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A2F5FFA"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681D1B6"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Participar mostrant empatia en situacions interactives breus i senzilles.</w:t>
            </w:r>
          </w:p>
        </w:tc>
      </w:tr>
      <w:tr w:rsidR="0051504B" w14:paraId="01C53B15"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FF7C069"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E9D40A1"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Mostrar respecte per la cortesia lingüística i l’etiqueta digital (normes i bones pràctiques per comunicar-se i comportar-se en entorns digitals).</w:t>
            </w:r>
          </w:p>
        </w:tc>
      </w:tr>
      <w:tr w:rsidR="0051504B" w14:paraId="18D03844" w14:textId="77777777" w:rsidTr="0012090B">
        <w:tc>
          <w:tcPr>
            <w:tcW w:w="2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67838E6"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3.2 Seleccionar i utilitzar, de forma guiada i en situacions quotidianes, estratègies elementals per saludar, acomiadar-se i presentar-se; expressar missatges breus; i formular i contestar preguntes senzilles.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D2B7FBC" w14:textId="77777777" w:rsidR="0051504B" w:rsidRDefault="0051504B" w:rsidP="0051504B">
            <w:pPr>
              <w:pStyle w:val="Prrafodelista"/>
              <w:widowControl/>
              <w:numPr>
                <w:ilvl w:val="0"/>
                <w:numId w:val="278"/>
              </w:numPr>
              <w:contextualSpacing w:val="0"/>
            </w:pPr>
            <w:r>
              <w:rPr>
                <w:rFonts w:ascii="Noto Sans" w:eastAsia="Noto Sans" w:hAnsi="Noto Sans" w:cs="Noto Sans"/>
                <w:sz w:val="18"/>
                <w:szCs w:val="18"/>
              </w:rPr>
              <w:t xml:space="preserve">Seleccionar i utilitzar, de forma guiada, estratègies elementals* per saludar, acomiadar-se i presentar-se; expressar missatges breus; i formular i contestar preguntes senzilles.  </w:t>
            </w:r>
          </w:p>
        </w:tc>
      </w:tr>
      <w:tr w:rsidR="0051504B" w14:paraId="55865D14"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0B3F41" w14:textId="77777777" w:rsidR="0051504B" w:rsidRDefault="0051504B" w:rsidP="0012090B">
            <w:pPr>
              <w:pStyle w:val="Standard"/>
              <w:spacing w:after="0" w:line="240" w:lineRule="auto"/>
            </w:pPr>
            <w:r>
              <w:rPr>
                <w:rFonts w:ascii="Noto Sans" w:eastAsia="Noto Sans" w:hAnsi="Noto Sans" w:cs="Noto Sans"/>
                <w:b/>
                <w:bCs/>
                <w:sz w:val="18"/>
                <w:szCs w:val="18"/>
              </w:rPr>
              <w:t>TERCER CICLE</w:t>
            </w:r>
            <w:r>
              <w:rPr>
                <w:rFonts w:ascii="Noto Sans" w:eastAsia="Noto Sans" w:hAnsi="Noto Sans" w:cs="Noto Sans"/>
                <w:sz w:val="18"/>
                <w:szCs w:val="18"/>
              </w:rPr>
              <w:t xml:space="preserve">  </w:t>
            </w:r>
          </w:p>
        </w:tc>
      </w:tr>
      <w:tr w:rsidR="0051504B" w14:paraId="6239706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EADB883" w14:textId="77777777" w:rsidR="0051504B" w:rsidRDefault="0051504B" w:rsidP="0012090B">
            <w:pPr>
              <w:pStyle w:val="Standard"/>
              <w:spacing w:after="0" w:line="240" w:lineRule="auto"/>
            </w:pPr>
            <w:r>
              <w:rPr>
                <w:rFonts w:ascii="Noto Sans" w:eastAsia="Noto Sans" w:hAnsi="Noto Sans" w:cs="Noto Sans"/>
                <w:sz w:val="18"/>
                <w:szCs w:val="18"/>
              </w:rPr>
              <w:t xml:space="preserve">CA 3.1 Planificar i participar en situacions interactives breus i senzilles sobre temes quotidians, de rellevància personal i pròxims a la seva experiència, a través de diversos suports, secundant-se en recursos com ara la repetició, el ritme pausat o el llenguatge no verbal, i mostrant empatia i respecte per la cortesia lingüística i l'etiqueta digital, així com per les diferents necessitats, idees i motivacions dels interlocutors.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98C30D1"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Participar en situacions interactives breus i senzilles sobre temes propers.</w:t>
            </w:r>
          </w:p>
        </w:tc>
      </w:tr>
      <w:tr w:rsidR="0051504B" w14:paraId="5FF10106"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0992AC1"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F0A0F13"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Utilitzar diversos suports, secundant-se en diferents recursos (per exemple: la repetició, el ritme pausat o el llenguatge no verbal).</w:t>
            </w:r>
          </w:p>
        </w:tc>
      </w:tr>
      <w:tr w:rsidR="0051504B" w14:paraId="4EE7E4F4"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BC13B11"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F03C6A0"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Participar mostrant empatia en situacions interactives breus i senzilles.</w:t>
            </w:r>
          </w:p>
        </w:tc>
      </w:tr>
      <w:tr w:rsidR="0051504B" w14:paraId="43951FE6"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1475629"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8C11D7E"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Mostrar empatia i respecte per la cortesia lingüística i l’etiqueta digital (normes i bones pràctiques per comunicar-se i comportar-se en entorns digitals).</w:t>
            </w:r>
          </w:p>
        </w:tc>
      </w:tr>
      <w:tr w:rsidR="0051504B" w14:paraId="5F07B74F"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AF58C14"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90BA6B8"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Mostrar empatia i respecte per les diferents necessitats, idees i motivacions dels interlocutors.</w:t>
            </w:r>
          </w:p>
        </w:tc>
      </w:tr>
      <w:tr w:rsidR="0051504B" w14:paraId="38FF7FE5"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6104311"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3.2 Seleccionar, organitzar i utilitzar, de forma guiada i en </w:t>
            </w:r>
            <w:r>
              <w:rPr>
                <w:rFonts w:ascii="Noto Sans" w:eastAsia="Noto Sans" w:hAnsi="Noto Sans" w:cs="Noto Sans"/>
                <w:sz w:val="18"/>
                <w:szCs w:val="18"/>
              </w:rPr>
              <w:lastRenderedPageBreak/>
              <w:t xml:space="preserve">situacions quotidianes, estratègies elementals per saludar, acomiadar-se i presentar-se; formular i contestar preguntes senzilles; expressar missatges, i iniciar i acabar la comunicació.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8E9B631" w14:textId="77777777" w:rsidR="0051504B" w:rsidRDefault="0051504B" w:rsidP="0051504B">
            <w:pPr>
              <w:pStyle w:val="Prrafodelista"/>
              <w:widowControl/>
              <w:numPr>
                <w:ilvl w:val="0"/>
                <w:numId w:val="278"/>
              </w:numPr>
              <w:contextualSpacing w:val="0"/>
            </w:pPr>
            <w:r>
              <w:rPr>
                <w:rFonts w:ascii="Noto Sans" w:eastAsia="Noto Sans" w:hAnsi="Noto Sans" w:cs="Noto Sans"/>
                <w:sz w:val="18"/>
                <w:szCs w:val="18"/>
              </w:rPr>
              <w:lastRenderedPageBreak/>
              <w:t xml:space="preserve">Seleccionar, organitzar i utilitzar, de forma guiada, estratègies elementals*, per saludar, acomiadar-se i </w:t>
            </w:r>
            <w:r>
              <w:rPr>
                <w:rFonts w:ascii="Noto Sans" w:eastAsia="Noto Sans" w:hAnsi="Noto Sans" w:cs="Noto Sans"/>
                <w:sz w:val="18"/>
                <w:szCs w:val="18"/>
              </w:rPr>
              <w:lastRenderedPageBreak/>
              <w:t>presentar-se; formular i contestar preguntes senzilles; expressar missatges; i iniciar i acabar la comunicació.</w:t>
            </w:r>
          </w:p>
        </w:tc>
      </w:tr>
      <w:tr w:rsidR="0051504B" w14:paraId="77CE1646"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CDA450A"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C976A1A"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*Exemples d’estratègies: utilitzar frases comunes i simples, lligar un gest amb l’entonació i la frase, memoritzar diverses frases, entre d’altres.</w:t>
            </w:r>
          </w:p>
        </w:tc>
      </w:tr>
    </w:tbl>
    <w:p w14:paraId="3839696D" w14:textId="77777777" w:rsidR="0051504B" w:rsidRDefault="0051504B" w:rsidP="0051504B">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51504B" w14:paraId="2644B5A4"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0D8E46F4"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4 Intercedir en situacions predictibles, usant estratègies i coneixements per processar i transmetre informació bàsica i senzilla, amb la finalitat de facilitar la comunicació.</w:t>
            </w:r>
          </w:p>
        </w:tc>
      </w:tr>
      <w:tr w:rsidR="0051504B" w14:paraId="5293FD4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F9147E"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51504B" w14:paraId="36ED2B62"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268DFB8"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4.1 Interpretar i explicar informació guiada, informació bàsica de conceptes, comunicacions i texts breus i senzills en situacions en les quals atendre la diversitat, mostrant empatia i interès pels interlocutors i pels problemes d'enteniment en el seu entorn immediat, amb l’ajut de diversos recursos i suports.</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C5B5588"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Interpretar, de forma guiada, informació bàsica de conceptes, comunicacions i texts breus i senzills, amb l’ajut de diversos recursos i suports en situacions en les quals atendre la diversitat.</w:t>
            </w:r>
          </w:p>
        </w:tc>
      </w:tr>
      <w:tr w:rsidR="0051504B" w14:paraId="7D0449C9"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3A6146F"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56ACB40"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Explicar informació guiada i bàsica de conceptes, comunicacions i texts breus i senzills, amb l’ajut de diversos recursos i suports en situacions en les quals atendre la diversitat.</w:t>
            </w:r>
          </w:p>
        </w:tc>
      </w:tr>
      <w:tr w:rsidR="0051504B" w14:paraId="2F0B7978"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88FA7AC"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A202A82" w14:textId="77777777" w:rsidR="0051504B" w:rsidRDefault="0051504B" w:rsidP="0051504B">
            <w:pPr>
              <w:pStyle w:val="Prrafodelista"/>
              <w:widowControl/>
              <w:numPr>
                <w:ilvl w:val="0"/>
                <w:numId w:val="278"/>
              </w:numPr>
              <w:contextualSpacing w:val="0"/>
              <w:rPr>
                <w:rFonts w:ascii="Noto Sans" w:eastAsia="Noto Sans" w:hAnsi="Noto Sans" w:cs="Noto Sans"/>
                <w:sz w:val="18"/>
                <w:szCs w:val="18"/>
              </w:rPr>
            </w:pPr>
            <w:r>
              <w:rPr>
                <w:rFonts w:ascii="Noto Sans" w:eastAsia="Noto Sans" w:hAnsi="Noto Sans" w:cs="Noto Sans"/>
                <w:sz w:val="18"/>
                <w:szCs w:val="18"/>
              </w:rPr>
              <w:t>Mostrar empatia i interès pels interlocutors i pels problemes d’enteniment del seu entorn immediat.</w:t>
            </w:r>
          </w:p>
        </w:tc>
      </w:tr>
      <w:tr w:rsidR="0051504B" w14:paraId="387F5369"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3FCBEE"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51504B" w14:paraId="4D831BF8"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AFB6D8"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4.1 Interpretar i explicar texts, conceptes i comunicacions breus i senzills, de forma guiada, en situacions en les quals atendre la diversitat, mostrant empatia i interès pels interlocutors i pels problemes d'enteniment en el seu entorn més pròxim, amb l’ajut de diversos recursos i suports.  </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062BD2" w14:textId="77777777" w:rsidR="0051504B" w:rsidRDefault="0051504B" w:rsidP="0051504B">
            <w:pPr>
              <w:pStyle w:val="Standard"/>
              <w:numPr>
                <w:ilvl w:val="0"/>
                <w:numId w:val="279"/>
              </w:numPr>
              <w:spacing w:line="240" w:lineRule="auto"/>
              <w:rPr>
                <w:rFonts w:ascii="Noto Sans" w:eastAsia="Noto Sans" w:hAnsi="Noto Sans" w:cs="Noto Sans"/>
                <w:sz w:val="18"/>
                <w:szCs w:val="18"/>
              </w:rPr>
            </w:pPr>
            <w:r>
              <w:rPr>
                <w:rFonts w:ascii="Noto Sans" w:eastAsia="Noto Sans" w:hAnsi="Noto Sans" w:cs="Noto Sans"/>
                <w:sz w:val="18"/>
                <w:szCs w:val="18"/>
              </w:rPr>
              <w:t>Interpretar conceptes, comunicacions i texts breus i senzills, amb l’ajut de diversos recursos i suports, per facilitar la comunicació atenent la diversitat.</w:t>
            </w:r>
          </w:p>
          <w:p w14:paraId="36CC0FB3" w14:textId="77777777" w:rsidR="0051504B" w:rsidRDefault="0051504B" w:rsidP="0012090B">
            <w:pPr>
              <w:pStyle w:val="Standard"/>
              <w:spacing w:after="0" w:line="240" w:lineRule="auto"/>
              <w:rPr>
                <w:rFonts w:ascii="Noto Sans" w:hAnsi="Noto Sans" w:cs="Noto Sans"/>
                <w:b/>
                <w:bCs/>
                <w:sz w:val="18"/>
                <w:szCs w:val="18"/>
              </w:rPr>
            </w:pPr>
          </w:p>
        </w:tc>
      </w:tr>
      <w:tr w:rsidR="0051504B" w14:paraId="4B1C006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D4E00C"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A3F5DD"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Explicar informació bàsica de conceptes, comunicacions i texts breus i senzills, amb l’ajut de diversos recursos i suports, per facilitar la comunicació atenent la diversitat.</w:t>
            </w:r>
          </w:p>
        </w:tc>
      </w:tr>
      <w:tr w:rsidR="0051504B" w14:paraId="3DA47CE5"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47E5C1"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45E665"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Mostrar empatia i interès pels interlocutors i pels problemes d’enteniment en el seu entorn més pròxim.</w:t>
            </w:r>
          </w:p>
        </w:tc>
      </w:tr>
      <w:tr w:rsidR="0051504B" w14:paraId="4C752B5A"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582C9D" w14:textId="77777777" w:rsidR="0051504B" w:rsidRDefault="0051504B" w:rsidP="0012090B">
            <w:pPr>
              <w:pStyle w:val="Standard"/>
              <w:spacing w:after="0" w:line="240" w:lineRule="auto"/>
            </w:pPr>
            <w:r>
              <w:rPr>
                <w:rFonts w:ascii="Noto Sans" w:eastAsia="Noto Sans" w:hAnsi="Noto Sans" w:cs="Noto Sans"/>
                <w:sz w:val="18"/>
                <w:szCs w:val="18"/>
              </w:rPr>
              <w:t xml:space="preserve">CA 4.2 Seleccionar i aplicar, de forma guiada, estratègies elementals que ajudin a crear ponts i facilitin la comprensió i producció d'informació i la comunicació, usant, amb ajuda, recursos i suports físics o digitals en funció de les necessitats de cada moment.  </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B4718E"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Utilitzar recursos, suports físics o digitals que facilitin la comprensió.</w:t>
            </w:r>
          </w:p>
        </w:tc>
      </w:tr>
      <w:tr w:rsidR="0051504B" w14:paraId="395A736B"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0D0292"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2883EF"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Fer ús de recursos, suports físics o digitals que facilitin la producció.</w:t>
            </w:r>
          </w:p>
        </w:tc>
      </w:tr>
      <w:tr w:rsidR="0051504B" w14:paraId="0B91C47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0A92A1"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A8249F" w14:textId="77777777" w:rsidR="0051504B" w:rsidRDefault="0051504B" w:rsidP="0051504B">
            <w:pPr>
              <w:pStyle w:val="Prrafodelista"/>
              <w:widowControl/>
              <w:numPr>
                <w:ilvl w:val="0"/>
                <w:numId w:val="279"/>
              </w:numPr>
              <w:contextualSpacing w:val="0"/>
            </w:pPr>
            <w:r>
              <w:rPr>
                <w:rFonts w:ascii="Noto Sans" w:eastAsia="Noto Sans" w:hAnsi="Noto Sans" w:cs="Noto Sans"/>
                <w:sz w:val="18"/>
                <w:szCs w:val="18"/>
              </w:rPr>
              <w:t>Emprar recursos, suports físics o digitals que facilitin la comunicació.</w:t>
            </w:r>
          </w:p>
        </w:tc>
      </w:tr>
      <w:tr w:rsidR="0051504B" w14:paraId="598DF8A2"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2A3DB3" w14:textId="77777777" w:rsidR="0051504B" w:rsidRDefault="0051504B" w:rsidP="0012090B">
            <w:pPr>
              <w:pStyle w:val="Standard"/>
              <w:spacing w:after="0" w:line="240" w:lineRule="auto"/>
            </w:pPr>
            <w:r>
              <w:rPr>
                <w:rFonts w:ascii="Noto Sans" w:eastAsia="Noto Sans" w:hAnsi="Noto Sans" w:cs="Noto Sans"/>
                <w:b/>
                <w:bCs/>
                <w:sz w:val="18"/>
                <w:szCs w:val="18"/>
              </w:rPr>
              <w:t>TERCER CICLE</w:t>
            </w:r>
            <w:r>
              <w:rPr>
                <w:rFonts w:ascii="Noto Sans" w:eastAsia="Noto Sans" w:hAnsi="Noto Sans" w:cs="Noto Sans"/>
                <w:sz w:val="18"/>
                <w:szCs w:val="18"/>
              </w:rPr>
              <w:t xml:space="preserve">  </w:t>
            </w:r>
          </w:p>
        </w:tc>
      </w:tr>
      <w:tr w:rsidR="0051504B" w14:paraId="7B99A0E8"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883B64"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4.1 Inferir i explicar texts, conceptes i comunicacions breus i senzilles, de forma guiada, en situacions en les quals atendre la diversitat, mostrant respecte i empatia pels interlocutors i per les llengües emprades, i interès per participar en la solució de problemes d’intercomprensió i d'enteniment en el seu entorn pròxim amb l’ajut de diversos recursos i suports.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5B2B52"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Interpretar conceptes, comunicacions i texts breus i senzills, amb l’ajuda de diversos recursos i suports, per facilitar la comunicació atenent la diversitat.</w:t>
            </w:r>
          </w:p>
        </w:tc>
      </w:tr>
      <w:tr w:rsidR="0051504B" w14:paraId="0AC9D58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BEE65B"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98177C"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Explicar informació bàsica de conceptes, comunicacions i texts breus i senzills, amb l’ajuda de diversos recursos i suports, per facilitar la comunicació atenent la diversitat.</w:t>
            </w:r>
          </w:p>
        </w:tc>
      </w:tr>
      <w:tr w:rsidR="0051504B" w14:paraId="3B25147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106716"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4FC429"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Interès per participar en la solució de problemes d’intercomprensió i enteniment.</w:t>
            </w:r>
          </w:p>
        </w:tc>
      </w:tr>
      <w:tr w:rsidR="0051504B" w14:paraId="7A0F875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8EDC38"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A312A8"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Mostrar respecte i empatia pels interlocutors i per les llengües emprades.</w:t>
            </w:r>
          </w:p>
        </w:tc>
      </w:tr>
      <w:tr w:rsidR="0051504B" w14:paraId="1A9D5E14" w14:textId="77777777" w:rsidTr="0012090B">
        <w:tc>
          <w:tcPr>
            <w:tcW w:w="2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0C87D1C"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CA 4.2 Seleccionar i aplicar, de forma guiada, estratègies bàsiques que ajudin a crear ponts i facilitin la comprensió i producció d'informació i la comunicació, adequades a les intencions comunicatives, usant, amb ajuda, recursos i suports físics o digitals en funció de les necessitats de cada moment.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67466EC" w14:textId="77777777" w:rsidR="0051504B" w:rsidRDefault="0051504B" w:rsidP="0051504B">
            <w:pPr>
              <w:pStyle w:val="Prrafodelista"/>
              <w:widowControl/>
              <w:numPr>
                <w:ilvl w:val="0"/>
                <w:numId w:val="279"/>
              </w:numPr>
              <w:contextualSpacing w:val="0"/>
            </w:pPr>
            <w:r>
              <w:rPr>
                <w:rFonts w:ascii="Noto Sans" w:eastAsia="Noto Sans" w:hAnsi="Noto Sans" w:cs="Noto Sans"/>
                <w:sz w:val="18"/>
                <w:szCs w:val="18"/>
              </w:rPr>
              <w:t>Utilitzar recursos, en suports físics o digitals que facilitin la comprensió, producció i comunicació adequades a les intencions comunicatives.</w:t>
            </w:r>
          </w:p>
        </w:tc>
      </w:tr>
    </w:tbl>
    <w:p w14:paraId="222EDFC9" w14:textId="77777777" w:rsidR="0051504B" w:rsidRDefault="0051504B" w:rsidP="0051504B">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51504B" w14:paraId="2C3DE1C7"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B4BF689"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5 Reconèixer i usar els repertoris lingüístics personals entre diferents llengües, reflexionant sobre el seu funcionament i identificant les estratègies i coneixements propis, per millorar la resposta a necessitats comunicatives concretes en situacions conegudes.</w:t>
            </w:r>
          </w:p>
        </w:tc>
      </w:tr>
      <w:tr w:rsidR="0051504B" w14:paraId="1799A860"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0B5A72"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51504B" w14:paraId="000CED2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CDD1FFF"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5.1 Comparar i contrastar similituds i diferències evidents entre diferents llengües reflexionant, de forma guiada, sobre aspectes elementals del seu funcionament.</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A217186"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 xml:space="preserve">Comparar similituds evidents, de forma reflexiva i guiada, sobre aspectes elementals del funcionament de diferents llengües.  </w:t>
            </w:r>
          </w:p>
        </w:tc>
      </w:tr>
      <w:tr w:rsidR="0051504B" w14:paraId="0C50F3ED"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AF207D3"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222CE4C"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Contrastar diferències evidents, de forma reflexiva i guiada, sobre aspectes elementals del funcionament de diferents llengües.  Com per exemple: l’estructura gramatical de la formació d’una frase, oració, formació de paraules…</w:t>
            </w:r>
          </w:p>
        </w:tc>
      </w:tr>
      <w:tr w:rsidR="0051504B" w14:paraId="0E82BFD7"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8AA82DE"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5.2  Identificar i aplicar, de forma guiada, coneixements i estratègies de millora de la seva capacitat de comunicar i d’aprendre la llengua estrangera, amb suport d'altres participants i de suports analògics i digitals.</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06B46AA"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 xml:space="preserve">Reconèixer, de forma guiada, la seva capacitat per comunicar-se i aprendre en llengua estrangera, amb suports personals i/o analògics.  </w:t>
            </w:r>
          </w:p>
        </w:tc>
      </w:tr>
      <w:tr w:rsidR="0051504B" w14:paraId="3E70F9E1"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9064F41"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21B5AA4"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Aplicar, de forma guiada, els coneixements i estratègies per millorar la capacitat comunicativa en llengua estrangera amb suports personals i/o analògics. Per exemple: avaluació, coavaluació, autoavaluació, entre d’altres.</w:t>
            </w:r>
          </w:p>
        </w:tc>
      </w:tr>
      <w:tr w:rsidR="0051504B" w14:paraId="63C67B1A"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F2EFE57"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5.3 Identificar i explicar, de manera guiada, progressos i dificultats elementals en el procés d'aprenentatge de la llengua estrangera.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8DFFBAB" w14:textId="77777777" w:rsidR="0051504B" w:rsidRDefault="0051504B" w:rsidP="0051504B">
            <w:pPr>
              <w:pStyle w:val="Prrafodelista"/>
              <w:widowControl/>
              <w:numPr>
                <w:ilvl w:val="0"/>
                <w:numId w:val="279"/>
              </w:numPr>
              <w:contextualSpacing w:val="0"/>
            </w:pPr>
            <w:r>
              <w:rPr>
                <w:rFonts w:ascii="Noto Sans" w:eastAsia="Noto Sans" w:hAnsi="Noto Sans" w:cs="Noto Sans"/>
                <w:sz w:val="18"/>
                <w:szCs w:val="18"/>
              </w:rPr>
              <w:t>Identificar i explicar, de forma guiada, els progressos del seu procés d’aprenentatge de la llengua estrangera.</w:t>
            </w:r>
          </w:p>
        </w:tc>
      </w:tr>
      <w:tr w:rsidR="0051504B" w14:paraId="6560FC4F"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06D8630"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4C1AEF0" w14:textId="77777777" w:rsidR="0051504B" w:rsidRDefault="0051504B" w:rsidP="0051504B">
            <w:pPr>
              <w:pStyle w:val="Prrafodelista"/>
              <w:widowControl/>
              <w:numPr>
                <w:ilvl w:val="0"/>
                <w:numId w:val="279"/>
              </w:numPr>
              <w:contextualSpacing w:val="0"/>
            </w:pPr>
            <w:r>
              <w:rPr>
                <w:rFonts w:ascii="Noto Sans" w:eastAsia="Noto Sans" w:hAnsi="Noto Sans" w:cs="Noto Sans"/>
                <w:sz w:val="18"/>
                <w:szCs w:val="18"/>
              </w:rPr>
              <w:t>Identificar i explicar, de forma guiada, les dificultats del seu procés d’aprenentatge de la llengua estrangera.</w:t>
            </w:r>
          </w:p>
        </w:tc>
      </w:tr>
      <w:tr w:rsidR="0051504B" w14:paraId="59171601"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BC5BB5"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51504B" w14:paraId="15FB3ADE"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5B409BD"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5.1 Comparar i contrastar similituds i diferències evidents entre diferents llengües reflexionant, de forma guiada, sobre aspectes bàsics del seu funcionament.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6E68EA5"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 xml:space="preserve">Comparar similituds evidents, de forma reflexiva i guiada, sobre aspectes bàsics del funcionament* de diferents llengües.  </w:t>
            </w:r>
          </w:p>
        </w:tc>
      </w:tr>
      <w:tr w:rsidR="0051504B" w14:paraId="3C88BABD"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20E11D7"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0CF51FA"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 xml:space="preserve">Contrastar diferències evidents, de forma reflexiva i guiada, sobre aspectes bàsics del funcionament* de diferents llengües.  </w:t>
            </w:r>
          </w:p>
        </w:tc>
      </w:tr>
      <w:tr w:rsidR="0051504B" w14:paraId="16AFBFFF"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470B31C"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29419D4" w14:textId="77777777" w:rsidR="0051504B" w:rsidRDefault="0051504B" w:rsidP="0012090B">
            <w:pPr>
              <w:pStyle w:val="Standard"/>
              <w:spacing w:after="0" w:line="240" w:lineRule="auto"/>
            </w:pPr>
            <w:r>
              <w:rPr>
                <w:rFonts w:ascii="Noto Sans" w:eastAsia="Noto Sans" w:hAnsi="Noto Sans" w:cs="Noto Sans"/>
                <w:sz w:val="18"/>
                <w:szCs w:val="18"/>
              </w:rPr>
              <w:t>*Exemples: l’estructura gramatical de la formació d’una frase, oració, formació de paraules, l’ordre de les paraules, dels complements, o així com el subjecte, verb i complements, puntualitzant allà on es poden trobar les diferències més notables, entre d’altres.</w:t>
            </w:r>
          </w:p>
        </w:tc>
      </w:tr>
      <w:tr w:rsidR="0051504B" w14:paraId="23EA97CD"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F655547"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5.2 Identificar i aplicar, de forma guiada, coneixements i estratègies de millora de la seva capacitat de comunicar i aprendre la llengua estrangera, amb suport d'altres participants i de suports tant analògics com digitals.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D85751D"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 xml:space="preserve">Reconèixer, de forma guiada, la seva capacitat per comunicar-se i aprendre en llengua estrangera, amb suports personals, analògics i/o digitals.  </w:t>
            </w:r>
          </w:p>
        </w:tc>
      </w:tr>
      <w:tr w:rsidR="0051504B" w14:paraId="005271F0"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9CE6B23"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EF10B7B" w14:textId="77777777" w:rsidR="0051504B" w:rsidRDefault="0051504B" w:rsidP="0051504B">
            <w:pPr>
              <w:pStyle w:val="Prrafodelista"/>
              <w:widowControl/>
              <w:numPr>
                <w:ilvl w:val="0"/>
                <w:numId w:val="279"/>
              </w:numPr>
              <w:contextualSpacing w:val="0"/>
            </w:pPr>
            <w:r>
              <w:rPr>
                <w:rFonts w:ascii="Noto Sans" w:eastAsia="Noto Sans" w:hAnsi="Noto Sans" w:cs="Noto Sans"/>
                <w:sz w:val="18"/>
                <w:szCs w:val="18"/>
              </w:rPr>
              <w:t>Aplicar, de forma guiada, els coneixements i estratègies per millorar la capacitat comunicativa en llengua estrangera amb suports personals, analògics i/o digitals. Exemples: avaluació, coavaluació, autoavaluació entre d’altres.</w:t>
            </w:r>
          </w:p>
        </w:tc>
      </w:tr>
      <w:tr w:rsidR="0051504B" w14:paraId="141B1C4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5E9A83A"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CA 5.3 Registrar i aplicar, de manera guiada, els progressos i dificultats elementals en el procés d'aprenentatge de la llengua estrangera, reconeixent els aspectes que ajuden a millorar i participant en activitats d'autoavaluació i  coavaluació, com les que es proposen en el Portfolio Europeu de les Llengües (PEL).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FE7A113"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Registrar, de manera guiada, els progressos i dificultats en el procés d’aprenentatge de la llengua estrangera, reconeixent els aspectes que ajuden a millorar.</w:t>
            </w:r>
          </w:p>
        </w:tc>
      </w:tr>
      <w:tr w:rsidR="0051504B" w14:paraId="601A25AA"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F17FF51"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6AAC37C"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Aplicar, de manera guiada, els progressos i dificultats en el procés d’aprenentatge de la llengua estrangera, reconeixent els aspectes que ajuden a millorar.</w:t>
            </w:r>
          </w:p>
        </w:tc>
      </w:tr>
      <w:tr w:rsidR="0051504B" w14:paraId="713439D7"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623DEBF"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925261F"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Participar en activitats d’autoavaluació i coavaluació, com les que es proposen en el Portfolio Europeu de les Llengües (PEL) o en un diari d'aprenentatge.</w:t>
            </w:r>
          </w:p>
        </w:tc>
      </w:tr>
      <w:tr w:rsidR="0051504B" w14:paraId="2886FA77"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9BF15A" w14:textId="77777777" w:rsidR="0051504B" w:rsidRDefault="0051504B" w:rsidP="0012090B">
            <w:pPr>
              <w:pStyle w:val="Standard"/>
              <w:spacing w:after="0" w:line="240" w:lineRule="auto"/>
            </w:pPr>
            <w:r>
              <w:rPr>
                <w:rFonts w:ascii="Noto Sans" w:eastAsia="Noto Sans" w:hAnsi="Noto Sans" w:cs="Noto Sans"/>
                <w:b/>
                <w:bCs/>
                <w:sz w:val="18"/>
                <w:szCs w:val="18"/>
              </w:rPr>
              <w:t>TERCER CICLE</w:t>
            </w:r>
            <w:r>
              <w:rPr>
                <w:rFonts w:ascii="Noto Sans" w:eastAsia="Noto Sans" w:hAnsi="Noto Sans" w:cs="Noto Sans"/>
                <w:sz w:val="18"/>
                <w:szCs w:val="18"/>
              </w:rPr>
              <w:t xml:space="preserve">  </w:t>
            </w:r>
          </w:p>
        </w:tc>
      </w:tr>
      <w:tr w:rsidR="0051504B" w14:paraId="57FBFD36"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D4368F1"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5.1 Comparar i contrastar similituds i diferències entre diferents llengües reflexionant de manera progressivament autònoma sobre aspectes bàsics del seu funcionament.</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E1DCADA"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 xml:space="preserve">Comparar similituds, sobre aspectes bàsics del funcionament* de diferents llengües, de manera progressivament autònoma.  </w:t>
            </w:r>
          </w:p>
        </w:tc>
      </w:tr>
      <w:tr w:rsidR="0051504B" w14:paraId="7185ECD5"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92DEFBC"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252E772"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 xml:space="preserve">Contrastar diferències, sobre aspectes bàsics del funcionament* de diferents llengües, de manera progressivament autònoma.  </w:t>
            </w:r>
          </w:p>
        </w:tc>
      </w:tr>
      <w:tr w:rsidR="0051504B" w14:paraId="301742EB"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9DBA14A"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9C75BBD" w14:textId="77777777" w:rsidR="0051504B" w:rsidRDefault="0051504B" w:rsidP="0012090B">
            <w:pPr>
              <w:pStyle w:val="Standard"/>
              <w:spacing w:after="0" w:line="240" w:lineRule="auto"/>
            </w:pPr>
            <w:r>
              <w:rPr>
                <w:rFonts w:ascii="Noto Sans" w:eastAsia="Noto Sans" w:hAnsi="Noto Sans" w:cs="Noto Sans"/>
                <w:sz w:val="18"/>
                <w:szCs w:val="18"/>
              </w:rPr>
              <w:t>*Aspectes bàsics del funcionament de les llengües: l’estructura gramatical de la formació d’una frase, oració, formació de paraules, l’ordre de les paraules, dels complements, o així com el subjecte, verb i complements, puntualitzant allà on es poden trobar les diferències més notables, entre d’altres.</w:t>
            </w:r>
          </w:p>
        </w:tc>
      </w:tr>
      <w:tr w:rsidR="0051504B" w14:paraId="3E20692D"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76F025F"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5.2 Utilitzar i diferenciar de forma progressivament autònoma els coneixements i estratègies de millora de la seva capacitat de comunicar i d'aprendre la llengua estrangera, amb suport d'altres participants i de suports tant analògics com digitals.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8BAB78D"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 xml:space="preserve">Utilitzar, de forma progressivament autònoma, la seva capacitat per comunicar-se i aprendre en llengua estrangera amb suports personals, analògics i digitals.  </w:t>
            </w:r>
          </w:p>
        </w:tc>
      </w:tr>
      <w:tr w:rsidR="0051504B" w14:paraId="40F6271D"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C6FABBA"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31BEA3E"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Diferenciar, de forma progressivament autònoma, els coneixements i estratègies per millorar la capacitat comunicativa en llengua estrangera amb suports personals, analògics i digitals. Per exemple: avaluació, coavaluació, autoavaluació, entre d’altres.</w:t>
            </w:r>
          </w:p>
        </w:tc>
      </w:tr>
      <w:tr w:rsidR="0051504B" w14:paraId="0496C57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E474E2A"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5.3 Registrar i utilitzar, de manera guiada, els progressos i dificultats en el procés d'aprenentatge de la llengua estrangera, reconeixent els aspectes que ajuden a millorar i realitzant activitats d'autoavaluació i coavaluació, com les que es proposen en el Portfolio Europeu de les Llengües (PEL) o en un diari d'aprenentatge.</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08E77CD"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Registrar, de manera guiada, els progressos i dificultats en el procés d’aprenentatge de la llengua estrangera, reconeixent els aspectes que ajuden a millorar.</w:t>
            </w:r>
          </w:p>
        </w:tc>
      </w:tr>
      <w:tr w:rsidR="0051504B" w14:paraId="5C28D8DF"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7217551"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99E622B"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Utilitzar, de manera guiada, els progressos i dificultats en el procés d’aprenentatge de la llengua estrangera, reconeixent els aspectes que ajuden a millorar.</w:t>
            </w:r>
          </w:p>
        </w:tc>
      </w:tr>
      <w:tr w:rsidR="0051504B" w14:paraId="146B44D8"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614C745"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62D56E5"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Realitzar activitats d’autoavaluació i coavaluació, com les que es proposen en el Portfolio Europeu de les Llengües (PEL) o en un diari d'aprenentatge.</w:t>
            </w:r>
          </w:p>
        </w:tc>
      </w:tr>
    </w:tbl>
    <w:p w14:paraId="723CC80A" w14:textId="77777777" w:rsidR="0051504B" w:rsidRDefault="0051504B" w:rsidP="0051504B">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51504B" w14:paraId="5EF136F8"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20D322F8"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6 Apreciar i respectar la diversitat lingüística, cultural i artística a partir de la llengua estrangera identificant i valorant les diferències i semblances entre llengües i cultures, per aprendre a gestionar situacions interculturals.</w:t>
            </w:r>
          </w:p>
        </w:tc>
      </w:tr>
      <w:tr w:rsidR="0051504B" w14:paraId="54FAA961"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D6AEBE"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51504B" w14:paraId="7B8587EA"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F40DFD5"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6.1 Mostrar interès per la comunicació intercultural, identificant i analitzant, de forma guiada, les discriminacions, els prejudicis i els estereotips més comuns, en situacions quotidianes i habituals.</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6D7AFF0"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Mostrar interès per la comunicació intercultural en situacions quotidianes.</w:t>
            </w:r>
          </w:p>
        </w:tc>
      </w:tr>
      <w:tr w:rsidR="0051504B" w14:paraId="677F98BB"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CBC1444"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6626312" w14:textId="77777777" w:rsidR="0051504B" w:rsidRDefault="0051504B" w:rsidP="0051504B">
            <w:pPr>
              <w:pStyle w:val="Prrafodelista"/>
              <w:widowControl/>
              <w:numPr>
                <w:ilvl w:val="0"/>
                <w:numId w:val="279"/>
              </w:numPr>
              <w:contextualSpacing w:val="0"/>
            </w:pPr>
            <w:r>
              <w:rPr>
                <w:rFonts w:ascii="Noto Sans" w:eastAsia="Noto Sans" w:hAnsi="Noto Sans" w:cs="Noto Sans"/>
                <w:sz w:val="18"/>
                <w:szCs w:val="18"/>
              </w:rPr>
              <w:t>Identificar i analitzar, de forma guiada, les discriminacions, els prejudicis i els estereotips més comuns, en situacions quotidianes i habituals.</w:t>
            </w:r>
          </w:p>
        </w:tc>
      </w:tr>
      <w:tr w:rsidR="0051504B" w14:paraId="7B36DE48"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5132D0E"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CA 6.2 Reconèixer i apreciar la diversitat lingüística i cultural relacionada amb la llengua estrangera, mostrant interès per conèixer els elements culturals i lingüístics.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BB433DF" w14:textId="77777777" w:rsidR="0051504B" w:rsidRDefault="0051504B" w:rsidP="0051504B">
            <w:pPr>
              <w:pStyle w:val="Prrafodelista"/>
              <w:widowControl/>
              <w:numPr>
                <w:ilvl w:val="0"/>
                <w:numId w:val="279"/>
              </w:numPr>
              <w:contextualSpacing w:val="0"/>
            </w:pPr>
            <w:r>
              <w:rPr>
                <w:rFonts w:ascii="Noto Sans" w:eastAsia="Noto Sans" w:hAnsi="Noto Sans" w:cs="Noto Sans"/>
                <w:sz w:val="18"/>
                <w:szCs w:val="18"/>
              </w:rPr>
              <w:t xml:space="preserve">Reconèixer i apreciar la diversitat lingüística i cultural relacionada amb la llengua estrangera.  </w:t>
            </w:r>
          </w:p>
        </w:tc>
      </w:tr>
      <w:tr w:rsidR="0051504B" w14:paraId="63CDE280"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2FA5C22"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9AD2E16"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Mostrar interès per conèixer-ne els elements culturals i lingüístics.</w:t>
            </w:r>
          </w:p>
        </w:tc>
      </w:tr>
      <w:tr w:rsidR="0051504B" w14:paraId="349AB0AE"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77378B"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51504B" w14:paraId="7CDCD80A"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D78CD51"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6.1 Actuar amb respecte en situacions interculturals, identificant i comparant semblances i diferències elementals entre llengües i cultures, i mostrant rebuig enfront de discriminacions, prejudicis i estereotips de qualsevol tipus en contextos comunicatius quotidians i habituals.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E69688E"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Comportar-se amb respecte quan parlem amb persones de diferents cultures, notant en què ens assemblem i en què som diferents.</w:t>
            </w:r>
          </w:p>
        </w:tc>
      </w:tr>
      <w:tr w:rsidR="0051504B" w14:paraId="608F036D"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F58EA46"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12055F9"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Rebutjar qualsevol tipus de discriminacions que jutgin els altres de manera injusta.</w:t>
            </w:r>
          </w:p>
        </w:tc>
      </w:tr>
      <w:tr w:rsidR="0051504B" w14:paraId="7F22EECA"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98361DC"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6.2 Reconèixer i apreciar la diversitat lingüística, cultural i artística pròpia de països on es parla la llengua estrangera com a font d'enriquiment personal, mostrant interès per comprendre elements culturals i lingüístics elementals i habituals que fomentin la convivència pacífica i el respecte pels altres.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04E1906" w14:textId="77777777" w:rsidR="0051504B" w:rsidRDefault="0051504B" w:rsidP="0051504B">
            <w:pPr>
              <w:pStyle w:val="Prrafodelista"/>
              <w:widowControl/>
              <w:numPr>
                <w:ilvl w:val="0"/>
                <w:numId w:val="279"/>
              </w:numPr>
              <w:contextualSpacing w:val="0"/>
            </w:pPr>
            <w:r>
              <w:rPr>
                <w:rFonts w:ascii="Noto Sans" w:eastAsia="Noto Sans" w:hAnsi="Noto Sans" w:cs="Noto Sans"/>
                <w:sz w:val="18"/>
                <w:szCs w:val="18"/>
              </w:rPr>
              <w:t>Adonar-se de la riquesa que existeix en la diversitat cultural i lingüística d'altres països, identificant-la com una oportunitat per créixer com a persona.</w:t>
            </w:r>
          </w:p>
        </w:tc>
      </w:tr>
      <w:tr w:rsidR="0051504B" w14:paraId="343B5C49"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A2FC612"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5CEA923" w14:textId="77777777" w:rsidR="0051504B" w:rsidRDefault="0051504B" w:rsidP="0051504B">
            <w:pPr>
              <w:pStyle w:val="Prrafodelista"/>
              <w:widowControl/>
              <w:numPr>
                <w:ilvl w:val="0"/>
                <w:numId w:val="279"/>
              </w:numPr>
              <w:contextualSpacing w:val="0"/>
            </w:pPr>
            <w:r>
              <w:rPr>
                <w:rFonts w:ascii="Noto Sans" w:eastAsia="Noto Sans" w:hAnsi="Noto Sans" w:cs="Noto Sans"/>
                <w:sz w:val="18"/>
                <w:szCs w:val="18"/>
              </w:rPr>
              <w:t>Apreciar la riquesa que hi ha en la diversitat cultural i lingüística d'altres països, identificant-la com una oportunitat per créixer com a persona.</w:t>
            </w:r>
          </w:p>
        </w:tc>
      </w:tr>
      <w:tr w:rsidR="0051504B" w14:paraId="7E3469CA"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4503BAD"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50E4FE9" w14:textId="77777777" w:rsidR="0051504B" w:rsidRDefault="0051504B" w:rsidP="0051504B">
            <w:pPr>
              <w:pStyle w:val="Prrafodelista"/>
              <w:widowControl/>
              <w:numPr>
                <w:ilvl w:val="0"/>
                <w:numId w:val="279"/>
              </w:numPr>
              <w:contextualSpacing w:val="0"/>
            </w:pPr>
            <w:r>
              <w:rPr>
                <w:rFonts w:ascii="Noto Sans" w:eastAsia="Noto Sans" w:hAnsi="Noto Sans" w:cs="Noto Sans"/>
                <w:sz w:val="18"/>
                <w:szCs w:val="18"/>
              </w:rPr>
              <w:t>Mostrar interès per aprendre més sobre altres cultures per promoure la convivència i el respecte.</w:t>
            </w:r>
          </w:p>
          <w:p w14:paraId="411C8558" w14:textId="77777777" w:rsidR="0051504B" w:rsidRDefault="0051504B" w:rsidP="0012090B">
            <w:pPr>
              <w:pStyle w:val="Standard"/>
              <w:spacing w:after="0" w:line="240" w:lineRule="auto"/>
              <w:rPr>
                <w:rFonts w:ascii="Noto Sans" w:hAnsi="Noto Sans" w:cs="Noto Sans"/>
                <w:b/>
                <w:bCs/>
                <w:sz w:val="18"/>
                <w:szCs w:val="18"/>
              </w:rPr>
            </w:pPr>
          </w:p>
        </w:tc>
      </w:tr>
      <w:tr w:rsidR="0051504B" w14:paraId="546621F0" w14:textId="77777777" w:rsidTr="0012090B">
        <w:tc>
          <w:tcPr>
            <w:tcW w:w="2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BCB6F02" w14:textId="77777777" w:rsidR="0051504B" w:rsidRDefault="0051504B" w:rsidP="0012090B">
            <w:pPr>
              <w:pStyle w:val="Standard"/>
              <w:spacing w:after="0" w:line="240" w:lineRule="auto"/>
            </w:pPr>
            <w:r>
              <w:rPr>
                <w:rFonts w:ascii="Noto Sans" w:eastAsia="Noto Sans" w:hAnsi="Noto Sans" w:cs="Noto Sans"/>
                <w:sz w:val="18"/>
                <w:szCs w:val="18"/>
              </w:rPr>
              <w:t xml:space="preserve">CA 6.3 Seleccionar i aplicar, de forma guiada, estratègies bàsiques per entendre i apreciar la diversitat lingüística, cultural i artística.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66E66B0" w14:textId="77777777" w:rsidR="0051504B" w:rsidRDefault="0051504B" w:rsidP="0051504B">
            <w:pPr>
              <w:pStyle w:val="Prrafodelista"/>
              <w:widowControl/>
              <w:numPr>
                <w:ilvl w:val="0"/>
                <w:numId w:val="279"/>
              </w:numPr>
              <w:contextualSpacing w:val="0"/>
            </w:pPr>
            <w:r>
              <w:rPr>
                <w:rFonts w:ascii="Noto Sans" w:eastAsia="Noto Sans" w:hAnsi="Noto Sans" w:cs="Noto Sans"/>
                <w:sz w:val="18"/>
                <w:szCs w:val="18"/>
              </w:rPr>
              <w:t>Seleccionar i aplicar, amb ajuda, estratègies senzilles per comprendre i valorar la diversitat de llengües, cultures i formes d'art.</w:t>
            </w:r>
          </w:p>
        </w:tc>
      </w:tr>
      <w:tr w:rsidR="0051504B" w14:paraId="04B2F057"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30D046" w14:textId="77777777" w:rsidR="0051504B" w:rsidRDefault="0051504B" w:rsidP="0012090B">
            <w:pPr>
              <w:pStyle w:val="Standard"/>
              <w:spacing w:after="0" w:line="240" w:lineRule="auto"/>
            </w:pPr>
            <w:r>
              <w:rPr>
                <w:rFonts w:ascii="Noto Sans" w:eastAsia="Noto Sans" w:hAnsi="Noto Sans" w:cs="Noto Sans"/>
                <w:b/>
                <w:bCs/>
                <w:sz w:val="18"/>
                <w:szCs w:val="18"/>
              </w:rPr>
              <w:t>TERCER CICLE</w:t>
            </w:r>
            <w:r>
              <w:rPr>
                <w:rFonts w:ascii="Noto Sans" w:eastAsia="Noto Sans" w:hAnsi="Noto Sans" w:cs="Noto Sans"/>
                <w:sz w:val="18"/>
                <w:szCs w:val="18"/>
              </w:rPr>
              <w:t xml:space="preserve">  </w:t>
            </w:r>
          </w:p>
        </w:tc>
      </w:tr>
      <w:tr w:rsidR="0051504B" w14:paraId="1B4A907C"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FBAE417"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6.1 Actuar amb estima i respecte en situacions interculturals, construint vincles entre les diferents llengües i cultures, i mostrant rebuig davant qualsevol mena de discriminació, prejudici i estereotip en contextos comunicatius quotidians i habituals.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FCD1FD2"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Comportar-se amb respecte i afecte cap a altres cultures, trobar punts en comú entre les llengües i cultures.</w:t>
            </w:r>
          </w:p>
        </w:tc>
      </w:tr>
      <w:tr w:rsidR="0051504B" w14:paraId="4CDB80AC"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695ACAE"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70E5B91"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Rebutjar qualsevol tipus de discriminació o comentari injust quan es parla amb altres persones.</w:t>
            </w:r>
          </w:p>
        </w:tc>
      </w:tr>
      <w:tr w:rsidR="0051504B" w14:paraId="6664DEE4"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BE42CC4"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6.2 Acceptar i respectar la diversitat lingüística, cultural i artística pròpia de països on es parla la llengua estrangera com a font d'enriquiment personal, mostrant interès per comprendre elements culturals i lingüístics bàsics que fomentin la sostenibilitat i la democràcia.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B960C5C" w14:textId="77777777" w:rsidR="0051504B" w:rsidRDefault="0051504B" w:rsidP="0051504B">
            <w:pPr>
              <w:pStyle w:val="Prrafodelista"/>
              <w:widowControl/>
              <w:numPr>
                <w:ilvl w:val="0"/>
                <w:numId w:val="279"/>
              </w:numPr>
              <w:contextualSpacing w:val="0"/>
            </w:pPr>
            <w:r>
              <w:rPr>
                <w:rFonts w:ascii="Noto Sans" w:eastAsia="Noto Sans" w:hAnsi="Noto Sans" w:cs="Noto Sans"/>
                <w:sz w:val="18"/>
                <w:szCs w:val="18"/>
              </w:rPr>
              <w:t>Acceptar i respectar la diversitat de llengües, cultures i formes d'art dels països on es parla la llengua estrangera com una manera de créixer personalment.</w:t>
            </w:r>
          </w:p>
        </w:tc>
      </w:tr>
      <w:tr w:rsidR="0051504B" w14:paraId="35043851" w14:textId="77777777" w:rsidTr="0012090B">
        <w:tc>
          <w:tcPr>
            <w:tcW w:w="2830"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6C7B6E1" w14:textId="77777777" w:rsidR="0051504B" w:rsidRDefault="0051504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6BFBEB6" w14:textId="77777777" w:rsidR="0051504B" w:rsidRDefault="0051504B" w:rsidP="0051504B">
            <w:pPr>
              <w:pStyle w:val="Prrafodelista"/>
              <w:widowControl/>
              <w:numPr>
                <w:ilvl w:val="0"/>
                <w:numId w:val="279"/>
              </w:numPr>
              <w:contextualSpacing w:val="0"/>
              <w:rPr>
                <w:rFonts w:ascii="Noto Sans" w:eastAsia="Noto Sans" w:hAnsi="Noto Sans" w:cs="Noto Sans"/>
                <w:sz w:val="18"/>
                <w:szCs w:val="18"/>
              </w:rPr>
            </w:pPr>
            <w:r>
              <w:rPr>
                <w:rFonts w:ascii="Noto Sans" w:eastAsia="Noto Sans" w:hAnsi="Noto Sans" w:cs="Noto Sans"/>
                <w:sz w:val="18"/>
                <w:szCs w:val="18"/>
              </w:rPr>
              <w:t>Mostrar interès per entendre elements culturals i lingüístics bàsics que promoguin la sostenibilitat i la democràcia.</w:t>
            </w:r>
          </w:p>
        </w:tc>
      </w:tr>
      <w:tr w:rsidR="0051504B" w14:paraId="09E12337" w14:textId="77777777" w:rsidTr="0012090B">
        <w:tc>
          <w:tcPr>
            <w:tcW w:w="2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DF139FD"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6.3 Seleccionar i aplicar, de forma guiada, estratègies bàsiques per entendre i apreciar </w:t>
            </w:r>
            <w:r>
              <w:rPr>
                <w:rFonts w:ascii="Noto Sans" w:eastAsia="Noto Sans" w:hAnsi="Noto Sans" w:cs="Noto Sans"/>
                <w:sz w:val="18"/>
                <w:szCs w:val="18"/>
              </w:rPr>
              <w:lastRenderedPageBreak/>
              <w:t xml:space="preserve">la diversitat lingüística, cultural i artística.  </w:t>
            </w:r>
          </w:p>
        </w:tc>
        <w:tc>
          <w:tcPr>
            <w:tcW w:w="5664"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A4A9274" w14:textId="77777777" w:rsidR="0051504B" w:rsidRDefault="0051504B" w:rsidP="0051504B">
            <w:pPr>
              <w:pStyle w:val="Prrafodelista"/>
              <w:widowControl/>
              <w:numPr>
                <w:ilvl w:val="0"/>
                <w:numId w:val="279"/>
              </w:numPr>
              <w:contextualSpacing w:val="0"/>
            </w:pPr>
            <w:r>
              <w:rPr>
                <w:rFonts w:ascii="Noto Sans" w:eastAsia="Noto Sans" w:hAnsi="Noto Sans" w:cs="Noto Sans"/>
                <w:sz w:val="18"/>
                <w:szCs w:val="18"/>
              </w:rPr>
              <w:lastRenderedPageBreak/>
              <w:t>Seleccionar i aplicar, de forma guiada, estratègies senzilles per comprendre i valorar la diversitat de llengües, cultures i formes d'art.</w:t>
            </w:r>
          </w:p>
        </w:tc>
      </w:tr>
    </w:tbl>
    <w:p w14:paraId="1D10BBDD" w14:textId="77777777" w:rsidR="0051504B" w:rsidRDefault="0051504B" w:rsidP="0051504B">
      <w:pPr>
        <w:pStyle w:val="Standard"/>
        <w:spacing w:after="0" w:line="240" w:lineRule="auto"/>
        <w:rPr>
          <w:rFonts w:ascii="Noto Sans" w:hAnsi="Noto Sans" w:cs="Noto Sans"/>
          <w:b/>
          <w:bCs/>
          <w:sz w:val="18"/>
          <w:szCs w:val="18"/>
        </w:rPr>
      </w:pPr>
    </w:p>
    <w:p w14:paraId="2603E0AF" w14:textId="77777777" w:rsidR="0051504B" w:rsidRDefault="0051504B" w:rsidP="0051504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Sabers bàsics</w:t>
      </w:r>
    </w:p>
    <w:p w14:paraId="7DCF536A" w14:textId="77777777" w:rsidR="0051504B" w:rsidRDefault="0051504B" w:rsidP="0051504B">
      <w:pPr>
        <w:pStyle w:val="Standard"/>
        <w:spacing w:after="0" w:line="240" w:lineRule="auto"/>
        <w:rPr>
          <w:rFonts w:ascii="Noto Sans" w:eastAsia="Noto Sans" w:hAnsi="Noto Sans" w:cs="Noto Sans"/>
          <w:sz w:val="18"/>
          <w:szCs w:val="18"/>
        </w:rPr>
      </w:pPr>
    </w:p>
    <w:p w14:paraId="15C01268" w14:textId="77777777" w:rsidR="0051504B" w:rsidRDefault="0051504B" w:rsidP="0051504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 concreten a continuació els sabers bàsics organitzats en blocs.</w:t>
      </w:r>
    </w:p>
    <w:p w14:paraId="048ECDDE" w14:textId="77777777" w:rsidR="0051504B" w:rsidRDefault="0051504B" w:rsidP="0051504B">
      <w:pPr>
        <w:pStyle w:val="Standard"/>
        <w:spacing w:after="0" w:line="240" w:lineRule="auto"/>
        <w:rPr>
          <w:rFonts w:ascii="Noto Sans" w:eastAsia="Noto Sans" w:hAnsi="Noto Sans" w:cs="Noto Sans"/>
          <w:sz w:val="18"/>
          <w:szCs w:val="18"/>
        </w:rPr>
      </w:pPr>
    </w:p>
    <w:tbl>
      <w:tblPr>
        <w:tblW w:w="8495" w:type="dxa"/>
        <w:tblLayout w:type="fixed"/>
        <w:tblCellMar>
          <w:left w:w="10" w:type="dxa"/>
          <w:right w:w="10" w:type="dxa"/>
        </w:tblCellMar>
        <w:tblLook w:val="04A0" w:firstRow="1" w:lastRow="0" w:firstColumn="1" w:lastColumn="0" w:noHBand="0" w:noVBand="1"/>
      </w:tblPr>
      <w:tblGrid>
        <w:gridCol w:w="2261"/>
        <w:gridCol w:w="5098"/>
        <w:gridCol w:w="576"/>
        <w:gridCol w:w="560"/>
      </w:tblGrid>
      <w:tr w:rsidR="0051504B" w14:paraId="40605D91" w14:textId="77777777" w:rsidTr="0012090B">
        <w:tc>
          <w:tcPr>
            <w:tcW w:w="8495"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57C65F5"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A. COMUNICACIÓ</w:t>
            </w:r>
          </w:p>
        </w:tc>
      </w:tr>
      <w:tr w:rsidR="0051504B" w14:paraId="682B8EC5" w14:textId="77777777" w:rsidTr="0012090B">
        <w:tc>
          <w:tcPr>
            <w:tcW w:w="7359"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F25D5D"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F4A2E3" w14:textId="77777777" w:rsidR="0051504B" w:rsidRDefault="0051504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1999BB" w14:textId="77777777" w:rsidR="0051504B" w:rsidRDefault="0051504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1504B" w14:paraId="7E8928D7" w14:textId="77777777" w:rsidTr="0012090B">
        <w:tc>
          <w:tcPr>
            <w:tcW w:w="22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1114B9"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Autoconfiança en l'ús de la llengua estrangera.</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54F265" w14:textId="77777777" w:rsidR="0051504B" w:rsidRDefault="0051504B" w:rsidP="0051504B">
            <w:pPr>
              <w:pStyle w:val="Prrafodelista"/>
              <w:widowControl/>
              <w:numPr>
                <w:ilvl w:val="0"/>
                <w:numId w:val="162"/>
              </w:numPr>
              <w:contextualSpacing w:val="0"/>
              <w:rPr>
                <w:rFonts w:ascii="Noto Sans" w:eastAsia="Noto Sans" w:hAnsi="Noto Sans" w:cs="Noto Sans"/>
                <w:sz w:val="18"/>
                <w:szCs w:val="18"/>
              </w:rPr>
            </w:pPr>
            <w:r>
              <w:rPr>
                <w:rFonts w:ascii="Noto Sans" w:eastAsia="Noto Sans" w:hAnsi="Noto Sans" w:cs="Noto Sans"/>
                <w:sz w:val="18"/>
                <w:szCs w:val="18"/>
              </w:rPr>
              <w:t>Seguretat a l’hora d’emprar la llengua estrangera.</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E3E9D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8E3B6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186A15F" w14:textId="77777777" w:rsidTr="0012090B">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F0C52D"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Iniciació a les estratègies elementals per a la comprensió i la producció de textos orals, escrits i multimodals breus, senzills i contextualitzats.</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C93FF8" w14:textId="77777777" w:rsidR="0051504B" w:rsidRDefault="0051504B" w:rsidP="0051504B">
            <w:pPr>
              <w:pStyle w:val="Prrafodelista"/>
              <w:widowControl/>
              <w:numPr>
                <w:ilvl w:val="0"/>
                <w:numId w:val="162"/>
              </w:numPr>
              <w:contextualSpacing w:val="0"/>
            </w:pPr>
            <w:r>
              <w:rPr>
                <w:rFonts w:ascii="Noto Sans" w:eastAsia="Noto Sans" w:hAnsi="Noto Sans" w:cs="Noto Sans"/>
                <w:sz w:val="18"/>
                <w:szCs w:val="18"/>
              </w:rPr>
              <w:t>Iniciació a les estratègies elementals per a la comprensió de texts escrits i multimodals. Utilització del context per deduir què significa alguna cosa. Connexió del que s'està llegint o escoltant amb allò que ja es coneix.</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A7C0D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p w14:paraId="229EF232" w14:textId="77777777" w:rsidR="0051504B" w:rsidRDefault="0051504B" w:rsidP="0012090B">
            <w:pPr>
              <w:pStyle w:val="Standard"/>
              <w:spacing w:after="0" w:line="240" w:lineRule="auto"/>
              <w:jc w:val="center"/>
              <w:rPr>
                <w:rFonts w:ascii="Noto Sans" w:eastAsia="Noto Sans" w:hAnsi="Noto Sans" w:cs="Noto Sans"/>
                <w:i/>
                <w:iCs/>
                <w:sz w:val="18"/>
                <w:szCs w:val="18"/>
              </w:rPr>
            </w:pPr>
            <w:r>
              <w:rPr>
                <w:rFonts w:ascii="Noto Sans" w:eastAsia="Noto Sans" w:hAnsi="Noto Sans" w:cs="Noto Sans"/>
                <w:i/>
                <w:iCs/>
                <w:sz w:val="18"/>
                <w:szCs w:val="18"/>
              </w:rPr>
              <w:t>(oral)</w:t>
            </w:r>
          </w:p>
          <w:p w14:paraId="46BE3112"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6D4F4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3933DDE" w14:textId="77777777" w:rsidTr="0012090B">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E97FCB"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D8771E" w14:textId="77777777" w:rsidR="0051504B" w:rsidRDefault="0051504B" w:rsidP="0051504B">
            <w:pPr>
              <w:pStyle w:val="Prrafodelista"/>
              <w:widowControl/>
              <w:numPr>
                <w:ilvl w:val="0"/>
                <w:numId w:val="162"/>
              </w:numPr>
              <w:contextualSpacing w:val="0"/>
            </w:pPr>
            <w:r>
              <w:rPr>
                <w:rFonts w:ascii="Noto Sans" w:eastAsia="Noto Sans" w:hAnsi="Noto Sans" w:cs="Noto Sans"/>
                <w:sz w:val="18"/>
                <w:szCs w:val="18"/>
              </w:rPr>
              <w:t>Iniciació a les estratègies elementals per a la producció de textos orals i multimodals. Repetició de frases senzilles o paraules que escolten per familiaritzar-se amb la seva estructura.  Joc de rols o petites dramatitzacions per crear diàlegs senzills i expressar-se en situacions imaginàries. Explicació oral d’una història a partir d’una sèrie d'imatges enllaçades.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5EBB1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3BA77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A61B7D5" w14:textId="77777777" w:rsidTr="0012090B">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B940BF"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F5A3B9" w14:textId="77777777" w:rsidR="0051504B" w:rsidRDefault="0051504B" w:rsidP="0051504B">
            <w:pPr>
              <w:pStyle w:val="Prrafodelista"/>
              <w:widowControl/>
              <w:numPr>
                <w:ilvl w:val="0"/>
                <w:numId w:val="162"/>
              </w:numPr>
              <w:contextualSpacing w:val="0"/>
              <w:rPr>
                <w:rFonts w:ascii="Noto Sans" w:eastAsia="Noto Sans" w:hAnsi="Noto Sans" w:cs="Noto Sans"/>
                <w:sz w:val="18"/>
                <w:szCs w:val="18"/>
              </w:rPr>
            </w:pPr>
            <w:r>
              <w:rPr>
                <w:rFonts w:ascii="Noto Sans" w:eastAsia="Noto Sans" w:hAnsi="Noto Sans" w:cs="Noto Sans"/>
                <w:sz w:val="18"/>
                <w:szCs w:val="18"/>
              </w:rPr>
              <w:t>Texts multimodals: Combinació de text oral i/o escrit, amb sons, imatges i vídeos.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96BCD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D82DC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C10518C" w14:textId="77777777" w:rsidTr="0012090B">
        <w:tc>
          <w:tcPr>
            <w:tcW w:w="22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D66696"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Funcions comunicatives elementals adequades a l'àmbit i al context: saludar, acomiadar-se, presentar i presentar-se; identificar les característiques de persones, objectes i llocs; respondre a preguntes concretes sobre qüestions quotidianes; expressar el temps, la quantitat i l'espai.  </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2A33E0" w14:textId="77777777" w:rsidR="0051504B" w:rsidRDefault="0051504B" w:rsidP="0051504B">
            <w:pPr>
              <w:pStyle w:val="Prrafodelista"/>
              <w:widowControl/>
              <w:numPr>
                <w:ilvl w:val="0"/>
                <w:numId w:val="162"/>
              </w:numPr>
              <w:contextualSpacing w:val="0"/>
            </w:pPr>
            <w:r>
              <w:rPr>
                <w:rFonts w:ascii="Noto Sans" w:eastAsia="Noto Sans" w:hAnsi="Noto Sans" w:cs="Noto Sans"/>
                <w:sz w:val="18"/>
                <w:szCs w:val="18"/>
              </w:rPr>
              <w:t xml:space="preserve">Funcions comunicatives elementals adequades a l'àmbit i al context. Exemples: Salutació, acomiadament i presentació. Identificació de les característiques de persones, animals, objectes i llocs.Respondre a preguntes concretes sobre qüestions quotidianes. </w:t>
            </w:r>
            <w:r>
              <w:rPr>
                <w:rFonts w:ascii="Noto Sans" w:eastAsia="Noto Sans" w:hAnsi="Noto Sans" w:cs="Noto Sans"/>
                <w:i/>
                <w:iCs/>
                <w:sz w:val="18"/>
                <w:szCs w:val="18"/>
              </w:rPr>
              <w:t>(Do you like…? Can you…? Which is your favourite...? What is this? Who is this person?)</w:t>
            </w:r>
            <w:r>
              <w:rPr>
                <w:rFonts w:ascii="Noto Sans" w:eastAsia="Noto Sans" w:hAnsi="Noto Sans" w:cs="Noto Sans"/>
                <w:sz w:val="18"/>
                <w:szCs w:val="18"/>
              </w:rPr>
              <w:t>. Expressió del temps atmosfèric i l'espai (preposicions). L’hora (en punt). Present simple.</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14F8B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970E6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E8D0351" w14:textId="77777777" w:rsidTr="0012090B">
        <w:tc>
          <w:tcPr>
            <w:tcW w:w="22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153050"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Models contextuals elementals en la comprensió i producció de texts orals, escrits i multimodals, breus i senzills, com ara felicitacions, notes, llistats o avisos.  </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EB5FB3" w14:textId="77777777" w:rsidR="0051504B" w:rsidRDefault="0051504B" w:rsidP="0051504B">
            <w:pPr>
              <w:pStyle w:val="Prrafodelista"/>
              <w:widowControl/>
              <w:numPr>
                <w:ilvl w:val="0"/>
                <w:numId w:val="162"/>
              </w:numPr>
              <w:contextualSpacing w:val="0"/>
            </w:pPr>
            <w:r>
              <w:rPr>
                <w:rFonts w:ascii="Noto Sans" w:eastAsia="Noto Sans" w:hAnsi="Noto Sans" w:cs="Noto Sans"/>
                <w:sz w:val="18"/>
                <w:szCs w:val="18"/>
              </w:rPr>
              <w:t>Situacions o formats habituals que ajuden a entendre i crear texts bàsics, adaptats a contexts coneguts i senzills. Exemples: felicitacions (salutació inicial i desig), notes (brevetat i claredat), llistats (ordre numèric o amb punts, vocabulari concret i senzill), avisos (verbs d’instrucció i format breu).</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C352C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p w14:paraId="0C4BAD22" w14:textId="77777777" w:rsidR="0051504B" w:rsidRDefault="0051504B" w:rsidP="0012090B">
            <w:pPr>
              <w:pStyle w:val="Standard"/>
              <w:spacing w:after="0" w:line="240" w:lineRule="auto"/>
              <w:jc w:val="center"/>
              <w:rPr>
                <w:rFonts w:ascii="Noto Sans" w:eastAsia="Noto Sans" w:hAnsi="Noto Sans" w:cs="Noto Sans"/>
                <w:i/>
                <w:iCs/>
                <w:sz w:val="18"/>
                <w:szCs w:val="18"/>
              </w:rPr>
            </w:pPr>
            <w:r>
              <w:rPr>
                <w:rFonts w:ascii="Noto Sans" w:eastAsia="Noto Sans" w:hAnsi="Noto Sans" w:cs="Noto Sans"/>
                <w:i/>
                <w:iCs/>
                <w:sz w:val="18"/>
                <w:szCs w:val="18"/>
              </w:rPr>
              <w:t>(oral)</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3DA91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DCD93A5" w14:textId="77777777" w:rsidTr="0012090B">
        <w:trPr>
          <w:trHeight w:val="701"/>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C50F18"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Unitats lingüístiques elementals i significats associats a aquestes estructures com ara expressió de l'entitat i les seves propietats, quantitat i número, afirmació, exclamació, negació, interrogació.  </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E0EF4D" w14:textId="77777777" w:rsidR="0051504B" w:rsidRDefault="0051504B" w:rsidP="0051504B">
            <w:pPr>
              <w:pStyle w:val="Prrafodelista"/>
              <w:widowControl/>
              <w:numPr>
                <w:ilvl w:val="0"/>
                <w:numId w:val="162"/>
              </w:numPr>
              <w:contextualSpacing w:val="0"/>
              <w:rPr>
                <w:rFonts w:ascii="Noto Sans" w:eastAsia="Noto Sans" w:hAnsi="Noto Sans" w:cs="Noto Sans"/>
                <w:sz w:val="18"/>
                <w:szCs w:val="18"/>
              </w:rPr>
            </w:pPr>
            <w:r>
              <w:rPr>
                <w:rFonts w:ascii="Noto Sans" w:eastAsia="Noto Sans" w:hAnsi="Noto Sans" w:cs="Noto Sans"/>
                <w:sz w:val="18"/>
                <w:szCs w:val="18"/>
              </w:rPr>
              <w:t>Concordança de paraules i el seu significat en oracions simples afirmatives, negatives, interrogatives i exclamatives.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491FE3"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5902D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31F2A00" w14:textId="77777777" w:rsidTr="0012090B">
        <w:trPr>
          <w:trHeight w:val="560"/>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A5EF9D"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E64F9A" w14:textId="77777777" w:rsidR="0051504B" w:rsidRDefault="0051504B" w:rsidP="0051504B">
            <w:pPr>
              <w:pStyle w:val="Prrafodelista"/>
              <w:widowControl/>
              <w:numPr>
                <w:ilvl w:val="0"/>
                <w:numId w:val="162"/>
              </w:numPr>
              <w:contextualSpacing w:val="0"/>
            </w:pPr>
            <w:r>
              <w:rPr>
                <w:rFonts w:ascii="Noto Sans" w:eastAsia="Noto Sans" w:hAnsi="Noto Sans" w:cs="Noto Sans"/>
                <w:sz w:val="18"/>
                <w:szCs w:val="18"/>
              </w:rPr>
              <w:t xml:space="preserve">Entitat i propietats. Exemple: </w:t>
            </w:r>
            <w:r>
              <w:rPr>
                <w:rFonts w:ascii="Noto Sans" w:eastAsia="Noto Sans" w:hAnsi="Noto Sans" w:cs="Noto Sans"/>
                <w:i/>
                <w:iCs/>
                <w:sz w:val="18"/>
                <w:szCs w:val="18"/>
              </w:rPr>
              <w:t>This apple is red</w:t>
            </w:r>
            <w:r>
              <w:rPr>
                <w:rFonts w:ascii="Noto Sans" w:eastAsia="Noto Sans" w:hAnsi="Noto Sans" w:cs="Noto Sans"/>
                <w:sz w:val="18"/>
                <w:szCs w:val="18"/>
              </w:rPr>
              <w:t xml:space="preserve"> (</w:t>
            </w:r>
            <w:r>
              <w:rPr>
                <w:rFonts w:ascii="Noto Sans" w:eastAsia="Noto Sans" w:hAnsi="Noto Sans" w:cs="Noto Sans"/>
                <w:i/>
                <w:iCs/>
                <w:sz w:val="18"/>
                <w:szCs w:val="18"/>
              </w:rPr>
              <w:t>apple</w:t>
            </w:r>
            <w:r>
              <w:rPr>
                <w:rFonts w:ascii="Noto Sans" w:eastAsia="Noto Sans" w:hAnsi="Noto Sans" w:cs="Noto Sans"/>
                <w:sz w:val="18"/>
                <w:szCs w:val="18"/>
              </w:rPr>
              <w:t xml:space="preserve"> és l’entitat).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887A33"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C4B34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BBA857E" w14:textId="77777777" w:rsidTr="0012090B">
        <w:trPr>
          <w:trHeight w:val="701"/>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9B0F1A"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9F2EC4" w14:textId="77777777" w:rsidR="0051504B" w:rsidRDefault="0051504B" w:rsidP="0051504B">
            <w:pPr>
              <w:pStyle w:val="Prrafodelista"/>
              <w:widowControl/>
              <w:numPr>
                <w:ilvl w:val="0"/>
                <w:numId w:val="162"/>
              </w:numPr>
              <w:contextualSpacing w:val="0"/>
            </w:pPr>
            <w:r>
              <w:rPr>
                <w:rFonts w:ascii="Noto Sans" w:eastAsia="Noto Sans" w:hAnsi="Noto Sans" w:cs="Noto Sans"/>
                <w:sz w:val="18"/>
                <w:szCs w:val="18"/>
              </w:rPr>
              <w:t xml:space="preserve">Quantitat i número. Exemple: </w:t>
            </w:r>
            <w:r>
              <w:rPr>
                <w:rFonts w:ascii="Noto Sans" w:eastAsia="Noto Sans" w:hAnsi="Noto Sans" w:cs="Noto Sans"/>
                <w:i/>
                <w:iCs/>
                <w:sz w:val="18"/>
                <w:szCs w:val="18"/>
              </w:rPr>
              <w:t>I have got two apples</w:t>
            </w:r>
            <w:r>
              <w:rPr>
                <w:rFonts w:ascii="Noto Sans" w:eastAsia="Noto Sans" w:hAnsi="Noto Sans" w:cs="Noto Sans"/>
                <w:sz w:val="18"/>
                <w:szCs w:val="18"/>
              </w:rPr>
              <w:t xml:space="preserve"> (</w:t>
            </w:r>
            <w:r>
              <w:rPr>
                <w:rFonts w:ascii="Noto Sans" w:eastAsia="Noto Sans" w:hAnsi="Noto Sans" w:cs="Noto Sans"/>
                <w:i/>
                <w:iCs/>
                <w:sz w:val="18"/>
                <w:szCs w:val="18"/>
              </w:rPr>
              <w:t>two</w:t>
            </w:r>
            <w:r>
              <w:rPr>
                <w:rFonts w:ascii="Noto Sans" w:eastAsia="Noto Sans" w:hAnsi="Noto Sans" w:cs="Noto Sans"/>
                <w:sz w:val="18"/>
                <w:szCs w:val="18"/>
              </w:rPr>
              <w:t xml:space="preserve"> és el número que indica la quantitat de pomes).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D1D245"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7C7C5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C3035E1" w14:textId="77777777" w:rsidTr="0012090B">
        <w:trPr>
          <w:trHeight w:val="1506"/>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A030F3"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Lèxic elemental i d'interès per als alumnes relatiu a relacions interpersonals bàsiques, habitatge, llocs i entorns pròxim.</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82D5FC" w14:textId="77777777" w:rsidR="0051504B" w:rsidRDefault="0051504B" w:rsidP="0051504B">
            <w:pPr>
              <w:pStyle w:val="Prrafodelista"/>
              <w:widowControl/>
              <w:numPr>
                <w:ilvl w:val="0"/>
                <w:numId w:val="162"/>
              </w:numPr>
              <w:contextualSpacing w:val="0"/>
              <w:rPr>
                <w:rFonts w:ascii="Noto Sans" w:eastAsia="Noto Sans" w:hAnsi="Noto Sans" w:cs="Noto Sans"/>
                <w:sz w:val="18"/>
                <w:szCs w:val="18"/>
              </w:rPr>
            </w:pPr>
            <w:r>
              <w:rPr>
                <w:rFonts w:ascii="Noto Sans" w:eastAsia="Noto Sans" w:hAnsi="Noto Sans" w:cs="Noto Sans"/>
                <w:sz w:val="18"/>
                <w:szCs w:val="18"/>
              </w:rPr>
              <w:t>Relacions interpersonals bàsiques. Paraules clau per comunicar-se amb altres persones de manera bàsica i efectiva. Salutacions i comiats senzills. Presentacions personals. Família. Amistats. Adjectius bàsics per descriure persones. Expressions habituals.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57FA3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25F4E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F4086CA" w14:textId="77777777" w:rsidTr="0012090B">
        <w:trPr>
          <w:trHeight w:val="665"/>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8FBFED"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C289A4" w14:textId="77777777" w:rsidR="0051504B" w:rsidRDefault="0051504B" w:rsidP="0051504B">
            <w:pPr>
              <w:pStyle w:val="Prrafodelista"/>
              <w:widowControl/>
              <w:numPr>
                <w:ilvl w:val="0"/>
                <w:numId w:val="162"/>
              </w:numPr>
              <w:contextualSpacing w:val="0"/>
              <w:rPr>
                <w:rFonts w:ascii="Noto Sans" w:eastAsia="Noto Sans" w:hAnsi="Noto Sans" w:cs="Noto Sans"/>
                <w:sz w:val="18"/>
                <w:szCs w:val="18"/>
              </w:rPr>
            </w:pPr>
            <w:r>
              <w:rPr>
                <w:rFonts w:ascii="Noto Sans" w:eastAsia="Noto Sans" w:hAnsi="Noto Sans" w:cs="Noto Sans"/>
                <w:sz w:val="18"/>
                <w:szCs w:val="18"/>
              </w:rPr>
              <w:t>Habitatge. Vocabulari per descriure la seva casa i les accions que hi fan. Parts de la casa. Mobles i objectes habituals. Accions habituals.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27284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42018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311FB82" w14:textId="77777777" w:rsidTr="0012090B">
        <w:trPr>
          <w:trHeight w:val="660"/>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800288"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EE17DC" w14:textId="77777777" w:rsidR="0051504B" w:rsidRDefault="0051504B" w:rsidP="0051504B">
            <w:pPr>
              <w:pStyle w:val="Prrafodelista"/>
              <w:widowControl/>
              <w:numPr>
                <w:ilvl w:val="0"/>
                <w:numId w:val="162"/>
              </w:numPr>
              <w:contextualSpacing w:val="0"/>
              <w:rPr>
                <w:rFonts w:ascii="Noto Sans" w:eastAsia="Noto Sans" w:hAnsi="Noto Sans" w:cs="Noto Sans"/>
                <w:sz w:val="18"/>
                <w:szCs w:val="18"/>
              </w:rPr>
            </w:pPr>
            <w:r>
              <w:rPr>
                <w:rFonts w:ascii="Noto Sans" w:eastAsia="Noto Sans" w:hAnsi="Noto Sans" w:cs="Noto Sans"/>
                <w:sz w:val="18"/>
                <w:szCs w:val="18"/>
              </w:rPr>
              <w:t>Llocs. Llocs familiars en el dia a dia dels alumnes. Llocs de l’escola. Llocs del barri o ciutat. Accions bàsiques en llocs.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1647C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CDB7D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7792FD8" w14:textId="77777777" w:rsidTr="0012090B">
        <w:trPr>
          <w:trHeight w:val="615"/>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EA8C9C"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21032E" w14:textId="77777777" w:rsidR="0051504B" w:rsidRDefault="0051504B" w:rsidP="0051504B">
            <w:pPr>
              <w:pStyle w:val="Prrafodelista"/>
              <w:widowControl/>
              <w:numPr>
                <w:ilvl w:val="0"/>
                <w:numId w:val="162"/>
              </w:numPr>
              <w:contextualSpacing w:val="0"/>
              <w:rPr>
                <w:rFonts w:ascii="Noto Sans" w:eastAsia="Noto Sans" w:hAnsi="Noto Sans" w:cs="Noto Sans"/>
                <w:sz w:val="18"/>
                <w:szCs w:val="18"/>
              </w:rPr>
            </w:pPr>
            <w:r>
              <w:rPr>
                <w:rFonts w:ascii="Noto Sans" w:eastAsia="Noto Sans" w:hAnsi="Noto Sans" w:cs="Noto Sans"/>
                <w:sz w:val="18"/>
                <w:szCs w:val="18"/>
              </w:rPr>
              <w:t>Entorns pròxims. Elements quotidians de l’entorn immediat. Animals i natura. Objectes del dia a dia.</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83D2A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3438E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6058BB6" w14:textId="77777777" w:rsidTr="0012090B">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2D5798" w14:textId="77777777" w:rsidR="0051504B" w:rsidRDefault="0051504B" w:rsidP="0012090B">
            <w:pPr>
              <w:pStyle w:val="Standard"/>
              <w:spacing w:after="0" w:line="240" w:lineRule="auto"/>
            </w:pPr>
            <w:r>
              <w:rPr>
                <w:rFonts w:ascii="Noto Sans" w:eastAsia="Noto Sans" w:hAnsi="Noto Sans" w:cs="Noto Sans"/>
                <w:sz w:val="18"/>
                <w:szCs w:val="18"/>
              </w:rPr>
              <w:t xml:space="preserve">Iniciació a patrons sonors i accentuals elementals.  </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865229" w14:textId="77777777" w:rsidR="0051504B" w:rsidRDefault="0051504B" w:rsidP="0051504B">
            <w:pPr>
              <w:pStyle w:val="Prrafodelista"/>
              <w:widowControl/>
              <w:numPr>
                <w:ilvl w:val="0"/>
                <w:numId w:val="162"/>
              </w:numPr>
              <w:contextualSpacing w:val="0"/>
              <w:rPr>
                <w:rFonts w:ascii="Noto Sans" w:eastAsia="Noto Sans" w:hAnsi="Noto Sans" w:cs="Noto Sans"/>
                <w:sz w:val="18"/>
                <w:szCs w:val="18"/>
              </w:rPr>
            </w:pPr>
            <w:r>
              <w:rPr>
                <w:rFonts w:ascii="Noto Sans" w:eastAsia="Noto Sans" w:hAnsi="Noto Sans" w:cs="Noto Sans"/>
                <w:sz w:val="18"/>
                <w:szCs w:val="18"/>
              </w:rPr>
              <w:t>Iniciació a patrons sonors elementals (fonètica).</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0AD6F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E5CD6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9E67326" w14:textId="77777777" w:rsidTr="0012090B">
        <w:trPr>
          <w:trHeight w:val="1509"/>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CD8DDF"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C88C2A" w14:textId="77777777" w:rsidR="0051504B" w:rsidRDefault="0051504B" w:rsidP="0051504B">
            <w:pPr>
              <w:pStyle w:val="Standard"/>
              <w:numPr>
                <w:ilvl w:val="0"/>
                <w:numId w:val="280"/>
              </w:numPr>
              <w:spacing w:after="0" w:line="240" w:lineRule="auto"/>
            </w:pPr>
            <w:r>
              <w:rPr>
                <w:rFonts w:ascii="Noto Sans" w:eastAsia="Noto Sans" w:hAnsi="Noto Sans" w:cs="Noto Sans"/>
                <w:sz w:val="18"/>
                <w:szCs w:val="18"/>
              </w:rPr>
              <w:t>Iniciació a patrons accentuals elementals (accent a les paraules i/o oracions; entonació).</w:t>
            </w:r>
          </w:p>
          <w:p w14:paraId="75B5ED2A" w14:textId="77777777" w:rsidR="0051504B" w:rsidRDefault="0051504B" w:rsidP="0051504B">
            <w:pPr>
              <w:pStyle w:val="Prrafodelista"/>
              <w:widowControl/>
              <w:numPr>
                <w:ilvl w:val="0"/>
                <w:numId w:val="281"/>
              </w:numPr>
              <w:contextualSpacing w:val="0"/>
            </w:pPr>
            <w:r>
              <w:rPr>
                <w:rFonts w:ascii="Noto Sans" w:eastAsia="Noto Sans" w:hAnsi="Noto Sans" w:cs="Noto Sans"/>
                <w:sz w:val="18"/>
                <w:szCs w:val="18"/>
              </w:rPr>
              <w:t xml:space="preserve">Sons propis de l'anglès, com els fonemes /θ/ en </w:t>
            </w:r>
            <w:r>
              <w:rPr>
                <w:rFonts w:ascii="Noto Sans" w:eastAsia="Noto Sans" w:hAnsi="Noto Sans" w:cs="Noto Sans"/>
                <w:i/>
                <w:iCs/>
                <w:sz w:val="18"/>
                <w:szCs w:val="18"/>
              </w:rPr>
              <w:t>think</w:t>
            </w:r>
            <w:r>
              <w:rPr>
                <w:rFonts w:ascii="Noto Sans" w:eastAsia="Noto Sans" w:hAnsi="Noto Sans" w:cs="Noto Sans"/>
                <w:sz w:val="18"/>
                <w:szCs w:val="18"/>
              </w:rPr>
              <w:t xml:space="preserve"> o /ð/ en </w:t>
            </w:r>
            <w:r>
              <w:rPr>
                <w:rFonts w:ascii="Noto Sans" w:eastAsia="Noto Sans" w:hAnsi="Noto Sans" w:cs="Noto Sans"/>
                <w:i/>
                <w:iCs/>
                <w:sz w:val="18"/>
                <w:szCs w:val="18"/>
              </w:rPr>
              <w:t>this</w:t>
            </w:r>
            <w:r>
              <w:rPr>
                <w:rFonts w:ascii="Noto Sans" w:eastAsia="Noto Sans" w:hAnsi="Noto Sans" w:cs="Noto Sans"/>
                <w:sz w:val="18"/>
                <w:szCs w:val="18"/>
              </w:rPr>
              <w:t xml:space="preserve">. Exemple: </w:t>
            </w:r>
            <w:r>
              <w:rPr>
                <w:rFonts w:ascii="Noto Sans" w:eastAsia="Noto Sans" w:hAnsi="Noto Sans" w:cs="Noto Sans"/>
                <w:i/>
                <w:iCs/>
                <w:sz w:val="18"/>
                <w:szCs w:val="18"/>
              </w:rPr>
              <w:t>Ship</w:t>
            </w:r>
            <w:r>
              <w:rPr>
                <w:rFonts w:ascii="Noto Sans" w:eastAsia="Noto Sans" w:hAnsi="Noto Sans" w:cs="Noto Sans"/>
                <w:sz w:val="18"/>
                <w:szCs w:val="18"/>
              </w:rPr>
              <w:t xml:space="preserve"> (/ʃ/) vs. chi</w:t>
            </w:r>
            <w:r>
              <w:rPr>
                <w:rFonts w:ascii="Noto Sans" w:eastAsia="Noto Sans" w:hAnsi="Noto Sans" w:cs="Noto Sans"/>
                <w:i/>
                <w:iCs/>
                <w:sz w:val="18"/>
                <w:szCs w:val="18"/>
              </w:rPr>
              <w:t>p</w:t>
            </w:r>
            <w:r>
              <w:rPr>
                <w:rFonts w:ascii="Noto Sans" w:eastAsia="Noto Sans" w:hAnsi="Noto Sans" w:cs="Noto Sans"/>
                <w:sz w:val="18"/>
                <w:szCs w:val="18"/>
              </w:rPr>
              <w:t xml:space="preserve"> (/tʃ/).</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58502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07D79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1E51721" w14:textId="77777777" w:rsidTr="0012090B">
        <w:trPr>
          <w:trHeight w:val="758"/>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DC7AF5"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65D01C" w14:textId="77777777" w:rsidR="0051504B" w:rsidRDefault="0051504B" w:rsidP="0051504B">
            <w:pPr>
              <w:pStyle w:val="Standard"/>
              <w:numPr>
                <w:ilvl w:val="0"/>
                <w:numId w:val="280"/>
              </w:numPr>
              <w:spacing w:after="0" w:line="240" w:lineRule="auto"/>
            </w:pPr>
            <w:r>
              <w:rPr>
                <w:rFonts w:ascii="Noto Sans" w:eastAsia="Noto Sans" w:hAnsi="Noto Sans" w:cs="Noto Sans"/>
                <w:sz w:val="18"/>
                <w:szCs w:val="18"/>
              </w:rPr>
              <w:t xml:space="preserve">Patrons accentuals. Èmfasi en síl·labes específiques dins d’una paraula. Exemples: </w:t>
            </w:r>
            <w:r>
              <w:rPr>
                <w:rFonts w:ascii="Noto Sans" w:eastAsia="Noto Sans" w:hAnsi="Noto Sans" w:cs="Noto Sans"/>
                <w:i/>
                <w:iCs/>
                <w:sz w:val="18"/>
                <w:szCs w:val="18"/>
              </w:rPr>
              <w:t>PREsent</w:t>
            </w:r>
            <w:r>
              <w:rPr>
                <w:rFonts w:ascii="Noto Sans" w:eastAsia="Noto Sans" w:hAnsi="Noto Sans" w:cs="Noto Sans"/>
                <w:sz w:val="18"/>
                <w:szCs w:val="18"/>
              </w:rPr>
              <w:t xml:space="preserve"> (nom) vs. </w:t>
            </w:r>
            <w:r>
              <w:rPr>
                <w:rFonts w:ascii="Noto Sans" w:eastAsia="Noto Sans" w:hAnsi="Noto Sans" w:cs="Noto Sans"/>
                <w:i/>
                <w:iCs/>
                <w:sz w:val="18"/>
                <w:szCs w:val="18"/>
              </w:rPr>
              <w:t>preSENT</w:t>
            </w:r>
            <w:r>
              <w:rPr>
                <w:rFonts w:ascii="Noto Sans" w:eastAsia="Noto Sans" w:hAnsi="Noto Sans" w:cs="Noto Sans"/>
                <w:sz w:val="18"/>
                <w:szCs w:val="18"/>
              </w:rPr>
              <w:t xml:space="preserve"> (verb).</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EDAA7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B1B7C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B2D39ED" w14:textId="77777777" w:rsidTr="0012090B">
        <w:trPr>
          <w:trHeight w:val="1507"/>
        </w:trPr>
        <w:tc>
          <w:tcPr>
            <w:tcW w:w="22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B516CA"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Iniciació a convencions ortogràfiques elementals.  </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38405C" w14:textId="77777777" w:rsidR="0051504B" w:rsidRDefault="0051504B" w:rsidP="0051504B">
            <w:pPr>
              <w:pStyle w:val="Prrafodelista"/>
              <w:widowControl/>
              <w:numPr>
                <w:ilvl w:val="0"/>
                <w:numId w:val="280"/>
              </w:numPr>
              <w:contextualSpacing w:val="0"/>
            </w:pPr>
            <w:r>
              <w:rPr>
                <w:rFonts w:ascii="Noto Sans" w:eastAsia="Noto Sans" w:hAnsi="Noto Sans" w:cs="Noto Sans"/>
                <w:sz w:val="18"/>
                <w:szCs w:val="18"/>
              </w:rPr>
              <w:t>Iniciació a les normes bàsiques d'escriptura (majúscules i puntuació bàsica).</w:t>
            </w:r>
          </w:p>
          <w:p w14:paraId="5B0A08B9" w14:textId="77777777" w:rsidR="0051504B" w:rsidRDefault="0051504B" w:rsidP="0051504B">
            <w:pPr>
              <w:pStyle w:val="Prrafodelista"/>
              <w:widowControl/>
              <w:numPr>
                <w:ilvl w:val="0"/>
                <w:numId w:val="282"/>
              </w:numPr>
              <w:contextualSpacing w:val="0"/>
            </w:pPr>
            <w:r>
              <w:rPr>
                <w:rFonts w:ascii="Noto Sans" w:eastAsia="Noto Sans" w:hAnsi="Noto Sans" w:cs="Noto Sans"/>
                <w:sz w:val="18"/>
                <w:szCs w:val="18"/>
              </w:rPr>
              <w:t xml:space="preserve">Noms propis (persones, llocs) i per al pronom </w:t>
            </w:r>
            <w:r>
              <w:rPr>
                <w:rFonts w:ascii="Noto Sans" w:eastAsia="Noto Sans" w:hAnsi="Noto Sans" w:cs="Noto Sans"/>
                <w:i/>
                <w:iCs/>
                <w:sz w:val="18"/>
                <w:szCs w:val="18"/>
              </w:rPr>
              <w:t>I</w:t>
            </w:r>
            <w:r>
              <w:rPr>
                <w:rFonts w:ascii="Noto Sans" w:eastAsia="Noto Sans" w:hAnsi="Noto Sans" w:cs="Noto Sans"/>
                <w:sz w:val="18"/>
                <w:szCs w:val="18"/>
              </w:rPr>
              <w:t xml:space="preserve"> (jo).</w:t>
            </w:r>
            <w:bookmarkStart w:id="0" w:name="_Hlk192598499"/>
            <w:bookmarkEnd w:id="0"/>
          </w:p>
          <w:p w14:paraId="2AFD926D" w14:textId="77777777" w:rsidR="0051504B" w:rsidRDefault="0051504B" w:rsidP="0051504B">
            <w:pPr>
              <w:pStyle w:val="Prrafodelista"/>
              <w:widowControl/>
              <w:numPr>
                <w:ilvl w:val="0"/>
                <w:numId w:val="282"/>
              </w:numPr>
              <w:contextualSpacing w:val="0"/>
              <w:rPr>
                <w:rFonts w:ascii="Noto Sans" w:eastAsia="Noto Sans" w:hAnsi="Noto Sans" w:cs="Noto Sans"/>
                <w:sz w:val="18"/>
                <w:szCs w:val="18"/>
              </w:rPr>
            </w:pPr>
            <w:r>
              <w:rPr>
                <w:rFonts w:ascii="Noto Sans" w:eastAsia="Noto Sans" w:hAnsi="Noto Sans" w:cs="Noto Sans"/>
                <w:sz w:val="18"/>
                <w:szCs w:val="18"/>
              </w:rPr>
              <w:t>Puntuació bàsica: punt final, coma, signes d’interrogació, signes d’exclamació.</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E724AE"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77132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p w14:paraId="3527C219" w14:textId="77777777" w:rsidR="0051504B" w:rsidRDefault="0051504B" w:rsidP="0012090B">
            <w:pPr>
              <w:pStyle w:val="Standard"/>
              <w:spacing w:after="0" w:line="240" w:lineRule="auto"/>
              <w:jc w:val="center"/>
              <w:rPr>
                <w:rFonts w:ascii="Noto Sans" w:eastAsia="Noto Sans" w:hAnsi="Noto Sans" w:cs="Noto Sans"/>
                <w:sz w:val="18"/>
                <w:szCs w:val="18"/>
              </w:rPr>
            </w:pPr>
          </w:p>
          <w:p w14:paraId="514E129F" w14:textId="77777777" w:rsidR="0051504B" w:rsidRDefault="0051504B" w:rsidP="0012090B">
            <w:pPr>
              <w:pStyle w:val="Standard"/>
              <w:spacing w:after="0" w:line="240" w:lineRule="auto"/>
              <w:rPr>
                <w:rFonts w:ascii="Noto Sans" w:eastAsia="Noto Sans" w:hAnsi="Noto Sans" w:cs="Noto Sans"/>
                <w:sz w:val="18"/>
                <w:szCs w:val="18"/>
              </w:rPr>
            </w:pPr>
          </w:p>
        </w:tc>
      </w:tr>
      <w:tr w:rsidR="0051504B" w14:paraId="041BA0AE" w14:textId="77777777" w:rsidTr="0012090B">
        <w:tc>
          <w:tcPr>
            <w:tcW w:w="2261" w:type="dxa"/>
            <w:vMerge w:val="restart"/>
            <w:tcBorders>
              <w:top w:val="single" w:sz="4" w:space="0" w:color="000000"/>
              <w:left w:val="single" w:sz="4" w:space="0" w:color="000000"/>
              <w:right w:val="single" w:sz="4" w:space="0" w:color="000000"/>
            </w:tcBorders>
            <w:tcMar>
              <w:top w:w="0" w:type="dxa"/>
              <w:left w:w="5" w:type="dxa"/>
              <w:bottom w:w="0" w:type="dxa"/>
              <w:right w:w="5" w:type="dxa"/>
            </w:tcMar>
          </w:tcPr>
          <w:p w14:paraId="5113FC9B"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Convencions i estratègies conversacionals elementals, en format síncron o asíncron, per iniciar, mantenir i acabar la comunicació, prendre i cedir la paraula, preguntar i respondre, etc.  </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CEB967" w14:textId="77777777" w:rsidR="0051504B" w:rsidRDefault="0051504B" w:rsidP="0051504B">
            <w:pPr>
              <w:pStyle w:val="Prrafodelista"/>
              <w:widowControl/>
              <w:numPr>
                <w:ilvl w:val="0"/>
                <w:numId w:val="280"/>
              </w:numPr>
              <w:contextualSpacing w:val="0"/>
            </w:pPr>
            <w:r>
              <w:rPr>
                <w:rFonts w:ascii="Noto Sans" w:eastAsia="Noto Sans" w:hAnsi="Noto Sans" w:cs="Noto Sans"/>
                <w:sz w:val="18"/>
                <w:szCs w:val="18"/>
              </w:rPr>
              <w:t>Expressions per iniciar, mantenir i acabar una conversa (</w:t>
            </w:r>
            <w:r>
              <w:rPr>
                <w:rFonts w:ascii="Noto Sans" w:eastAsia="Noto Sans" w:hAnsi="Noto Sans" w:cs="Noto Sans"/>
                <w:i/>
                <w:iCs/>
                <w:sz w:val="18"/>
                <w:szCs w:val="18"/>
              </w:rPr>
              <w:t>Hello, Good morning, Goodbye, etc.</w:t>
            </w:r>
            <w:r>
              <w:rPr>
                <w:rFonts w:ascii="Noto Sans" w:eastAsia="Noto Sans" w:hAnsi="Noto Sans" w:cs="Noto Sans"/>
                <w:sz w:val="18"/>
                <w:szCs w:val="18"/>
              </w:rPr>
              <w: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AB57E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57BDD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69E0E30" w14:textId="77777777" w:rsidTr="0012090B">
        <w:tc>
          <w:tcPr>
            <w:tcW w:w="2261" w:type="dxa"/>
            <w:vMerge/>
            <w:tcBorders>
              <w:left w:val="single" w:sz="4" w:space="0" w:color="000000"/>
              <w:right w:val="single" w:sz="4" w:space="0" w:color="000000"/>
            </w:tcBorders>
            <w:tcMar>
              <w:top w:w="0" w:type="dxa"/>
              <w:left w:w="5" w:type="dxa"/>
              <w:bottom w:w="0" w:type="dxa"/>
              <w:right w:w="5" w:type="dxa"/>
            </w:tcMar>
          </w:tcPr>
          <w:p w14:paraId="32EFDB13"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B433A8" w14:textId="77777777" w:rsidR="0051504B" w:rsidRDefault="0051504B" w:rsidP="0051504B">
            <w:pPr>
              <w:pStyle w:val="Prrafodelista"/>
              <w:widowControl/>
              <w:numPr>
                <w:ilvl w:val="0"/>
                <w:numId w:val="280"/>
              </w:numPr>
              <w:contextualSpacing w:val="0"/>
              <w:rPr>
                <w:rFonts w:ascii="Noto Sans" w:eastAsia="Noto Sans" w:hAnsi="Noto Sans" w:cs="Noto Sans"/>
                <w:sz w:val="18"/>
                <w:szCs w:val="18"/>
              </w:rPr>
            </w:pPr>
            <w:r>
              <w:rPr>
                <w:rFonts w:ascii="Noto Sans" w:eastAsia="Noto Sans" w:hAnsi="Noto Sans" w:cs="Noto Sans"/>
                <w:sz w:val="18"/>
                <w:szCs w:val="18"/>
              </w:rPr>
              <w:t>Estratègies per prendre i cedir la paraula (escolta activa dels altres, esperar que els altres deixin de xerrar per poder intervenir, etc.).</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2E800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F1AD9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BB2D62A" w14:textId="77777777" w:rsidTr="0012090B">
        <w:trPr>
          <w:trHeight w:val="2559"/>
        </w:trPr>
        <w:tc>
          <w:tcPr>
            <w:tcW w:w="2261" w:type="dxa"/>
            <w:vMerge/>
            <w:tcBorders>
              <w:left w:val="single" w:sz="4" w:space="0" w:color="000000"/>
              <w:right w:val="single" w:sz="4" w:space="0" w:color="000000"/>
            </w:tcBorders>
            <w:tcMar>
              <w:top w:w="0" w:type="dxa"/>
              <w:left w:w="5" w:type="dxa"/>
              <w:bottom w:w="0" w:type="dxa"/>
              <w:right w:w="5" w:type="dxa"/>
            </w:tcMar>
          </w:tcPr>
          <w:p w14:paraId="58934371"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8F377F" w14:textId="77777777" w:rsidR="0051504B" w:rsidRDefault="0051504B" w:rsidP="0051504B">
            <w:pPr>
              <w:pStyle w:val="Prrafodelista"/>
              <w:widowControl/>
              <w:numPr>
                <w:ilvl w:val="0"/>
                <w:numId w:val="280"/>
              </w:numPr>
              <w:contextualSpacing w:val="0"/>
              <w:rPr>
                <w:rFonts w:ascii="Noto Sans" w:eastAsia="Noto Sans" w:hAnsi="Noto Sans" w:cs="Noto Sans"/>
                <w:sz w:val="18"/>
                <w:szCs w:val="18"/>
              </w:rPr>
            </w:pPr>
            <w:r>
              <w:rPr>
                <w:rFonts w:ascii="Noto Sans" w:eastAsia="Noto Sans" w:hAnsi="Noto Sans" w:cs="Noto Sans"/>
                <w:sz w:val="18"/>
                <w:szCs w:val="18"/>
              </w:rPr>
              <w:t>Estructures senzilles per fer preguntes i donar respostes.</w:t>
            </w:r>
          </w:p>
          <w:p w14:paraId="2550B6C4" w14:textId="77777777" w:rsidR="0051504B" w:rsidRDefault="0051504B" w:rsidP="0012090B">
            <w:pPr>
              <w:pStyle w:val="Prrafodelista"/>
              <w:rPr>
                <w:rFonts w:ascii="Noto Sans" w:eastAsia="Noto Sans" w:hAnsi="Noto Sans" w:cs="Noto Sans"/>
                <w:sz w:val="18"/>
                <w:szCs w:val="18"/>
              </w:rPr>
            </w:pPr>
            <w:r>
              <w:rPr>
                <w:rFonts w:ascii="Noto Sans" w:eastAsia="Noto Sans" w:hAnsi="Noto Sans" w:cs="Noto Sans"/>
                <w:sz w:val="18"/>
                <w:szCs w:val="18"/>
              </w:rPr>
              <w:t>Entre d’altres:</w:t>
            </w:r>
          </w:p>
          <w:p w14:paraId="24803673" w14:textId="77777777" w:rsidR="0051504B" w:rsidRDefault="0051504B" w:rsidP="0051504B">
            <w:pPr>
              <w:pStyle w:val="Prrafodelista"/>
              <w:widowControl/>
              <w:numPr>
                <w:ilvl w:val="0"/>
                <w:numId w:val="283"/>
              </w:numPr>
              <w:contextualSpacing w:val="0"/>
              <w:rPr>
                <w:rFonts w:ascii="Noto Sans" w:eastAsia="Noto Sans" w:hAnsi="Noto Sans" w:cs="Noto Sans"/>
                <w:sz w:val="18"/>
                <w:szCs w:val="18"/>
              </w:rPr>
            </w:pPr>
            <w:r>
              <w:rPr>
                <w:rFonts w:ascii="Noto Sans" w:eastAsia="Noto Sans" w:hAnsi="Noto Sans" w:cs="Noto Sans"/>
                <w:sz w:val="18"/>
                <w:szCs w:val="18"/>
              </w:rPr>
              <w:t>Iniciació de la comunicació. Salutacions per començar una conversa de manera amigable.</w:t>
            </w:r>
          </w:p>
          <w:p w14:paraId="65B5AAEC" w14:textId="77777777" w:rsidR="0051504B" w:rsidRDefault="0051504B" w:rsidP="0051504B">
            <w:pPr>
              <w:pStyle w:val="Prrafodelista"/>
              <w:widowControl/>
              <w:numPr>
                <w:ilvl w:val="0"/>
                <w:numId w:val="283"/>
              </w:numPr>
              <w:contextualSpacing w:val="0"/>
              <w:rPr>
                <w:rFonts w:ascii="Noto Sans" w:eastAsia="Noto Sans" w:hAnsi="Noto Sans" w:cs="Noto Sans"/>
                <w:sz w:val="18"/>
                <w:szCs w:val="18"/>
              </w:rPr>
            </w:pPr>
            <w:r>
              <w:rPr>
                <w:rFonts w:ascii="Noto Sans" w:eastAsia="Noto Sans" w:hAnsi="Noto Sans" w:cs="Noto Sans"/>
                <w:sz w:val="18"/>
                <w:szCs w:val="18"/>
              </w:rPr>
              <w:t xml:space="preserve">Continuació de la comunicació. Preguntes de seguiment per mostrar interès i mantenir la conversa activa. Reacció amb frases curtes per mostrar escolta activa.  </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6B151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143E9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EB3EA3E" w14:textId="77777777" w:rsidTr="0012090B">
        <w:trPr>
          <w:trHeight w:val="427"/>
        </w:trPr>
        <w:tc>
          <w:tcPr>
            <w:tcW w:w="2261" w:type="dxa"/>
            <w:vMerge/>
            <w:tcBorders>
              <w:left w:val="single" w:sz="4" w:space="0" w:color="000000"/>
              <w:right w:val="single" w:sz="4" w:space="0" w:color="000000"/>
            </w:tcBorders>
            <w:tcMar>
              <w:top w:w="0" w:type="dxa"/>
              <w:left w:w="5" w:type="dxa"/>
              <w:bottom w:w="0" w:type="dxa"/>
              <w:right w:w="5" w:type="dxa"/>
            </w:tcMar>
          </w:tcPr>
          <w:p w14:paraId="56CEEDE3" w14:textId="77777777" w:rsidR="0051504B" w:rsidRDefault="0051504B" w:rsidP="0012090B">
            <w:pPr>
              <w:pStyle w:val="Standard"/>
              <w:spacing w:after="0" w:line="240" w:lineRule="auto"/>
              <w:rPr>
                <w:rFonts w:ascii="Noto Sans" w:eastAsia="Noto Sans" w:hAnsi="Noto Sans" w:cs="Noto Sans"/>
                <w:sz w:val="18"/>
                <w:szCs w:val="18"/>
              </w:rPr>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88F521" w14:textId="77777777" w:rsidR="0051504B" w:rsidRDefault="0051504B" w:rsidP="0051504B">
            <w:pPr>
              <w:pStyle w:val="Prrafodelista"/>
              <w:widowControl/>
              <w:numPr>
                <w:ilvl w:val="0"/>
                <w:numId w:val="280"/>
              </w:numPr>
              <w:contextualSpacing w:val="0"/>
              <w:rPr>
                <w:rFonts w:ascii="Noto Sans" w:eastAsia="Noto Sans" w:hAnsi="Noto Sans" w:cs="Noto Sans"/>
                <w:sz w:val="18"/>
                <w:szCs w:val="18"/>
              </w:rPr>
            </w:pPr>
            <w:r>
              <w:rPr>
                <w:rFonts w:ascii="Noto Sans" w:eastAsia="Noto Sans" w:hAnsi="Noto Sans" w:cs="Noto Sans"/>
                <w:sz w:val="18"/>
                <w:szCs w:val="18"/>
              </w:rPr>
              <w:t>Cloenda de la comunicació. Frases de tancament per acabar la conversa educadament.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30E0C2"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2B5049" w14:textId="77777777" w:rsidR="0051504B" w:rsidRDefault="0051504B" w:rsidP="0012090B">
            <w:pPr>
              <w:pStyle w:val="Standard"/>
              <w:spacing w:after="0" w:line="240" w:lineRule="auto"/>
              <w:jc w:val="center"/>
              <w:rPr>
                <w:rFonts w:ascii="Noto Sans" w:eastAsia="Noto Sans" w:hAnsi="Noto Sans" w:cs="Noto Sans"/>
                <w:sz w:val="18"/>
                <w:szCs w:val="18"/>
              </w:rPr>
            </w:pPr>
          </w:p>
        </w:tc>
      </w:tr>
      <w:tr w:rsidR="0051504B" w14:paraId="39701458" w14:textId="77777777" w:rsidTr="0012090B">
        <w:trPr>
          <w:trHeight w:val="457"/>
        </w:trPr>
        <w:tc>
          <w:tcPr>
            <w:tcW w:w="2261" w:type="dxa"/>
            <w:vMerge/>
            <w:tcBorders>
              <w:left w:val="single" w:sz="4" w:space="0" w:color="000000"/>
              <w:right w:val="single" w:sz="4" w:space="0" w:color="000000"/>
            </w:tcBorders>
            <w:tcMar>
              <w:top w:w="0" w:type="dxa"/>
              <w:left w:w="5" w:type="dxa"/>
              <w:bottom w:w="0" w:type="dxa"/>
              <w:right w:w="5" w:type="dxa"/>
            </w:tcMar>
          </w:tcPr>
          <w:p w14:paraId="172E31AE" w14:textId="77777777" w:rsidR="0051504B" w:rsidRDefault="0051504B" w:rsidP="0012090B">
            <w:pPr>
              <w:pStyle w:val="Standard"/>
              <w:spacing w:after="0" w:line="240" w:lineRule="auto"/>
              <w:rPr>
                <w:rFonts w:ascii="Noto Sans" w:eastAsia="Noto Sans" w:hAnsi="Noto Sans" w:cs="Noto Sans"/>
                <w:sz w:val="18"/>
                <w:szCs w:val="18"/>
              </w:rPr>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349BED" w14:textId="77777777" w:rsidR="0051504B" w:rsidRDefault="0051504B" w:rsidP="0051504B">
            <w:pPr>
              <w:pStyle w:val="Prrafodelista"/>
              <w:widowControl/>
              <w:numPr>
                <w:ilvl w:val="0"/>
                <w:numId w:val="280"/>
              </w:numPr>
              <w:contextualSpacing w:val="0"/>
            </w:pPr>
            <w:r>
              <w:rPr>
                <w:rFonts w:ascii="Noto Sans" w:eastAsia="Noto Sans" w:hAnsi="Noto Sans" w:cs="Noto Sans"/>
                <w:sz w:val="18"/>
                <w:szCs w:val="18"/>
              </w:rPr>
              <w:t>Presa de la paraula. Utilització d’ expressions per intervenir amb respecte.</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4ECA6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B6F20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DD2E3E0" w14:textId="77777777" w:rsidTr="0012090B">
        <w:trPr>
          <w:trHeight w:val="369"/>
        </w:trPr>
        <w:tc>
          <w:tcPr>
            <w:tcW w:w="2261" w:type="dxa"/>
            <w:vMerge/>
            <w:tcBorders>
              <w:left w:val="single" w:sz="4" w:space="0" w:color="000000"/>
              <w:bottom w:val="single" w:sz="4" w:space="0" w:color="000000"/>
              <w:right w:val="single" w:sz="4" w:space="0" w:color="000000"/>
            </w:tcBorders>
            <w:tcMar>
              <w:top w:w="0" w:type="dxa"/>
              <w:left w:w="5" w:type="dxa"/>
              <w:bottom w:w="0" w:type="dxa"/>
              <w:right w:w="5" w:type="dxa"/>
            </w:tcMar>
          </w:tcPr>
          <w:p w14:paraId="1BC93BFA" w14:textId="77777777" w:rsidR="0051504B" w:rsidRDefault="0051504B" w:rsidP="0012090B">
            <w:pPr>
              <w:pStyle w:val="Standard"/>
              <w:spacing w:after="0" w:line="240" w:lineRule="auto"/>
              <w:rPr>
                <w:rFonts w:ascii="Noto Sans" w:eastAsia="Noto Sans" w:hAnsi="Noto Sans" w:cs="Noto Sans"/>
                <w:sz w:val="18"/>
                <w:szCs w:val="18"/>
              </w:rPr>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0EAEA7" w14:textId="77777777" w:rsidR="0051504B" w:rsidRDefault="0051504B" w:rsidP="0051504B">
            <w:pPr>
              <w:pStyle w:val="Prrafodelista"/>
              <w:widowControl/>
              <w:numPr>
                <w:ilvl w:val="0"/>
                <w:numId w:val="280"/>
              </w:numPr>
              <w:contextualSpacing w:val="0"/>
              <w:rPr>
                <w:rFonts w:ascii="Noto Sans" w:eastAsia="Noto Sans" w:hAnsi="Noto Sans" w:cs="Noto Sans"/>
                <w:sz w:val="18"/>
                <w:szCs w:val="18"/>
              </w:rPr>
            </w:pPr>
            <w:r>
              <w:rPr>
                <w:rFonts w:ascii="Noto Sans" w:eastAsia="Noto Sans" w:hAnsi="Noto Sans" w:cs="Noto Sans"/>
                <w:sz w:val="18"/>
                <w:szCs w:val="18"/>
              </w:rPr>
              <w:t>Cessió de la paraula. Preguntes i respostes curtes i tancades.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4F056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8FE86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13AF248" w14:textId="77777777" w:rsidTr="0012090B">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7CCDE9"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Eines analògiques i digitals elementals per a </w:t>
            </w:r>
            <w:r>
              <w:rPr>
                <w:rFonts w:ascii="Noto Sans" w:eastAsia="Noto Sans" w:hAnsi="Noto Sans" w:cs="Noto Sans"/>
                <w:sz w:val="18"/>
                <w:szCs w:val="18"/>
              </w:rPr>
              <w:lastRenderedPageBreak/>
              <w:t xml:space="preserve">la comprensió i producció oral, escrita i multimodal.  </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F42CB3" w14:textId="77777777" w:rsidR="0051504B" w:rsidRDefault="0051504B" w:rsidP="0051504B">
            <w:pPr>
              <w:pStyle w:val="Prrafodelista"/>
              <w:widowControl/>
              <w:numPr>
                <w:ilvl w:val="0"/>
                <w:numId w:val="280"/>
              </w:numPr>
              <w:contextualSpacing w:val="0"/>
              <w:rPr>
                <w:rFonts w:ascii="Noto Sans" w:eastAsia="Noto Sans" w:hAnsi="Noto Sans" w:cs="Noto Sans"/>
                <w:sz w:val="18"/>
                <w:szCs w:val="18"/>
              </w:rPr>
            </w:pPr>
            <w:r>
              <w:rPr>
                <w:rFonts w:ascii="Noto Sans" w:eastAsia="Noto Sans" w:hAnsi="Noto Sans" w:cs="Noto Sans"/>
                <w:sz w:val="18"/>
                <w:szCs w:val="18"/>
              </w:rPr>
              <w:lastRenderedPageBreak/>
              <w:t>Utilització d’eines analògiques per a la comprensió i producció oral, escrita i multimodal. Exemples: targetes visuals, llibres, fotos, pissarra, pòsters...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63ACB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p w14:paraId="38E4B7BA" w14:textId="77777777" w:rsidR="0051504B" w:rsidRDefault="0051504B" w:rsidP="0012090B">
            <w:pPr>
              <w:pStyle w:val="Standard"/>
              <w:spacing w:after="0" w:line="240" w:lineRule="auto"/>
              <w:jc w:val="center"/>
              <w:rPr>
                <w:rFonts w:ascii="Noto Sans" w:eastAsia="Noto Sans" w:hAnsi="Noto Sans" w:cs="Noto Sans"/>
                <w:i/>
                <w:iCs/>
                <w:sz w:val="18"/>
                <w:szCs w:val="18"/>
              </w:rPr>
            </w:pPr>
            <w:r>
              <w:rPr>
                <w:rFonts w:ascii="Noto Sans" w:eastAsia="Noto Sans" w:hAnsi="Noto Sans" w:cs="Noto Sans"/>
                <w:i/>
                <w:iCs/>
                <w:sz w:val="18"/>
                <w:szCs w:val="18"/>
              </w:rPr>
              <w:t>(oral)</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69219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AE30FCD" w14:textId="77777777" w:rsidTr="0012090B">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6D65C3"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E5A6C3" w14:textId="77777777" w:rsidR="0051504B" w:rsidRDefault="0051504B" w:rsidP="0051504B">
            <w:pPr>
              <w:pStyle w:val="Prrafodelista"/>
              <w:widowControl/>
              <w:numPr>
                <w:ilvl w:val="0"/>
                <w:numId w:val="280"/>
              </w:numPr>
              <w:contextualSpacing w:val="0"/>
              <w:rPr>
                <w:rFonts w:ascii="Noto Sans" w:eastAsia="Noto Sans" w:hAnsi="Noto Sans" w:cs="Noto Sans"/>
                <w:sz w:val="18"/>
                <w:szCs w:val="18"/>
              </w:rPr>
            </w:pPr>
            <w:r>
              <w:rPr>
                <w:rFonts w:ascii="Noto Sans" w:eastAsia="Noto Sans" w:hAnsi="Noto Sans" w:cs="Noto Sans"/>
                <w:sz w:val="18"/>
                <w:szCs w:val="18"/>
              </w:rPr>
              <w:t>Utilització d’eines digitals de manera compartida (tot el que es projecti, TIC) per la comprensió i producció oral, escrita i multimodal.</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3B2DCD"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58FCB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6B9BB61" w14:textId="77777777" w:rsidTr="0012090B">
        <w:tc>
          <w:tcPr>
            <w:tcW w:w="7359"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E23530"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1F6D3F" w14:textId="77777777" w:rsidR="0051504B" w:rsidRDefault="0051504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AED8A2" w14:textId="77777777" w:rsidR="0051504B" w:rsidRDefault="0051504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1504B" w14:paraId="575FD111" w14:textId="77777777" w:rsidTr="0012090B">
        <w:tc>
          <w:tcPr>
            <w:tcW w:w="22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56743E"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Autoconfiança. L'error com a instrument de millora.</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B65FF7" w14:textId="77777777" w:rsidR="0051504B" w:rsidRDefault="0051504B" w:rsidP="0051504B">
            <w:pPr>
              <w:pStyle w:val="Prrafodelista"/>
              <w:widowControl/>
              <w:numPr>
                <w:ilvl w:val="0"/>
                <w:numId w:val="280"/>
              </w:numPr>
              <w:contextualSpacing w:val="0"/>
            </w:pPr>
            <w:r>
              <w:rPr>
                <w:rFonts w:ascii="Noto Sans" w:eastAsia="Noto Sans" w:hAnsi="Noto Sans" w:cs="Noto Sans"/>
                <w:sz w:val="18"/>
                <w:szCs w:val="18"/>
              </w:rPr>
              <w:t>Seguretat a l’hora d’emprar la llengua estrangera, utilitzant l’error com a eina de millora. Exemples: corregir un text amb errades, correcció d’un text propi, d’un company, o del docent.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8C60D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6D123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E7FDB14" w14:textId="77777777" w:rsidTr="0012090B">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E46F44"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Estratègies bàsiques per a la comprensió i la producció de texts orals, escrits i multimodals breus, senzills i contextualitzats.</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8D4160" w14:textId="77777777" w:rsidR="0051504B" w:rsidRDefault="0051504B" w:rsidP="0051504B">
            <w:pPr>
              <w:pStyle w:val="Prrafodelista"/>
              <w:widowControl/>
              <w:numPr>
                <w:ilvl w:val="0"/>
                <w:numId w:val="280"/>
              </w:numPr>
              <w:contextualSpacing w:val="0"/>
              <w:rPr>
                <w:rFonts w:ascii="Noto Sans" w:eastAsia="Noto Sans" w:hAnsi="Noto Sans" w:cs="Noto Sans"/>
                <w:sz w:val="18"/>
                <w:szCs w:val="18"/>
              </w:rPr>
            </w:pPr>
            <w:r>
              <w:rPr>
                <w:rFonts w:ascii="Noto Sans" w:eastAsia="Noto Sans" w:hAnsi="Noto Sans" w:cs="Noto Sans"/>
                <w:sz w:val="18"/>
                <w:szCs w:val="18"/>
              </w:rPr>
              <w:t>Estratègies bàsiques per a la comprensió de textos escrits i multimodals. Combinació de text oral i/o escrit, amb sons, imatges i vídeos.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119FC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2C172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2C16867" w14:textId="77777777" w:rsidTr="0012090B">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044770"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355DDF" w14:textId="77777777" w:rsidR="0051504B" w:rsidRDefault="0051504B" w:rsidP="0051504B">
            <w:pPr>
              <w:pStyle w:val="Prrafodelista"/>
              <w:widowControl/>
              <w:numPr>
                <w:ilvl w:val="0"/>
                <w:numId w:val="280"/>
              </w:numPr>
              <w:contextualSpacing w:val="0"/>
              <w:rPr>
                <w:rFonts w:ascii="Noto Sans" w:eastAsia="Noto Sans" w:hAnsi="Noto Sans" w:cs="Noto Sans"/>
                <w:sz w:val="18"/>
                <w:szCs w:val="18"/>
              </w:rPr>
            </w:pPr>
            <w:r>
              <w:rPr>
                <w:rFonts w:ascii="Noto Sans" w:eastAsia="Noto Sans" w:hAnsi="Noto Sans" w:cs="Noto Sans"/>
                <w:sz w:val="18"/>
                <w:szCs w:val="18"/>
              </w:rPr>
              <w:t>Estratègies bàsiques per a la producció de texts orals i multimodals. Combinació de text oral i/o escrit, amb sons, imatges i vídeos. Exemples: repetició de frases senzilles o paraules que escolten per familiaritzar-se amb la seva estructura, el joc de rols o petites dramatitzacions.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5EE0B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E0C3B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A1B2E9C" w14:textId="77777777" w:rsidTr="0012090B">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CEE2E0"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Coneixements, destreses i actituds que permeten iniciar-se en activitats de mediació en situacions quotidianes bàsiques.</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E292B4" w14:textId="77777777" w:rsidR="0051504B" w:rsidRDefault="0051504B" w:rsidP="0051504B">
            <w:pPr>
              <w:pStyle w:val="Prrafodelista"/>
              <w:keepNext/>
              <w:keepLines/>
              <w:widowControl/>
              <w:numPr>
                <w:ilvl w:val="0"/>
                <w:numId w:val="280"/>
              </w:numPr>
              <w:contextualSpacing w:val="0"/>
              <w:rPr>
                <w:rFonts w:ascii="Noto Sans" w:eastAsia="Noto Sans" w:hAnsi="Noto Sans" w:cs="Noto Sans"/>
                <w:sz w:val="18"/>
                <w:szCs w:val="18"/>
              </w:rPr>
            </w:pPr>
            <w:r>
              <w:rPr>
                <w:rFonts w:ascii="Noto Sans" w:eastAsia="Noto Sans" w:hAnsi="Noto Sans" w:cs="Noto Sans"/>
                <w:sz w:val="18"/>
                <w:szCs w:val="18"/>
              </w:rPr>
              <w:t>Escolta i respecte en la conversa. La importància de saber escoltar els altres sense interrompre i d'utilitzar paraules amables i clares.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22E06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06ACA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623E704" w14:textId="77777777" w:rsidTr="0012090B">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D7CE45"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10FE5D" w14:textId="77777777" w:rsidR="0051504B" w:rsidRDefault="0051504B" w:rsidP="0051504B">
            <w:pPr>
              <w:pStyle w:val="Prrafodelista"/>
              <w:keepNext/>
              <w:keepLines/>
              <w:widowControl/>
              <w:numPr>
                <w:ilvl w:val="0"/>
                <w:numId w:val="284"/>
              </w:numPr>
              <w:contextualSpacing w:val="0"/>
            </w:pPr>
            <w:r>
              <w:rPr>
                <w:rFonts w:ascii="Noto Sans" w:eastAsia="Noto Sans" w:hAnsi="Noto Sans" w:cs="Noto Sans"/>
                <w:sz w:val="18"/>
                <w:szCs w:val="18"/>
              </w:rPr>
              <w:t xml:space="preserve">Comprensió de la comunicació: les paraules, els gestos, el to de veu i les mirades en la comunicació de missatges. </w:t>
            </w:r>
            <w:r>
              <w:rPr>
                <w:rFonts w:ascii="Noto Sans" w:eastAsia="Noto Sans" w:hAnsi="Noto Sans" w:cs="Noto Sans"/>
                <w:sz w:val="18"/>
                <w:szCs w:val="18"/>
                <w:shd w:val="clear" w:color="auto" w:fill="FFFF00"/>
              </w:rPr>
              <w:t xml:space="preserve"> </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FB12B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09197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0DD8761" w14:textId="77777777" w:rsidTr="0012090B">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626209"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57EE73" w14:textId="77777777" w:rsidR="0051504B" w:rsidRDefault="0051504B" w:rsidP="0051504B">
            <w:pPr>
              <w:pStyle w:val="Standard"/>
              <w:keepNext/>
              <w:keepLines/>
              <w:numPr>
                <w:ilvl w:val="0"/>
                <w:numId w:val="284"/>
              </w:numPr>
              <w:spacing w:after="0" w:line="240" w:lineRule="auto"/>
              <w:rPr>
                <w:rFonts w:ascii="Noto Sans" w:eastAsia="Noto Sans" w:hAnsi="Noto Sans" w:cs="Noto Sans"/>
                <w:sz w:val="18"/>
                <w:szCs w:val="18"/>
              </w:rPr>
            </w:pPr>
            <w:r>
              <w:rPr>
                <w:rFonts w:ascii="Noto Sans" w:eastAsia="Noto Sans" w:hAnsi="Noto Sans" w:cs="Noto Sans"/>
                <w:sz w:val="18"/>
                <w:szCs w:val="18"/>
              </w:rPr>
              <w:t>Coneixement del llenguatge bàsic. Familiaritat amb paraules i expressions que poden ajudar a aclarir missatges o ajudar altres companys a entendre.</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63A34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7C553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189D712" w14:textId="77777777" w:rsidTr="0012090B">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9F65C2"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0FB54B" w14:textId="77777777" w:rsidR="0051504B" w:rsidRDefault="0051504B" w:rsidP="0051504B">
            <w:pPr>
              <w:pStyle w:val="Standard"/>
              <w:keepNext/>
              <w:keepLines/>
              <w:numPr>
                <w:ilvl w:val="0"/>
                <w:numId w:val="285"/>
              </w:numPr>
              <w:spacing w:after="0" w:line="240" w:lineRule="auto"/>
            </w:pPr>
            <w:r>
              <w:rPr>
                <w:rFonts w:ascii="Noto Sans" w:eastAsia="Noto Sans" w:hAnsi="Noto Sans" w:cs="Noto Sans"/>
                <w:sz w:val="18"/>
                <w:szCs w:val="18"/>
              </w:rPr>
              <w:t>Habilitats, com l’escolta activa, la resolució de problemes, la repetició per a la comprensió i l’empatia i el respecte.</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AAD4B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AF3B7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F19C9EC" w14:textId="77777777" w:rsidTr="0012090B">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0C8AE8"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39B70F" w14:textId="77777777" w:rsidR="0051504B" w:rsidRDefault="0051504B" w:rsidP="0051504B">
            <w:pPr>
              <w:pStyle w:val="Standard"/>
              <w:keepNext/>
              <w:keepLines/>
              <w:numPr>
                <w:ilvl w:val="0"/>
                <w:numId w:val="286"/>
              </w:numPr>
              <w:spacing w:after="0" w:line="240" w:lineRule="auto"/>
            </w:pPr>
            <w:r>
              <w:rPr>
                <w:rFonts w:ascii="Noto Sans" w:eastAsia="Noto Sans" w:hAnsi="Noto Sans" w:cs="Noto Sans"/>
                <w:sz w:val="18"/>
                <w:szCs w:val="18"/>
              </w:rPr>
              <w:t xml:space="preserve">Actituds com ara </w:t>
            </w:r>
            <w:r>
              <w:rPr>
                <w:rFonts w:ascii="Noto Sans" w:hAnsi="Noto Sans"/>
                <w:sz w:val="18"/>
                <w:szCs w:val="18"/>
              </w:rPr>
              <w:t>la neutralitat, imparcialitat, la paciència, el respecte per la diversitat d’opinions i l’obertura al diàleg.</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30721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95779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D0F4AE6" w14:textId="77777777" w:rsidTr="0012090B">
        <w:trPr>
          <w:trHeight w:val="409"/>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645C7D"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Funcions comunicatives bàsiques adequades a l'àmbit i al context: saludar, acomiadar-se, presentar i presentar-se; descriure persones, objectes i llocs; situar esdeveniments en el temps; situar objectes, persones i llocs en l’espai; demanar i intercanviar informació sobre qüestions quotidianes; descriure rutines; donar indicacions i instruccions; expressar la pertinença i la quantitat.</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3D2DFB"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Funcions comunicatives bàsiques adequades a l'àmbit i al context.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19D8B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9BB8D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15A72FA" w14:textId="77777777" w:rsidTr="0012090B">
        <w:trPr>
          <w:trHeight w:val="326"/>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B9533D"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BB2467"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Salutació, acomiadament i presentació.</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7043B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E24AC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F92094B" w14:textId="77777777" w:rsidTr="0012090B">
        <w:trPr>
          <w:trHeight w:val="403"/>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F9C8BF"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9735C2"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Característiques de persones, animals, objectes i llocs.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F61C4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A8CB7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1B78E81" w14:textId="77777777" w:rsidTr="0012090B">
        <w:trPr>
          <w:trHeight w:val="258"/>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7B4828"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8BEC10"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Preposicions de lloc (entre, damunt, darrere, etc.).</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EC113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5DE21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21CA4B4" w14:textId="77777777" w:rsidTr="0012090B">
        <w:trPr>
          <w:trHeight w:val="505"/>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E2D843"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8F3D4E" w14:textId="77777777" w:rsidR="0051504B" w:rsidRDefault="0051504B" w:rsidP="0051504B">
            <w:pPr>
              <w:pStyle w:val="Prrafodelista"/>
              <w:widowControl/>
              <w:numPr>
                <w:ilvl w:val="0"/>
                <w:numId w:val="286"/>
              </w:numPr>
              <w:spacing w:line="276" w:lineRule="auto"/>
              <w:ind w:left="714" w:hanging="357"/>
              <w:contextualSpacing w:val="0"/>
            </w:pPr>
            <w:r>
              <w:rPr>
                <w:rFonts w:ascii="Noto Sans" w:eastAsia="Noto Sans" w:hAnsi="Noto Sans" w:cs="Noto Sans"/>
                <w:sz w:val="18"/>
                <w:szCs w:val="18"/>
              </w:rPr>
              <w:t xml:space="preserve">Respostes i preguntes concretes sobre qüestions quotidianes </w:t>
            </w:r>
            <w:r>
              <w:rPr>
                <w:rFonts w:ascii="Noto Sans" w:eastAsia="Noto Sans" w:hAnsi="Noto Sans" w:cs="Noto Sans"/>
                <w:i/>
                <w:iCs/>
                <w:sz w:val="18"/>
                <w:szCs w:val="18"/>
              </w:rPr>
              <w:t>(Do you like…? Can you…? Who is your favourite….? What is this? Who is this person?, etc.).</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2FD7A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71783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AA038F5" w14:textId="77777777" w:rsidTr="0012090B">
        <w:trPr>
          <w:trHeight w:val="197"/>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E74A02"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0F068B"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Descripció de rutines diàries.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7AD7D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B728A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5564314" w14:textId="77777777" w:rsidTr="0012090B">
        <w:trPr>
          <w:trHeight w:val="230"/>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B5ED1D"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5650C6"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Expressió del temps atmosfèric.</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656A3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A9636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FF6A107" w14:textId="77777777" w:rsidTr="0012090B">
        <w:trPr>
          <w:trHeight w:val="151"/>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580AA3"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9D0E25"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L’hora (en punt, i mitja, i quart, menys quart).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346FE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B55E7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FFAD5FF" w14:textId="77777777" w:rsidTr="0012090B">
        <w:trPr>
          <w:trHeight w:val="169"/>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8C4530"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470C64"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Present Simple. Present Continu.</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B33CE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337AC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5AC7825" w14:textId="77777777" w:rsidTr="0012090B">
        <w:trPr>
          <w:trHeight w:val="201"/>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F09B6F"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87DEA5"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Imperatius (escolta, seu, etc.).</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753A4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4A9E6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9D05D47" w14:textId="77777777" w:rsidTr="0012090B">
        <w:trPr>
          <w:trHeight w:val="505"/>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89CDEE"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ADD691"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Seqüències d’instruccions (gira a la dreta, segueix recte, etc.).</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0D278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B16DD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D58F472" w14:textId="77777777" w:rsidTr="0012090B">
        <w:trPr>
          <w:trHeight w:val="413"/>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9723CA"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44E2A8"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Expressió de la pertinença (possessius) i la quantitat (quantitatius).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B844E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387E7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0227C06" w14:textId="77777777" w:rsidTr="0012090B">
        <w:trPr>
          <w:trHeight w:val="970"/>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A6A95B"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Models contextuals i gèneres discursius bàsics en la comprensió, producció i coproducció de textos orals, escrits i multimodals, breus i senzills, literaris i no literaris: característiques i reconeixement del context, organització i estructuració segons l’estructura interna.</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BBF04A" w14:textId="77777777" w:rsidR="0051504B" w:rsidRDefault="0051504B" w:rsidP="0051504B">
            <w:pPr>
              <w:pStyle w:val="Prrafodelista"/>
              <w:widowControl/>
              <w:numPr>
                <w:ilvl w:val="0"/>
                <w:numId w:val="286"/>
              </w:numPr>
              <w:spacing w:line="276" w:lineRule="auto"/>
              <w:contextualSpacing w:val="0"/>
              <w:rPr>
                <w:rFonts w:ascii="Noto Sans" w:eastAsia="Noto Sans" w:hAnsi="Noto Sans" w:cs="Noto Sans"/>
                <w:sz w:val="18"/>
                <w:szCs w:val="18"/>
              </w:rPr>
            </w:pPr>
            <w:r>
              <w:rPr>
                <w:rFonts w:ascii="Noto Sans" w:eastAsia="Noto Sans" w:hAnsi="Noto Sans" w:cs="Noto Sans"/>
                <w:sz w:val="18"/>
                <w:szCs w:val="18"/>
              </w:rPr>
              <w:t>Els models contextuals i els gèneres discursius bàsics ajuden els alumnes a entendre, produir i coproduir texts senzills, tant literaris com no literaris.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FDED6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89237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F703F42" w14:textId="77777777" w:rsidTr="0012090B">
        <w:trPr>
          <w:trHeight w:val="462"/>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FCCC51"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372CF8" w14:textId="77777777" w:rsidR="0051504B" w:rsidRDefault="0051504B" w:rsidP="0051504B">
            <w:pPr>
              <w:pStyle w:val="Prrafodelista"/>
              <w:widowControl/>
              <w:numPr>
                <w:ilvl w:val="0"/>
                <w:numId w:val="286"/>
              </w:numPr>
              <w:spacing w:line="276" w:lineRule="auto"/>
              <w:contextualSpacing w:val="0"/>
              <w:rPr>
                <w:rFonts w:ascii="Noto Sans" w:eastAsia="Noto Sans" w:hAnsi="Noto Sans" w:cs="Noto Sans"/>
                <w:sz w:val="18"/>
                <w:szCs w:val="18"/>
              </w:rPr>
            </w:pPr>
            <w:r>
              <w:rPr>
                <w:rFonts w:ascii="Noto Sans" w:eastAsia="Noto Sans" w:hAnsi="Noto Sans" w:cs="Noto Sans"/>
                <w:sz w:val="18"/>
                <w:szCs w:val="18"/>
              </w:rPr>
              <w:t>Texts literaris: poemes breus, contes curts o faules.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C5155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D1608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EB7F463" w14:textId="77777777" w:rsidTr="0012090B">
        <w:trPr>
          <w:trHeight w:val="668"/>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378D56"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35E539" w14:textId="77777777" w:rsidR="0051504B" w:rsidRDefault="0051504B" w:rsidP="0051504B">
            <w:pPr>
              <w:pStyle w:val="Prrafodelista"/>
              <w:widowControl/>
              <w:numPr>
                <w:ilvl w:val="0"/>
                <w:numId w:val="286"/>
              </w:numPr>
              <w:spacing w:line="276" w:lineRule="auto"/>
              <w:contextualSpacing w:val="0"/>
              <w:rPr>
                <w:rFonts w:ascii="Noto Sans" w:eastAsia="Noto Sans" w:hAnsi="Noto Sans" w:cs="Noto Sans"/>
                <w:sz w:val="18"/>
                <w:szCs w:val="18"/>
              </w:rPr>
            </w:pPr>
            <w:r>
              <w:rPr>
                <w:rFonts w:ascii="Noto Sans" w:eastAsia="Noto Sans" w:hAnsi="Noto Sans" w:cs="Noto Sans"/>
                <w:sz w:val="18"/>
                <w:szCs w:val="18"/>
              </w:rPr>
              <w:t>Texts no literaris: diàlegs bàsics (coproducció oral), cartes i correus senzills, descripcions (persones, llocs, coses).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A7926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A832F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443471E" w14:textId="77777777" w:rsidTr="0012090B">
        <w:trPr>
          <w:trHeight w:val="481"/>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275ED2"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6D6480" w14:textId="77777777" w:rsidR="0051504B" w:rsidRDefault="0051504B" w:rsidP="0051504B">
            <w:pPr>
              <w:pStyle w:val="Prrafodelista"/>
              <w:widowControl/>
              <w:numPr>
                <w:ilvl w:val="0"/>
                <w:numId w:val="286"/>
              </w:numPr>
              <w:spacing w:line="276" w:lineRule="auto"/>
              <w:contextualSpacing w:val="0"/>
              <w:rPr>
                <w:rFonts w:ascii="Noto Sans" w:eastAsia="Noto Sans" w:hAnsi="Noto Sans" w:cs="Noto Sans"/>
                <w:sz w:val="18"/>
                <w:szCs w:val="18"/>
              </w:rPr>
            </w:pPr>
            <w:r>
              <w:rPr>
                <w:rFonts w:ascii="Noto Sans" w:eastAsia="Noto Sans" w:hAnsi="Noto Sans" w:cs="Noto Sans"/>
                <w:sz w:val="18"/>
                <w:szCs w:val="18"/>
              </w:rPr>
              <w:t>Reconeixement del context tenint en compte la finalitat, l’interlocutor i l’estructura interna.</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B53D8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06DC6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EA4FA25" w14:textId="77777777" w:rsidTr="0012090B">
        <w:trPr>
          <w:trHeight w:val="416"/>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0C3DF7"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B1EE11" w14:textId="77777777" w:rsidR="0051504B" w:rsidRDefault="0051504B" w:rsidP="0051504B">
            <w:pPr>
              <w:pStyle w:val="Prrafodelista"/>
              <w:widowControl/>
              <w:numPr>
                <w:ilvl w:val="0"/>
                <w:numId w:val="286"/>
              </w:numPr>
              <w:spacing w:line="276" w:lineRule="auto"/>
              <w:contextualSpacing w:val="0"/>
              <w:rPr>
                <w:rFonts w:ascii="Noto Sans" w:eastAsia="Noto Sans" w:hAnsi="Noto Sans" w:cs="Noto Sans"/>
                <w:sz w:val="18"/>
                <w:szCs w:val="18"/>
              </w:rPr>
            </w:pPr>
            <w:r>
              <w:rPr>
                <w:rFonts w:ascii="Noto Sans" w:eastAsia="Noto Sans" w:hAnsi="Noto Sans" w:cs="Noto Sans"/>
                <w:sz w:val="18"/>
                <w:szCs w:val="18"/>
              </w:rPr>
              <w:t>Treball de texts multimodal; pòsters senzills, vídeos històries breus amb diàlegs...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06EB0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723D4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FA48E5B" w14:textId="77777777" w:rsidTr="0012090B">
        <w:trPr>
          <w:trHeight w:val="474"/>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1D503B"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Unitats lingüístiques bàsiques i significats associats a aquestes unitats com ara expressió de l'entitat i les seves propietats, quantitat i número, l’espai i les relacions espacials, el temps, l’afirmació, la negació, la interrogació i l’exclamació, relacions lògiques elementals.</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9BCBC3"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 xml:space="preserve">Concordança de paraules i el seu significat en oracions simples afirmatives, negatives, interrogatives i exclamatives.   </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E4D9F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8BE38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6C2E0EE" w14:textId="77777777" w:rsidTr="0012090B">
        <w:trPr>
          <w:trHeight w:val="464"/>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F60A81"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FDE1B6" w14:textId="77777777" w:rsidR="0051504B" w:rsidRDefault="0051504B" w:rsidP="0051504B">
            <w:pPr>
              <w:pStyle w:val="Prrafodelista"/>
              <w:widowControl/>
              <w:numPr>
                <w:ilvl w:val="0"/>
                <w:numId w:val="286"/>
              </w:numPr>
              <w:spacing w:line="276" w:lineRule="auto"/>
              <w:ind w:left="714" w:hanging="357"/>
              <w:contextualSpacing w:val="0"/>
            </w:pPr>
            <w:r>
              <w:rPr>
                <w:rFonts w:ascii="Noto Sans" w:eastAsia="Noto Sans" w:hAnsi="Noto Sans" w:cs="Noto Sans"/>
                <w:sz w:val="18"/>
                <w:szCs w:val="18"/>
              </w:rPr>
              <w:t xml:space="preserve">Entitats i propietats. Exemple: </w:t>
            </w:r>
            <w:r>
              <w:rPr>
                <w:rFonts w:ascii="Noto Sans" w:eastAsia="Noto Sans" w:hAnsi="Noto Sans" w:cs="Noto Sans"/>
                <w:i/>
                <w:iCs/>
                <w:sz w:val="18"/>
                <w:szCs w:val="18"/>
              </w:rPr>
              <w:t>This apple is red</w:t>
            </w:r>
            <w:r>
              <w:rPr>
                <w:rFonts w:ascii="Noto Sans" w:eastAsia="Noto Sans" w:hAnsi="Noto Sans" w:cs="Noto Sans"/>
                <w:sz w:val="18"/>
                <w:szCs w:val="18"/>
              </w:rPr>
              <w:t xml:space="preserve"> (</w:t>
            </w:r>
            <w:r>
              <w:rPr>
                <w:rFonts w:ascii="Noto Sans" w:eastAsia="Noto Sans" w:hAnsi="Noto Sans" w:cs="Noto Sans"/>
                <w:i/>
                <w:iCs/>
                <w:sz w:val="18"/>
                <w:szCs w:val="18"/>
              </w:rPr>
              <w:t>apple</w:t>
            </w:r>
            <w:r>
              <w:rPr>
                <w:rFonts w:ascii="Noto Sans" w:eastAsia="Noto Sans" w:hAnsi="Noto Sans" w:cs="Noto Sans"/>
                <w:sz w:val="18"/>
                <w:szCs w:val="18"/>
              </w:rPr>
              <w:t xml:space="preserve"> és l’entitat).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C8DDD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F3F32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7D60394" w14:textId="77777777" w:rsidTr="0012090B">
        <w:trPr>
          <w:trHeight w:val="704"/>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3BB6D1"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E15E26" w14:textId="77777777" w:rsidR="0051504B" w:rsidRDefault="0051504B" w:rsidP="0051504B">
            <w:pPr>
              <w:pStyle w:val="Prrafodelista"/>
              <w:widowControl/>
              <w:numPr>
                <w:ilvl w:val="0"/>
                <w:numId w:val="286"/>
              </w:numPr>
              <w:spacing w:line="276" w:lineRule="auto"/>
              <w:ind w:left="714" w:hanging="357"/>
              <w:contextualSpacing w:val="0"/>
            </w:pPr>
            <w:r>
              <w:rPr>
                <w:rFonts w:ascii="Noto Sans" w:eastAsia="Noto Sans" w:hAnsi="Noto Sans" w:cs="Noto Sans"/>
                <w:sz w:val="18"/>
                <w:szCs w:val="18"/>
              </w:rPr>
              <w:t xml:space="preserve">Quantitat i número. Exemple: </w:t>
            </w:r>
            <w:r>
              <w:rPr>
                <w:i/>
                <w:iCs/>
              </w:rPr>
              <w:t>I have got two apples</w:t>
            </w:r>
            <w:r>
              <w:t>. (</w:t>
            </w:r>
            <w:r>
              <w:rPr>
                <w:rFonts w:ascii="Noto Sans" w:eastAsia="Noto Sans" w:hAnsi="Noto Sans" w:cs="Noto Sans"/>
                <w:sz w:val="18"/>
                <w:szCs w:val="18"/>
              </w:rPr>
              <w:t>two és el número que indica la quantitat de pomes).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E592B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39AE0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F1C18E8" w14:textId="77777777" w:rsidTr="0012090B">
        <w:trPr>
          <w:trHeight w:val="1016"/>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543814"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Lèxic bàsic i d'interès per als alumnes relatiu a identificació personal, relacions interpersonals pròximes, llocs i entorns pròxims, oci i temps lliure, vida quotidiana.</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F84617"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Relacions interpersonals bàsiques. Salutacions i comiats senzills. Presentacions personals. Família. Amistats. Adjectius bàsics per descriure persones. Expressions habituals.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A5864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1CDB7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4310212" w14:textId="77777777" w:rsidTr="0012090B">
        <w:trPr>
          <w:trHeight w:val="705"/>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F44A5C"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D5693D"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Habitatge. Vocabulari per descriure la seva casa i les accions que hi fan. Exemples: parts de la casa, mobles i objectes habituals. Accions habituals.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331D6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FAF26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357632D" w14:textId="77777777" w:rsidTr="0012090B">
        <w:trPr>
          <w:trHeight w:val="517"/>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296B64"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09C907"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Llocs familiars en el dia a dia dels alumnes. Llocs del barri o ciutat. Accions bàsiques en llocs.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71C20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2D27A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91EDCF8" w14:textId="77777777" w:rsidTr="0012090B">
        <w:trPr>
          <w:trHeight w:val="283"/>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847496"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798406"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Oci i temps lliure. Hobbies. Esport. Llocs per visitar.</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CA925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5E4F8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1975D74" w14:textId="77777777" w:rsidTr="0012090B">
        <w:trPr>
          <w:trHeight w:val="557"/>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0FDC88"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8BF6FD"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Elements quotidians de l’entorn immediat. Exemples: animals i natura. Objectes del dia a dia.</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8F40D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B78C8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56BA1AA" w14:textId="77777777" w:rsidTr="0012090B">
        <w:trPr>
          <w:trHeight w:val="267"/>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E90461"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59E3E5" w14:textId="77777777" w:rsidR="0051504B" w:rsidRDefault="0051504B" w:rsidP="0051504B">
            <w:pPr>
              <w:pStyle w:val="Prrafodelista"/>
              <w:widowControl/>
              <w:numPr>
                <w:ilvl w:val="0"/>
                <w:numId w:val="286"/>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Vida quotidiana. Activitats diàries.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8875D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1CEAE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005676F" w14:textId="77777777" w:rsidTr="0012090B">
        <w:trPr>
          <w:trHeight w:val="733"/>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25CE20"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Patrons sonors, accentuals, rítmics i d'entonació́ bàsics i funcions comunicatives generals associades a aquests patrons.</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617385" w14:textId="77777777" w:rsidR="0051504B" w:rsidRDefault="0051504B" w:rsidP="0051504B">
            <w:pPr>
              <w:pStyle w:val="Standard"/>
              <w:keepNext/>
              <w:keepLines/>
              <w:numPr>
                <w:ilvl w:val="0"/>
                <w:numId w:val="286"/>
              </w:numPr>
              <w:spacing w:after="0" w:line="240" w:lineRule="auto"/>
              <w:ind w:left="714" w:hanging="357"/>
            </w:pPr>
            <w:r>
              <w:rPr>
                <w:rFonts w:ascii="Noto Sans" w:eastAsia="Noto Sans" w:hAnsi="Noto Sans" w:cs="Noto Sans"/>
                <w:sz w:val="18"/>
                <w:szCs w:val="18"/>
              </w:rPr>
              <w:t xml:space="preserve">Patrons sonors. Sons propis de l'anglès, com els fonemes /θ/ en </w:t>
            </w:r>
            <w:r>
              <w:rPr>
                <w:rFonts w:ascii="Noto Sans" w:eastAsia="Noto Sans" w:hAnsi="Noto Sans" w:cs="Noto Sans"/>
                <w:i/>
                <w:iCs/>
                <w:sz w:val="18"/>
                <w:szCs w:val="18"/>
              </w:rPr>
              <w:t>think</w:t>
            </w:r>
            <w:r>
              <w:rPr>
                <w:rFonts w:ascii="Noto Sans" w:eastAsia="Noto Sans" w:hAnsi="Noto Sans" w:cs="Noto Sans"/>
                <w:sz w:val="18"/>
                <w:szCs w:val="18"/>
              </w:rPr>
              <w:t xml:space="preserve"> o /ð/ en </w:t>
            </w:r>
            <w:r>
              <w:rPr>
                <w:rFonts w:ascii="Noto Sans" w:eastAsia="Noto Sans" w:hAnsi="Noto Sans" w:cs="Noto Sans"/>
                <w:i/>
                <w:iCs/>
                <w:sz w:val="18"/>
                <w:szCs w:val="18"/>
              </w:rPr>
              <w:t>this</w:t>
            </w:r>
            <w:r>
              <w:rPr>
                <w:rFonts w:ascii="Noto Sans" w:eastAsia="Noto Sans" w:hAnsi="Noto Sans" w:cs="Noto Sans"/>
                <w:sz w:val="18"/>
                <w:szCs w:val="18"/>
              </w:rPr>
              <w:t xml:space="preserve">. Diferenciació de significats.  Exemple: </w:t>
            </w:r>
            <w:r>
              <w:rPr>
                <w:rFonts w:ascii="Noto Sans" w:eastAsia="Noto Sans" w:hAnsi="Noto Sans" w:cs="Noto Sans"/>
                <w:i/>
                <w:iCs/>
                <w:sz w:val="18"/>
                <w:szCs w:val="18"/>
              </w:rPr>
              <w:t>Ship</w:t>
            </w:r>
            <w:r>
              <w:rPr>
                <w:rFonts w:ascii="Noto Sans" w:eastAsia="Noto Sans" w:hAnsi="Noto Sans" w:cs="Noto Sans"/>
                <w:sz w:val="18"/>
                <w:szCs w:val="18"/>
              </w:rPr>
              <w:t xml:space="preserve"> (/ʃ/) vs. </w:t>
            </w:r>
            <w:r>
              <w:rPr>
                <w:rFonts w:ascii="Noto Sans" w:eastAsia="Noto Sans" w:hAnsi="Noto Sans" w:cs="Noto Sans"/>
                <w:i/>
                <w:iCs/>
                <w:sz w:val="18"/>
                <w:szCs w:val="18"/>
              </w:rPr>
              <w:t>chip</w:t>
            </w:r>
            <w:r>
              <w:rPr>
                <w:rFonts w:ascii="Noto Sans" w:eastAsia="Noto Sans" w:hAnsi="Noto Sans" w:cs="Noto Sans"/>
                <w:sz w:val="18"/>
                <w:szCs w:val="18"/>
              </w:rPr>
              <w:t xml:space="preserve"> (/tʃ/).</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99A39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267FE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9503177" w14:textId="77777777" w:rsidTr="0012090B">
        <w:trPr>
          <w:trHeight w:val="672"/>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5DCEBC"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D0F218" w14:textId="77777777" w:rsidR="0051504B" w:rsidRDefault="0051504B" w:rsidP="0051504B">
            <w:pPr>
              <w:pStyle w:val="Standard"/>
              <w:keepNext/>
              <w:keepLines/>
              <w:numPr>
                <w:ilvl w:val="0"/>
                <w:numId w:val="286"/>
              </w:numPr>
              <w:spacing w:after="0" w:line="240" w:lineRule="auto"/>
              <w:ind w:left="714" w:hanging="357"/>
            </w:pPr>
            <w:r>
              <w:rPr>
                <w:rFonts w:ascii="Noto Sans" w:eastAsia="Noto Sans" w:hAnsi="Noto Sans" w:cs="Noto Sans"/>
                <w:sz w:val="18"/>
                <w:szCs w:val="18"/>
              </w:rPr>
              <w:t xml:space="preserve">Patrons accentuals per a comprendre i per a evitar confusions. Exemple: </w:t>
            </w:r>
            <w:r>
              <w:rPr>
                <w:rFonts w:ascii="Noto Sans" w:eastAsia="Noto Sans" w:hAnsi="Noto Sans" w:cs="Noto Sans"/>
                <w:i/>
                <w:iCs/>
                <w:sz w:val="18"/>
                <w:szCs w:val="18"/>
              </w:rPr>
              <w:t>PREsent</w:t>
            </w:r>
            <w:r>
              <w:rPr>
                <w:rFonts w:ascii="Noto Sans" w:eastAsia="Noto Sans" w:hAnsi="Noto Sans" w:cs="Noto Sans"/>
                <w:sz w:val="18"/>
                <w:szCs w:val="18"/>
              </w:rPr>
              <w:t xml:space="preserve"> (nom) vs. </w:t>
            </w:r>
            <w:r>
              <w:rPr>
                <w:rFonts w:ascii="Noto Sans" w:eastAsia="Noto Sans" w:hAnsi="Noto Sans" w:cs="Noto Sans"/>
                <w:i/>
                <w:iCs/>
                <w:sz w:val="18"/>
                <w:szCs w:val="18"/>
              </w:rPr>
              <w:t>preSENT</w:t>
            </w:r>
            <w:r>
              <w:rPr>
                <w:rFonts w:ascii="Noto Sans" w:eastAsia="Noto Sans" w:hAnsi="Noto Sans" w:cs="Noto Sans"/>
                <w:sz w:val="18"/>
                <w:szCs w:val="18"/>
              </w:rPr>
              <w:t xml:space="preserve"> (verb).</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E4445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1F356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BF797D9" w14:textId="77777777" w:rsidTr="0012090B">
        <w:trPr>
          <w:trHeight w:val="272"/>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8690E6"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71AC41" w14:textId="77777777" w:rsidR="0051504B" w:rsidRDefault="0051504B" w:rsidP="0051504B">
            <w:pPr>
              <w:pStyle w:val="Standard"/>
              <w:keepNext/>
              <w:keepLines/>
              <w:numPr>
                <w:ilvl w:val="0"/>
                <w:numId w:val="287"/>
              </w:numPr>
              <w:spacing w:after="0" w:line="240" w:lineRule="auto"/>
              <w:ind w:left="714" w:hanging="357"/>
            </w:pPr>
            <w:r>
              <w:rPr>
                <w:rFonts w:ascii="Noto Sans" w:eastAsia="Noto Sans" w:hAnsi="Noto Sans" w:cs="Noto Sans"/>
                <w:sz w:val="18"/>
                <w:szCs w:val="18"/>
              </w:rPr>
              <w:t>Patrons rítmics i funció.</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EA3E9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70D06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AC01485" w14:textId="77777777" w:rsidTr="0012090B">
        <w:trPr>
          <w:trHeight w:val="64"/>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891BB4"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F880E4" w14:textId="77777777" w:rsidR="0051504B" w:rsidRDefault="0051504B" w:rsidP="0051504B">
            <w:pPr>
              <w:pStyle w:val="Standard"/>
              <w:keepNext/>
              <w:keepLines/>
              <w:numPr>
                <w:ilvl w:val="0"/>
                <w:numId w:val="288"/>
              </w:numPr>
              <w:spacing w:after="0" w:line="240" w:lineRule="auto"/>
              <w:ind w:left="714" w:hanging="357"/>
            </w:pPr>
            <w:r>
              <w:rPr>
                <w:rFonts w:ascii="Noto Sans" w:eastAsia="Noto Sans" w:hAnsi="Noto Sans" w:cs="Noto Sans"/>
                <w:sz w:val="18"/>
                <w:szCs w:val="18"/>
              </w:rPr>
              <w:t>Patrons d’entonació atenent a la seva funció (preguntes, afirmacions o exclamacions).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755CA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706AD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F521F7F" w14:textId="77777777" w:rsidTr="0012090B">
        <w:trPr>
          <w:trHeight w:val="808"/>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E01EAA"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052C42" w14:textId="77777777" w:rsidR="0051504B" w:rsidRDefault="0051504B" w:rsidP="0051504B">
            <w:pPr>
              <w:pStyle w:val="Prrafodelista"/>
              <w:keepNext/>
              <w:keepLines/>
              <w:widowControl/>
              <w:numPr>
                <w:ilvl w:val="0"/>
                <w:numId w:val="288"/>
              </w:numPr>
              <w:spacing w:line="276" w:lineRule="auto"/>
              <w:ind w:left="714" w:hanging="357"/>
              <w:contextualSpacing w:val="0"/>
            </w:pPr>
            <w:r>
              <w:rPr>
                <w:rFonts w:ascii="Noto Sans" w:eastAsia="Noto Sans" w:hAnsi="Noto Sans" w:cs="Noto Sans"/>
                <w:sz w:val="18"/>
                <w:szCs w:val="18"/>
              </w:rPr>
              <w:t xml:space="preserve">Entonació emocional i de cortesia. Exemple: </w:t>
            </w:r>
            <w:r>
              <w:rPr>
                <w:rFonts w:ascii="Noto Sans" w:eastAsia="Noto Sans" w:hAnsi="Noto Sans" w:cs="Noto Sans"/>
                <w:i/>
                <w:iCs/>
                <w:sz w:val="18"/>
                <w:szCs w:val="18"/>
              </w:rPr>
              <w:t>Really?!</w:t>
            </w:r>
            <w:r>
              <w:rPr>
                <w:rFonts w:ascii="Noto Sans" w:eastAsia="Noto Sans" w:hAnsi="Noto Sans" w:cs="Noto Sans"/>
                <w:sz w:val="18"/>
                <w:szCs w:val="18"/>
              </w:rPr>
              <w:t xml:space="preserve"> (sorpresa) o </w:t>
            </w:r>
            <w:r>
              <w:rPr>
                <w:rFonts w:ascii="Noto Sans" w:eastAsia="Noto Sans" w:hAnsi="Noto Sans" w:cs="Noto Sans"/>
                <w:i/>
                <w:iCs/>
                <w:sz w:val="18"/>
                <w:szCs w:val="18"/>
              </w:rPr>
              <w:t>Could you help me, please?</w:t>
            </w:r>
            <w:r>
              <w:rPr>
                <w:rFonts w:ascii="Noto Sans" w:eastAsia="Noto Sans" w:hAnsi="Noto Sans" w:cs="Noto Sans"/>
                <w:sz w:val="18"/>
                <w:szCs w:val="18"/>
              </w:rPr>
              <w:t xml:space="preserve"> (amb un to suau per mostrar respecte).</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7FCB4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A61A7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8864DA3" w14:textId="77777777" w:rsidTr="0012090B">
        <w:trPr>
          <w:trHeight w:val="737"/>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8F23ED"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Convencions ortogràfiques bàsiques i significats associats als formats i elements gràfics.</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621E4D" w14:textId="77777777" w:rsidR="0051504B" w:rsidRDefault="0051504B" w:rsidP="0012090B">
            <w:pPr>
              <w:pStyle w:val="Prrafodelista"/>
            </w:pPr>
            <w:r>
              <w:rPr>
                <w:rFonts w:ascii="Noto Sans" w:eastAsia="Noto Sans" w:hAnsi="Noto Sans" w:cs="Noto Sans"/>
                <w:sz w:val="18"/>
                <w:szCs w:val="18"/>
              </w:rPr>
              <w:t xml:space="preserve">Majúscules. Inici de frases, noms propis, pronom I i nacionalitats. Exemple: </w:t>
            </w:r>
            <w:r>
              <w:rPr>
                <w:rFonts w:ascii="Noto Sans" w:eastAsia="Noto Sans" w:hAnsi="Noto Sans" w:cs="Noto Sans"/>
                <w:i/>
                <w:iCs/>
                <w:sz w:val="18"/>
                <w:szCs w:val="18"/>
              </w:rPr>
              <w:t>My name is John and I live in London.</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315CB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BDE1A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430A417" w14:textId="77777777" w:rsidTr="0012090B">
        <w:trPr>
          <w:trHeight w:val="694"/>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5D1FC3"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98427F" w14:textId="77777777" w:rsidR="0051504B" w:rsidRDefault="0051504B" w:rsidP="0051504B">
            <w:pPr>
              <w:pStyle w:val="Standard"/>
              <w:keepNext/>
              <w:keepLines/>
              <w:numPr>
                <w:ilvl w:val="0"/>
                <w:numId w:val="289"/>
              </w:numPr>
              <w:spacing w:after="0" w:line="240" w:lineRule="auto"/>
            </w:pPr>
            <w:r>
              <w:rPr>
                <w:rFonts w:ascii="Noto Sans" w:eastAsia="Noto Sans" w:hAnsi="Noto Sans" w:cs="Noto Sans"/>
                <w:sz w:val="18"/>
                <w:szCs w:val="18"/>
              </w:rPr>
              <w:t xml:space="preserve">Puntuació bàsica. Punt final, coma, signes d’interrogació, signes d’exclamació i apòstrof (’). Contraccions. Exemple: </w:t>
            </w:r>
            <w:r>
              <w:rPr>
                <w:rFonts w:ascii="Noto Sans" w:eastAsia="Noto Sans" w:hAnsi="Noto Sans" w:cs="Noto Sans"/>
                <w:i/>
                <w:iCs/>
                <w:sz w:val="18"/>
                <w:szCs w:val="18"/>
              </w:rPr>
              <w:t>I’m</w:t>
            </w:r>
            <w:r>
              <w:rPr>
                <w:rFonts w:ascii="Noto Sans" w:eastAsia="Noto Sans" w:hAnsi="Noto Sans" w:cs="Noto Sans"/>
                <w:sz w:val="18"/>
                <w:szCs w:val="18"/>
              </w:rPr>
              <w: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3BE6F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19647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C8D00EE" w14:textId="77777777" w:rsidTr="0012090B">
        <w:trPr>
          <w:trHeight w:val="545"/>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13E54A"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50270B" w14:textId="77777777" w:rsidR="0051504B" w:rsidRDefault="0051504B" w:rsidP="0051504B">
            <w:pPr>
              <w:pStyle w:val="Prrafodelista"/>
              <w:widowControl/>
              <w:numPr>
                <w:ilvl w:val="0"/>
                <w:numId w:val="289"/>
              </w:numPr>
              <w:spacing w:line="276" w:lineRule="auto"/>
              <w:ind w:left="714" w:hanging="357"/>
              <w:contextualSpacing w:val="0"/>
            </w:pPr>
            <w:r>
              <w:rPr>
                <w:rFonts w:ascii="Noto Sans" w:eastAsia="Noto Sans" w:hAnsi="Noto Sans" w:cs="Noto Sans"/>
                <w:sz w:val="18"/>
                <w:szCs w:val="18"/>
              </w:rPr>
              <w:t xml:space="preserve">Lletres i ortografia. Exemple: </w:t>
            </w:r>
            <w:r>
              <w:rPr>
                <w:rFonts w:ascii="Noto Sans" w:eastAsia="Noto Sans" w:hAnsi="Noto Sans" w:cs="Noto Sans"/>
                <w:i/>
                <w:iCs/>
                <w:sz w:val="18"/>
                <w:szCs w:val="18"/>
              </w:rPr>
              <w:t>Their</w:t>
            </w:r>
            <w:r>
              <w:rPr>
                <w:rFonts w:ascii="Noto Sans" w:eastAsia="Noto Sans" w:hAnsi="Noto Sans" w:cs="Noto Sans"/>
                <w:sz w:val="18"/>
                <w:szCs w:val="18"/>
              </w:rPr>
              <w:t xml:space="preserve"> (d’ells) vs. </w:t>
            </w:r>
            <w:r>
              <w:rPr>
                <w:rFonts w:ascii="Noto Sans" w:eastAsia="Noto Sans" w:hAnsi="Noto Sans" w:cs="Noto Sans"/>
                <w:i/>
                <w:iCs/>
                <w:sz w:val="18"/>
                <w:szCs w:val="18"/>
              </w:rPr>
              <w:t>There</w:t>
            </w:r>
          </w:p>
          <w:p w14:paraId="6CF69EB2" w14:textId="77777777" w:rsidR="0051504B" w:rsidRDefault="0051504B" w:rsidP="0012090B">
            <w:pPr>
              <w:pStyle w:val="Prrafodelista"/>
              <w:ind w:left="714"/>
            </w:pPr>
            <w:r>
              <w:rPr>
                <w:rFonts w:ascii="Noto Sans" w:eastAsia="Noto Sans" w:hAnsi="Noto Sans" w:cs="Noto Sans"/>
                <w:sz w:val="18"/>
                <w:szCs w:val="18"/>
              </w:rPr>
              <w:t>(allà).</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32FA5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BBAA9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A8013DA" w14:textId="77777777" w:rsidTr="0012090B">
        <w:trPr>
          <w:trHeight w:val="255"/>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6997A1"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EAEE5B" w14:textId="77777777" w:rsidR="0051504B" w:rsidRDefault="0051504B" w:rsidP="0051504B">
            <w:pPr>
              <w:pStyle w:val="Prrafodelista"/>
              <w:keepNext/>
              <w:keepLines/>
              <w:widowControl/>
              <w:numPr>
                <w:ilvl w:val="0"/>
                <w:numId w:val="290"/>
              </w:numPr>
              <w:contextualSpacing w:val="0"/>
            </w:pPr>
            <w:r>
              <w:rPr>
                <w:rFonts w:ascii="Noto Sans" w:eastAsia="Noto Sans" w:hAnsi="Noto Sans" w:cs="Noto Sans"/>
                <w:sz w:val="18"/>
                <w:szCs w:val="18"/>
              </w:rPr>
              <w:t>Elements gràfics bàsics. Ús de majúscules.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C6DE1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42172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5314BA7" w14:textId="77777777" w:rsidTr="0012090B">
        <w:trPr>
          <w:trHeight w:val="268"/>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8691B9"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9145E5" w14:textId="77777777" w:rsidR="0051504B" w:rsidRDefault="0051504B" w:rsidP="0051504B">
            <w:pPr>
              <w:pStyle w:val="Prrafodelista"/>
              <w:keepNext/>
              <w:keepLines/>
              <w:widowControl/>
              <w:numPr>
                <w:ilvl w:val="0"/>
                <w:numId w:val="290"/>
              </w:numPr>
              <w:contextualSpacing w:val="0"/>
              <w:rPr>
                <w:rFonts w:ascii="Noto Sans" w:eastAsia="Noto Sans" w:hAnsi="Noto Sans" w:cs="Noto Sans"/>
                <w:sz w:val="18"/>
                <w:szCs w:val="18"/>
              </w:rPr>
            </w:pPr>
            <w:r>
              <w:rPr>
                <w:rFonts w:ascii="Noto Sans" w:eastAsia="Noto Sans" w:hAnsi="Noto Sans" w:cs="Noto Sans"/>
                <w:sz w:val="18"/>
                <w:szCs w:val="18"/>
              </w:rPr>
              <w:t>Guions per desenvolupar una conversa o diàleg.</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3313F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90F5C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6E83033" w14:textId="77777777" w:rsidTr="0012090B">
        <w:trPr>
          <w:trHeight w:val="134"/>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300B47"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Convencions i estratègies conversacionals bàsiques, en format síncron o asíncron, per iniciar, mantenir i acabar la comunicació, prendre i cedir la paraula, demanar i donar aclariments i explicacions, comparar, contrastar, col·laborar, etc.</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2D72D1" w14:textId="77777777" w:rsidR="0051504B" w:rsidRDefault="0051504B" w:rsidP="0051504B">
            <w:pPr>
              <w:pStyle w:val="Prrafodelista"/>
              <w:widowControl/>
              <w:numPr>
                <w:ilvl w:val="0"/>
                <w:numId w:val="162"/>
              </w:numPr>
              <w:contextualSpacing w:val="0"/>
              <w:rPr>
                <w:rFonts w:ascii="Noto Sans" w:eastAsia="Noto Sans" w:hAnsi="Noto Sans" w:cs="Noto Sans"/>
                <w:sz w:val="18"/>
                <w:szCs w:val="18"/>
              </w:rPr>
            </w:pPr>
            <w:r>
              <w:rPr>
                <w:rFonts w:ascii="Noto Sans" w:eastAsia="Noto Sans" w:hAnsi="Noto Sans" w:cs="Noto Sans"/>
                <w:sz w:val="18"/>
                <w:szCs w:val="18"/>
              </w:rPr>
              <w:t>Expressions per iniciar una conversa. Salutacions: (hola, bon dia...). Introducció al tema.</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9A957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64D26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7973ECB" w14:textId="77777777" w:rsidTr="0012090B">
        <w:trPr>
          <w:trHeight w:val="459"/>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8E079E"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C7123E" w14:textId="77777777" w:rsidR="0051504B" w:rsidRDefault="0051504B" w:rsidP="0051504B">
            <w:pPr>
              <w:pStyle w:val="Prrafodelista"/>
              <w:widowControl/>
              <w:numPr>
                <w:ilvl w:val="0"/>
                <w:numId w:val="162"/>
              </w:numPr>
              <w:contextualSpacing w:val="0"/>
              <w:rPr>
                <w:rFonts w:ascii="Noto Sans" w:eastAsia="Noto Sans" w:hAnsi="Noto Sans" w:cs="Noto Sans"/>
                <w:sz w:val="18"/>
                <w:szCs w:val="18"/>
              </w:rPr>
            </w:pPr>
            <w:r>
              <w:rPr>
                <w:rFonts w:ascii="Noto Sans" w:eastAsia="Noto Sans" w:hAnsi="Noto Sans" w:cs="Noto Sans"/>
                <w:sz w:val="18"/>
                <w:szCs w:val="18"/>
              </w:rPr>
              <w:t>La conversa. Preguntes de seguiment per mostrar interès i mantenir la conversa activa. Reacció amb frases curtes mostrant escolta activa.</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137FD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1BE7C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3D894A9" w14:textId="77777777" w:rsidTr="0012090B">
        <w:trPr>
          <w:trHeight w:val="459"/>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50BD80"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82A379" w14:textId="77777777" w:rsidR="0051504B" w:rsidRDefault="0051504B" w:rsidP="0051504B">
            <w:pPr>
              <w:pStyle w:val="Prrafodelista"/>
              <w:widowControl/>
              <w:numPr>
                <w:ilvl w:val="0"/>
                <w:numId w:val="162"/>
              </w:numPr>
              <w:contextualSpacing w:val="0"/>
              <w:rPr>
                <w:rFonts w:ascii="Noto Sans" w:eastAsia="Noto Sans" w:hAnsi="Noto Sans" w:cs="Noto Sans"/>
                <w:sz w:val="18"/>
                <w:szCs w:val="18"/>
              </w:rPr>
            </w:pPr>
            <w:r>
              <w:rPr>
                <w:rFonts w:ascii="Noto Sans" w:eastAsia="Noto Sans" w:hAnsi="Noto Sans" w:cs="Noto Sans"/>
                <w:sz w:val="18"/>
                <w:szCs w:val="18"/>
              </w:rPr>
              <w:t>El diàleg. Estratègies per prendre i cedir la paraula. Expressions per intervenir amb respecte.</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C6603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657F7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69C3779" w14:textId="77777777" w:rsidTr="0012090B">
        <w:trPr>
          <w:trHeight w:val="413"/>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CBDE59"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1DFD10" w14:textId="77777777" w:rsidR="0051504B" w:rsidRDefault="0051504B" w:rsidP="0051504B">
            <w:pPr>
              <w:pStyle w:val="Prrafodelista"/>
              <w:widowControl/>
              <w:numPr>
                <w:ilvl w:val="0"/>
                <w:numId w:val="162"/>
              </w:numPr>
              <w:ind w:left="714" w:hanging="357"/>
              <w:contextualSpacing w:val="0"/>
            </w:pPr>
            <w:r>
              <w:rPr>
                <w:rFonts w:ascii="Noto Sans" w:eastAsia="Noto Sans" w:hAnsi="Noto Sans" w:cs="Noto Sans"/>
                <w:sz w:val="18"/>
                <w:szCs w:val="18"/>
              </w:rPr>
              <w:t>Expressions per concloure una conversa. Frases de tancament per acabar la conversa educadament.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8204B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FA9E6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744E805" w14:textId="77777777" w:rsidTr="0012090B">
        <w:trPr>
          <w:trHeight w:val="1231"/>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091D89"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BEDEEC" w14:textId="77777777" w:rsidR="0051504B" w:rsidRDefault="0051504B" w:rsidP="0051504B">
            <w:pPr>
              <w:pStyle w:val="Prrafodelista"/>
              <w:widowControl/>
              <w:numPr>
                <w:ilvl w:val="0"/>
                <w:numId w:val="162"/>
              </w:numPr>
              <w:contextualSpacing w:val="0"/>
            </w:pPr>
            <w:r>
              <w:rPr>
                <w:rFonts w:ascii="Noto Sans" w:eastAsia="Noto Sans" w:hAnsi="Noto Sans" w:cs="Noto Sans"/>
                <w:sz w:val="18"/>
                <w:szCs w:val="18"/>
              </w:rPr>
              <w:t xml:space="preserve">Estructures senzilles per fer preguntes i donar respostes, mostrar acord o desacord, demanar i donar aclariments i explicacions, comparar i contrastar, col·laboració, suggeriment d’idees... Exemples: </w:t>
            </w:r>
            <w:r>
              <w:rPr>
                <w:rFonts w:ascii="Noto Sans" w:eastAsia="Noto Sans" w:hAnsi="Noto Sans" w:cs="Noto Sans"/>
                <w:i/>
                <w:iCs/>
                <w:sz w:val="18"/>
                <w:szCs w:val="18"/>
              </w:rPr>
              <w:t>Let’s…</w:t>
            </w:r>
            <w:r>
              <w:rPr>
                <w:rFonts w:ascii="Noto Sans" w:eastAsia="Noto Sans" w:hAnsi="Noto Sans" w:cs="Noto Sans"/>
                <w:sz w:val="18"/>
                <w:szCs w:val="18"/>
              </w:rPr>
              <w:t xml:space="preserve">, </w:t>
            </w:r>
            <w:r>
              <w:rPr>
                <w:rFonts w:ascii="Noto Sans" w:eastAsia="Noto Sans" w:hAnsi="Noto Sans" w:cs="Noto Sans"/>
                <w:i/>
                <w:iCs/>
                <w:sz w:val="18"/>
                <w:szCs w:val="18"/>
              </w:rPr>
              <w:t>I agree!</w:t>
            </w:r>
            <w:r>
              <w:rPr>
                <w:rFonts w:ascii="Noto Sans" w:eastAsia="Noto Sans" w:hAnsi="Noto Sans" w:cs="Noto Sans"/>
                <w:sz w:val="18"/>
                <w:szCs w:val="18"/>
              </w:rPr>
              <w:t xml:space="preserve"> o </w:t>
            </w:r>
            <w:r>
              <w:rPr>
                <w:rFonts w:ascii="Noto Sans" w:eastAsia="Noto Sans" w:hAnsi="Noto Sans" w:cs="Noto Sans"/>
                <w:i/>
                <w:iCs/>
                <w:sz w:val="18"/>
                <w:szCs w:val="18"/>
              </w:rPr>
              <w:t>not really</w:t>
            </w:r>
            <w:r>
              <w:rPr>
                <w:rFonts w:ascii="Noto Sans" w:eastAsia="Noto Sans" w:hAnsi="Noto Sans" w:cs="Noto Sans"/>
                <w:sz w:val="18"/>
                <w:szCs w:val="18"/>
              </w:rPr>
              <w: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7AC88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6B666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C52245A" w14:textId="77777777" w:rsidTr="0012090B">
        <w:trPr>
          <w:trHeight w:val="806"/>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85D6CA"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Recursos per a l'aprenentatge i estratègies elementals per a la recerca guiada d'informació en mitjans analògics i digitals.</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8DEE74" w14:textId="77777777" w:rsidR="0051504B" w:rsidRDefault="0051504B" w:rsidP="0051504B">
            <w:pPr>
              <w:pStyle w:val="Standard"/>
              <w:keepNext/>
              <w:keepLines/>
              <w:numPr>
                <w:ilvl w:val="0"/>
                <w:numId w:val="162"/>
              </w:numPr>
              <w:spacing w:after="0" w:line="240" w:lineRule="auto"/>
            </w:pPr>
            <w:r>
              <w:rPr>
                <w:rFonts w:ascii="Noto Sans" w:eastAsia="Noto Sans" w:hAnsi="Noto Sans" w:cs="Noto Sans"/>
                <w:sz w:val="18"/>
                <w:szCs w:val="18"/>
              </w:rPr>
              <w:t>Recursos analògics per a l'aprenentatge: llibres i diccionaris per obtenir informació fiable de manera tradicional.</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01C7A3"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54767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8742183" w14:textId="77777777" w:rsidTr="0012090B">
        <w:trPr>
          <w:trHeight w:val="445"/>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495840"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CB7B00" w14:textId="77777777" w:rsidR="0051504B" w:rsidRDefault="0051504B" w:rsidP="0051504B">
            <w:pPr>
              <w:pStyle w:val="Standard"/>
              <w:keepNext/>
              <w:keepLines/>
              <w:numPr>
                <w:ilvl w:val="0"/>
                <w:numId w:val="291"/>
              </w:numPr>
              <w:spacing w:after="0" w:line="240" w:lineRule="auto"/>
              <w:rPr>
                <w:rFonts w:ascii="Noto Sans" w:hAnsi="Noto Sans"/>
                <w:sz w:val="18"/>
                <w:szCs w:val="18"/>
              </w:rPr>
            </w:pPr>
            <w:r>
              <w:rPr>
                <w:rFonts w:ascii="Noto Sans" w:hAnsi="Noto Sans"/>
                <w:sz w:val="18"/>
                <w:szCs w:val="18"/>
              </w:rPr>
              <w:t>Recursos digitals per a l’aprenentatge: Internet, cercadors i pàgines educatives.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3A6A1E"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05E6C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55CCD93" w14:textId="77777777" w:rsidTr="0012090B">
        <w:trPr>
          <w:trHeight w:val="447"/>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366CAB"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F399F1" w14:textId="77777777" w:rsidR="0051504B" w:rsidRDefault="0051504B" w:rsidP="0051504B">
            <w:pPr>
              <w:pStyle w:val="Standard"/>
              <w:keepNext/>
              <w:keepLines/>
              <w:numPr>
                <w:ilvl w:val="0"/>
                <w:numId w:val="291"/>
              </w:numPr>
              <w:spacing w:after="0" w:line="240" w:lineRule="auto"/>
            </w:pPr>
            <w:r>
              <w:rPr>
                <w:rFonts w:ascii="Noto Sans" w:eastAsia="Noto Sans" w:hAnsi="Noto Sans" w:cs="Noto Sans"/>
                <w:sz w:val="18"/>
                <w:szCs w:val="18"/>
              </w:rPr>
              <w:t xml:space="preserve">Estratègies per a la recerca d'informació. Paraules clau i fonts fiables.  </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656069"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3055E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1A60BE6" w14:textId="77777777" w:rsidTr="0012090B">
        <w:trPr>
          <w:trHeight w:val="449"/>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473287"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6A52BD" w14:textId="77777777" w:rsidR="0051504B" w:rsidRDefault="0051504B" w:rsidP="0051504B">
            <w:pPr>
              <w:pStyle w:val="Standard"/>
              <w:keepNext/>
              <w:keepLines/>
              <w:numPr>
                <w:ilvl w:val="0"/>
                <w:numId w:val="292"/>
              </w:numPr>
              <w:spacing w:after="0" w:line="240" w:lineRule="auto"/>
            </w:pPr>
            <w:r>
              <w:rPr>
                <w:rFonts w:ascii="Noto Sans" w:eastAsia="Noto Sans" w:hAnsi="Noto Sans" w:cs="Noto Sans"/>
                <w:sz w:val="18"/>
                <w:szCs w:val="18"/>
              </w:rPr>
              <w:t>Presa de notes i organització. Anotar la informació i fer esquemes o llistes.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F4F380"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2E635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087B385" w14:textId="77777777" w:rsidTr="0012090B">
        <w:trPr>
          <w:trHeight w:val="263"/>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2343BA"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Propietat intel·lectual de les fonts consultades i continguts emprats.</w:t>
            </w:r>
          </w:p>
          <w:p w14:paraId="35EA3A38" w14:textId="77777777" w:rsidR="0051504B" w:rsidRDefault="0051504B" w:rsidP="0012090B">
            <w:pPr>
              <w:pStyle w:val="Standard"/>
              <w:spacing w:after="0" w:line="240" w:lineRule="auto"/>
              <w:rPr>
                <w:rFonts w:ascii="Noto Sans" w:eastAsia="Noto Sans" w:hAnsi="Noto Sans" w:cs="Noto Sans"/>
                <w:sz w:val="18"/>
                <w:szCs w:val="18"/>
              </w:rPr>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C855B9" w14:textId="77777777" w:rsidR="0051504B" w:rsidRDefault="0051504B" w:rsidP="0051504B">
            <w:pPr>
              <w:pStyle w:val="Standard"/>
              <w:keepNext/>
              <w:keepLines/>
              <w:numPr>
                <w:ilvl w:val="0"/>
                <w:numId w:val="293"/>
              </w:numPr>
              <w:spacing w:after="0" w:line="240" w:lineRule="auto"/>
              <w:rPr>
                <w:rFonts w:ascii="Noto Sans" w:eastAsia="Noto Sans" w:hAnsi="Noto Sans" w:cs="Noto Sans"/>
                <w:sz w:val="18"/>
                <w:szCs w:val="18"/>
              </w:rPr>
            </w:pPr>
            <w:r>
              <w:rPr>
                <w:rFonts w:ascii="Noto Sans" w:eastAsia="Noto Sans" w:hAnsi="Noto Sans" w:cs="Noto Sans"/>
                <w:sz w:val="18"/>
                <w:szCs w:val="18"/>
              </w:rPr>
              <w:t>Propietat intel·lectual.</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8DA32E"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B9D0A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0DE4706" w14:textId="77777777" w:rsidTr="0012090B">
        <w:trPr>
          <w:trHeight w:val="422"/>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FEEF60"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320B97" w14:textId="77777777" w:rsidR="0051504B" w:rsidRDefault="0051504B" w:rsidP="0051504B">
            <w:pPr>
              <w:pStyle w:val="Standard"/>
              <w:keepNext/>
              <w:keepLines/>
              <w:numPr>
                <w:ilvl w:val="0"/>
                <w:numId w:val="293"/>
              </w:numPr>
              <w:spacing w:after="0" w:line="240" w:lineRule="auto"/>
            </w:pPr>
            <w:r>
              <w:rPr>
                <w:rFonts w:ascii="Noto Sans" w:eastAsia="Noto Sans" w:hAnsi="Noto Sans" w:cs="Noto Sans"/>
                <w:sz w:val="18"/>
                <w:szCs w:val="18"/>
              </w:rPr>
              <w:t>Respecte per les fonts utilitzades. Identificació de les fonts.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F39845"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253E9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D72AFA2" w14:textId="77777777" w:rsidTr="0012090B">
        <w:trPr>
          <w:trHeight w:val="164"/>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577ECF"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A88591" w14:textId="77777777" w:rsidR="0051504B" w:rsidRDefault="0051504B" w:rsidP="0051504B">
            <w:pPr>
              <w:pStyle w:val="Standard"/>
              <w:keepNext/>
              <w:keepLines/>
              <w:numPr>
                <w:ilvl w:val="0"/>
                <w:numId w:val="293"/>
              </w:numPr>
              <w:spacing w:after="0" w:line="240" w:lineRule="auto"/>
            </w:pPr>
            <w:r>
              <w:rPr>
                <w:rFonts w:ascii="Noto Sans" w:eastAsia="Noto Sans" w:hAnsi="Noto Sans" w:cs="Noto Sans"/>
                <w:sz w:val="18"/>
                <w:szCs w:val="18"/>
              </w:rPr>
              <w:t>Ús legal i ètic. Permisos.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18F89F"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06C9A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2683A41" w14:textId="77777777" w:rsidTr="0012090B">
        <w:trPr>
          <w:trHeight w:val="505"/>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C8BAE2"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Eines analògiques i digitals bàsiques per a la comprensió, producció i coproducció oral, escrita i multimodal; i plataformes virtuals d'interacció, cooperació i col·laboració educativa.</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B652A2" w14:textId="77777777" w:rsidR="0051504B" w:rsidRDefault="0051504B" w:rsidP="0051504B">
            <w:pPr>
              <w:pStyle w:val="Standard"/>
              <w:keepNext/>
              <w:keepLines/>
              <w:numPr>
                <w:ilvl w:val="0"/>
                <w:numId w:val="294"/>
              </w:numPr>
              <w:spacing w:after="0" w:line="240" w:lineRule="auto"/>
            </w:pPr>
            <w:r>
              <w:rPr>
                <w:rFonts w:ascii="Noto Sans" w:eastAsia="Noto Sans" w:hAnsi="Noto Sans" w:cs="Noto Sans"/>
                <w:sz w:val="18"/>
                <w:szCs w:val="18"/>
              </w:rPr>
              <w:t>Eines analògiques per a la comprensió i producció. Llibres, quaderns i diccionaris.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8CE53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p w14:paraId="2742836A" w14:textId="77777777" w:rsidR="0051504B" w:rsidRDefault="0051504B" w:rsidP="0012090B">
            <w:pPr>
              <w:pStyle w:val="Standard"/>
              <w:spacing w:after="0" w:line="240" w:lineRule="auto"/>
              <w:jc w:val="center"/>
              <w:rPr>
                <w:rFonts w:ascii="Noto Sans" w:eastAsia="Noto Sans" w:hAnsi="Noto Sans" w:cs="Noto Sans"/>
                <w:i/>
                <w:iC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B84CD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BBB2E7F" w14:textId="77777777" w:rsidTr="0012090B">
        <w:trPr>
          <w:trHeight w:val="985"/>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8FB644"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5022B3" w14:textId="77777777" w:rsidR="0051504B" w:rsidRDefault="0051504B" w:rsidP="0051504B">
            <w:pPr>
              <w:pStyle w:val="Standard"/>
              <w:keepNext/>
              <w:keepLines/>
              <w:numPr>
                <w:ilvl w:val="0"/>
                <w:numId w:val="294"/>
              </w:numPr>
              <w:spacing w:after="0" w:line="240" w:lineRule="auto"/>
            </w:pPr>
            <w:r>
              <w:rPr>
                <w:rFonts w:ascii="Noto Sans" w:eastAsia="Noto Sans" w:hAnsi="Noto Sans" w:cs="Noto Sans"/>
                <w:sz w:val="18"/>
                <w:szCs w:val="18"/>
              </w:rPr>
              <w:t>Eines digitals per a la comprensió i producció. Processadors de textos, programes de presentació, aplicacions per crear vídeos o gravacions d’àudio, i diccionaris en línia.</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4FF841"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F3BD8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332B5EF" w14:textId="77777777" w:rsidTr="0012090B">
        <w:trPr>
          <w:trHeight w:val="474"/>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F3B666"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A945FD" w14:textId="77777777" w:rsidR="0051504B" w:rsidRDefault="0051504B" w:rsidP="0051504B">
            <w:pPr>
              <w:pStyle w:val="Standard"/>
              <w:keepNext/>
              <w:keepLines/>
              <w:numPr>
                <w:ilvl w:val="0"/>
                <w:numId w:val="295"/>
              </w:numPr>
              <w:spacing w:after="0" w:line="240" w:lineRule="auto"/>
            </w:pPr>
            <w:r>
              <w:rPr>
                <w:rFonts w:ascii="Noto Sans" w:eastAsia="Noto Sans" w:hAnsi="Noto Sans" w:cs="Noto Sans"/>
                <w:sz w:val="18"/>
                <w:szCs w:val="18"/>
              </w:rPr>
              <w:t>Plataformes virtuals d’interacció i col·laboració. Plataformes educatives.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EEDA11"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30B23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0EE199B" w14:textId="77777777" w:rsidTr="0012090B">
        <w:trPr>
          <w:trHeight w:val="601"/>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7A819E"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CB648A" w14:textId="77777777" w:rsidR="0051504B" w:rsidRDefault="0051504B" w:rsidP="0051504B">
            <w:pPr>
              <w:pStyle w:val="Standard"/>
              <w:keepNext/>
              <w:keepLines/>
              <w:numPr>
                <w:ilvl w:val="0"/>
                <w:numId w:val="295"/>
              </w:numPr>
              <w:spacing w:after="0" w:line="240" w:lineRule="auto"/>
            </w:pPr>
            <w:r>
              <w:rPr>
                <w:rFonts w:ascii="Noto Sans" w:eastAsia="Noto Sans" w:hAnsi="Noto Sans" w:cs="Noto Sans"/>
                <w:sz w:val="18"/>
                <w:szCs w:val="18"/>
              </w:rPr>
              <w:t>Eines de col·laboració per realitzar videoconferències i col·laborar en projectes.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DCC951"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23F15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74CED19" w14:textId="77777777" w:rsidTr="0012090B">
        <w:tc>
          <w:tcPr>
            <w:tcW w:w="7359"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590CFA"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TERCER CICLE  </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53991B" w14:textId="77777777" w:rsidR="0051504B" w:rsidRDefault="0051504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2562D2" w14:textId="77777777" w:rsidR="0051504B" w:rsidRDefault="0051504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1504B" w14:paraId="5CE6818A" w14:textId="77777777" w:rsidTr="0012090B">
        <w:trPr>
          <w:trHeight w:val="1045"/>
        </w:trPr>
        <w:tc>
          <w:tcPr>
            <w:tcW w:w="226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30DDFA"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Autoconfiança. L'error com a instrument de millora.</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C0B070" w14:textId="77777777" w:rsidR="0051504B" w:rsidRDefault="0051504B" w:rsidP="0051504B">
            <w:pPr>
              <w:pStyle w:val="Prrafodelista"/>
              <w:widowControl/>
              <w:numPr>
                <w:ilvl w:val="0"/>
                <w:numId w:val="295"/>
              </w:numPr>
              <w:spacing w:after="200" w:line="276" w:lineRule="auto"/>
              <w:contextualSpacing w:val="0"/>
            </w:pPr>
            <w:r>
              <w:rPr>
                <w:rFonts w:ascii="Noto Sans" w:eastAsia="Noto Sans" w:hAnsi="Noto Sans" w:cs="Noto Sans"/>
                <w:sz w:val="18"/>
                <w:szCs w:val="18"/>
              </w:rPr>
              <w:t>Seguretat a l’hora d’emprar la llengua estrangera, utilitzant l’error com a eina de millora. Exemples: corregir un text amb errades, correcció d’un text propi, d’un company o del docent.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3D92C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33B65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FE3E240" w14:textId="77777777" w:rsidTr="0012090B">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0480D9"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Estratègies bàsiques per a la comprensió, la planificació i la producció de texts orals, escrits i multimodals breus, senzills i contextualitzats.</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CFC605" w14:textId="77777777" w:rsidR="0051504B" w:rsidRDefault="0051504B" w:rsidP="0051504B">
            <w:pPr>
              <w:pStyle w:val="Prrafodelista"/>
              <w:widowControl/>
              <w:numPr>
                <w:ilvl w:val="0"/>
                <w:numId w:val="295"/>
              </w:numPr>
              <w:spacing w:line="276" w:lineRule="auto"/>
              <w:ind w:left="714" w:hanging="357"/>
              <w:contextualSpacing w:val="0"/>
            </w:pPr>
            <w:r>
              <w:rPr>
                <w:rFonts w:ascii="Noto Sans" w:eastAsia="Noto Sans" w:hAnsi="Noto Sans" w:cs="Noto Sans"/>
                <w:sz w:val="18"/>
                <w:szCs w:val="18"/>
              </w:rPr>
              <w:t>Estratègies bàsiques per a la comprensió de texts escrits i multimodals. Utilització del context per deduir què significa alguna cosa. Connectar el que s’està llegint o escoltant amb el que ja es coneix.</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EC88B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4547E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40F9B1D" w14:textId="77777777" w:rsidTr="0012090B">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6B84B8"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CF6E05" w14:textId="77777777" w:rsidR="0051504B" w:rsidRDefault="0051504B" w:rsidP="0051504B">
            <w:pPr>
              <w:pStyle w:val="Prrafodelista"/>
              <w:widowControl/>
              <w:numPr>
                <w:ilvl w:val="0"/>
                <w:numId w:val="295"/>
              </w:numPr>
              <w:spacing w:line="276" w:lineRule="auto"/>
              <w:ind w:left="714" w:hanging="357"/>
              <w:contextualSpacing w:val="0"/>
            </w:pPr>
            <w:r>
              <w:rPr>
                <w:rFonts w:ascii="Noto Sans" w:eastAsia="Noto Sans" w:hAnsi="Noto Sans" w:cs="Noto Sans"/>
                <w:sz w:val="18"/>
                <w:szCs w:val="18"/>
              </w:rPr>
              <w:t>Estratègies bàsiques per a la producció de texts orals i multimodals. Repetició de frases senzilles o paraules que escolten per familiaritzar-se amb la seva estructura. Realització de joc de rols o petites dramatitzacions per crear diàlegs senzills i expressar-se en situacions imaginàries. Explicar una història a partir d’una sèrie d'imatges enllaçades.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BC943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8F49D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379027F" w14:textId="77777777" w:rsidTr="0012090B">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BE6640"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65805E" w14:textId="77777777" w:rsidR="0051504B" w:rsidRDefault="0051504B" w:rsidP="0051504B">
            <w:pPr>
              <w:pStyle w:val="Prrafodelista"/>
              <w:widowControl/>
              <w:numPr>
                <w:ilvl w:val="0"/>
                <w:numId w:val="296"/>
              </w:numPr>
              <w:ind w:left="712" w:hanging="429"/>
              <w:contextualSpacing w:val="0"/>
              <w:rPr>
                <w:rFonts w:ascii="Noto Sans" w:eastAsia="Noto Sans" w:hAnsi="Noto Sans" w:cs="Noto Sans"/>
                <w:sz w:val="18"/>
                <w:szCs w:val="18"/>
              </w:rPr>
            </w:pPr>
            <w:r>
              <w:rPr>
                <w:rFonts w:ascii="Noto Sans" w:eastAsia="Noto Sans" w:hAnsi="Noto Sans" w:cs="Noto Sans"/>
                <w:sz w:val="18"/>
                <w:szCs w:val="18"/>
              </w:rPr>
              <w:t>Texts multimodals: combinació de text oral i/o escrit, amb sons, imatges i vídeos.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FA44D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2F591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1047F66" w14:textId="77777777" w:rsidTr="0012090B">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619EC0"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Coneixements, destreses i actituds que permeten iniciar-se en activitats de</w:t>
            </w:r>
          </w:p>
          <w:p w14:paraId="0013F2B6"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mediació en situacions quotidianes bàsiques.</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52E41F" w14:textId="77777777" w:rsidR="0051504B" w:rsidRDefault="0051504B" w:rsidP="0051504B">
            <w:pPr>
              <w:pStyle w:val="Prrafodelista"/>
              <w:keepNext/>
              <w:keepLines/>
              <w:widowControl/>
              <w:numPr>
                <w:ilvl w:val="0"/>
                <w:numId w:val="297"/>
              </w:numPr>
              <w:contextualSpacing w:val="0"/>
            </w:pPr>
            <w:r>
              <w:rPr>
                <w:rFonts w:ascii="Noto Sans" w:eastAsia="Noto Sans" w:hAnsi="Noto Sans" w:cs="Noto Sans"/>
                <w:sz w:val="18"/>
                <w:szCs w:val="18"/>
              </w:rPr>
              <w:t>Escolta i respecte en la conversa.  La importància de saber escoltar els altres sense interrompre i d'utilitzar paraules amables i clares.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062EF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456A1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A02AB07" w14:textId="77777777" w:rsidTr="0012090B">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9853FC"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DA9B8C" w14:textId="77777777" w:rsidR="0051504B" w:rsidRDefault="0051504B" w:rsidP="0051504B">
            <w:pPr>
              <w:pStyle w:val="Prrafodelista"/>
              <w:keepNext/>
              <w:keepLines/>
              <w:widowControl/>
              <w:numPr>
                <w:ilvl w:val="0"/>
                <w:numId w:val="297"/>
              </w:numPr>
              <w:contextualSpacing w:val="0"/>
            </w:pPr>
            <w:r>
              <w:rPr>
                <w:rFonts w:ascii="Noto Sans" w:eastAsia="Noto Sans" w:hAnsi="Noto Sans" w:cs="Noto Sans"/>
                <w:sz w:val="18"/>
                <w:szCs w:val="18"/>
              </w:rPr>
              <w:t>Comprensió de la comunicació. Les paraules, els gestos, el to de veu i les mirades en la comunicació de missatges.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8E421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8B673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4F996F2" w14:textId="77777777" w:rsidTr="0012090B">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67F86B"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B208A7" w14:textId="77777777" w:rsidR="0051504B" w:rsidRDefault="0051504B" w:rsidP="0051504B">
            <w:pPr>
              <w:pStyle w:val="Standard"/>
              <w:keepNext/>
              <w:keepLines/>
              <w:numPr>
                <w:ilvl w:val="0"/>
                <w:numId w:val="297"/>
              </w:numPr>
              <w:spacing w:after="0" w:line="240" w:lineRule="auto"/>
            </w:pPr>
            <w:r>
              <w:rPr>
                <w:rFonts w:ascii="Noto Sans" w:eastAsia="Noto Sans" w:hAnsi="Noto Sans" w:cs="Noto Sans"/>
                <w:sz w:val="18"/>
                <w:szCs w:val="18"/>
              </w:rPr>
              <w:t xml:space="preserve">Coneixement del llenguatge bàsic. </w:t>
            </w:r>
            <w:r>
              <w:rPr>
                <w:rFonts w:ascii="Noto Sans" w:hAnsi="Noto Sans"/>
                <w:sz w:val="18"/>
                <w:szCs w:val="18"/>
              </w:rPr>
              <w:t>Familiaritat amb paraules i expressions per ajudar a aclarir missatges o ajudar altres companys a entendre.</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0291B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9DB37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EAE3A2F" w14:textId="77777777" w:rsidTr="0012090B">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2091CA"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85BDFC" w14:textId="77777777" w:rsidR="0051504B" w:rsidRDefault="0051504B" w:rsidP="0051504B">
            <w:pPr>
              <w:pStyle w:val="Standard"/>
              <w:keepNext/>
              <w:keepLines/>
              <w:numPr>
                <w:ilvl w:val="0"/>
                <w:numId w:val="298"/>
              </w:numPr>
              <w:spacing w:after="0" w:line="240" w:lineRule="auto"/>
            </w:pPr>
            <w:r>
              <w:rPr>
                <w:rFonts w:ascii="Noto Sans" w:eastAsia="Noto Sans" w:hAnsi="Noto Sans" w:cs="Noto Sans"/>
                <w:sz w:val="18"/>
                <w:szCs w:val="18"/>
              </w:rPr>
              <w:t xml:space="preserve">Habilitats com ara </w:t>
            </w:r>
            <w:r>
              <w:rPr>
                <w:rFonts w:ascii="Noto Sans" w:hAnsi="Noto Sans"/>
                <w:sz w:val="18"/>
                <w:szCs w:val="18"/>
              </w:rPr>
              <w:t>l’escolta activa, la repetició per a la comprensió, la resolució de problema, l’empatia i el respecte.</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D650F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EC636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3F178C8" w14:textId="77777777" w:rsidTr="0012090B">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FB201F"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0C39A0" w14:textId="77777777" w:rsidR="0051504B" w:rsidRDefault="0051504B" w:rsidP="0051504B">
            <w:pPr>
              <w:pStyle w:val="Standard"/>
              <w:keepNext/>
              <w:keepLines/>
              <w:numPr>
                <w:ilvl w:val="0"/>
                <w:numId w:val="299"/>
              </w:numPr>
              <w:spacing w:after="0" w:line="240" w:lineRule="auto"/>
            </w:pPr>
            <w:r>
              <w:rPr>
                <w:rFonts w:ascii="Noto Sans" w:eastAsia="Noto Sans" w:hAnsi="Noto Sans" w:cs="Noto Sans"/>
                <w:sz w:val="18"/>
                <w:szCs w:val="18"/>
              </w:rPr>
              <w:t xml:space="preserve">Actituds, com ara </w:t>
            </w:r>
            <w:r>
              <w:rPr>
                <w:rFonts w:ascii="Noto Sans" w:hAnsi="Noto Sans"/>
                <w:sz w:val="18"/>
                <w:szCs w:val="18"/>
              </w:rPr>
              <w:t>la neutralitat, la imparcialitat, la paciència, el respecte per la diversitat d’opinions i l’obertura al diàleg.</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0B8C6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16777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A77B523" w14:textId="77777777" w:rsidTr="0012090B">
        <w:trPr>
          <w:trHeight w:val="418"/>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B349C1" w14:textId="77777777" w:rsidR="0051504B" w:rsidRDefault="0051504B" w:rsidP="0012090B">
            <w:pPr>
              <w:pStyle w:val="Standard"/>
              <w:spacing w:after="0" w:line="240" w:lineRule="auto"/>
            </w:pPr>
            <w:r>
              <w:rPr>
                <w:rFonts w:ascii="Noto Sans" w:eastAsia="Noto Sans" w:hAnsi="Noto Sans" w:cs="Noto Sans"/>
                <w:sz w:val="18"/>
                <w:szCs w:val="18"/>
              </w:rPr>
              <w:t>Funcions comunicatives bàsiques adequades a l'àmbit i al context: saludar, acomiadar-se, presentar i presentar-se; descriure persones, objectes i llocs; situar esdeveniments en el temps; situar objectes, persones i llocs en l'espai; demanar i intercanviar informació sobre qüestions quotidianes; descriure rutines; donar indicacions i instruccions; expressar la pertinença i la quantitat.</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213453" w14:textId="77777777" w:rsidR="0051504B" w:rsidRDefault="0051504B" w:rsidP="0051504B">
            <w:pPr>
              <w:pStyle w:val="Prrafodelista"/>
              <w:widowControl/>
              <w:numPr>
                <w:ilvl w:val="0"/>
                <w:numId w:val="299"/>
              </w:numPr>
              <w:spacing w:line="276" w:lineRule="auto"/>
              <w:ind w:left="714" w:hanging="357"/>
              <w:contextualSpacing w:val="0"/>
            </w:pPr>
            <w:r>
              <w:rPr>
                <w:rFonts w:ascii="Noto Sans" w:eastAsia="Noto Sans" w:hAnsi="Noto Sans" w:cs="Noto Sans"/>
                <w:sz w:val="18"/>
                <w:szCs w:val="18"/>
              </w:rPr>
              <w:t>Funcions comunicatives bàsiques adequades a l'àmbit i al context.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E12B5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499F7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057F74A" w14:textId="77777777" w:rsidTr="0012090B">
        <w:trPr>
          <w:trHeight w:val="140"/>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6CB178"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E11373"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Salutació, acomiadament i presentació.</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B3E7D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D2CEE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5621955" w14:textId="77777777" w:rsidTr="0012090B">
        <w:trPr>
          <w:trHeight w:val="418"/>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B6B263"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E67E5E"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Característiques de persones, animals, objectes i llocs.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8AC67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ECE03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C8A6945" w14:textId="77777777" w:rsidTr="0012090B">
        <w:trPr>
          <w:trHeight w:val="79"/>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72C80A"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7112A1"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Preposicions de lloc (entre, damunt, darrere, etc.).</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E4930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E8C2E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CDBC81F" w14:textId="77777777" w:rsidTr="0012090B">
        <w:trPr>
          <w:trHeight w:val="418"/>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F54306"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19178B" w14:textId="77777777" w:rsidR="0051504B" w:rsidRDefault="0051504B" w:rsidP="0051504B">
            <w:pPr>
              <w:pStyle w:val="Prrafodelista"/>
              <w:widowControl/>
              <w:numPr>
                <w:ilvl w:val="0"/>
                <w:numId w:val="299"/>
              </w:numPr>
              <w:spacing w:line="276" w:lineRule="auto"/>
              <w:ind w:left="714" w:hanging="357"/>
              <w:contextualSpacing w:val="0"/>
            </w:pPr>
            <w:r>
              <w:rPr>
                <w:rFonts w:ascii="Noto Sans" w:eastAsia="Noto Sans" w:hAnsi="Noto Sans" w:cs="Noto Sans"/>
                <w:sz w:val="18"/>
                <w:szCs w:val="18"/>
              </w:rPr>
              <w:t>Respostes i preguntes concretes sobre qüestions quotidianes. (</w:t>
            </w:r>
            <w:r>
              <w:rPr>
                <w:rFonts w:ascii="Noto Sans" w:hAnsi="Noto Sans"/>
                <w:i/>
                <w:iCs/>
                <w:sz w:val="18"/>
                <w:szCs w:val="18"/>
              </w:rPr>
              <w:t>Do you like…? Can  you…? Who is your favourite….? What is this? Who is this person?,</w:t>
            </w:r>
            <w:r>
              <w:rPr>
                <w:rFonts w:ascii="Noto Sans" w:eastAsia="Noto Sans" w:hAnsi="Noto Sans" w:cs="Noto Sans"/>
                <w:sz w:val="18"/>
                <w:szCs w:val="18"/>
              </w:rPr>
              <w:t xml:space="preserve"> etc.).</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A90B9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2E360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F85BF27" w14:textId="77777777" w:rsidTr="0012090B">
        <w:trPr>
          <w:trHeight w:val="208"/>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99005D"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AFC4FB"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Descripció de rutines diàries.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2498D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07564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6D7EA96" w14:textId="77777777" w:rsidTr="0012090B">
        <w:trPr>
          <w:trHeight w:val="239"/>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032172"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26E9EE"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Expressió del temps atmosfèric.</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E92F4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C8364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4355D92" w14:textId="77777777" w:rsidTr="0012090B">
        <w:trPr>
          <w:trHeight w:val="130"/>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4F4253"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B04F15"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L’hora (en punt, i mitja, i quart, menys quart).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D6A5C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A3AD1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046B13F" w14:textId="77777777" w:rsidTr="0012090B">
        <w:trPr>
          <w:trHeight w:val="147"/>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5385AE"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3C1D4F"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Present simple. Present continu.</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3D22E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711BD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C397CF4" w14:textId="77777777" w:rsidTr="0012090B">
        <w:trPr>
          <w:trHeight w:val="53"/>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0A8E0F"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F8BCED" w14:textId="77777777" w:rsidR="0051504B" w:rsidRDefault="0051504B" w:rsidP="0051504B">
            <w:pPr>
              <w:pStyle w:val="Prrafodelista"/>
              <w:widowControl/>
              <w:numPr>
                <w:ilvl w:val="0"/>
                <w:numId w:val="299"/>
              </w:numPr>
              <w:spacing w:line="276" w:lineRule="auto"/>
              <w:ind w:left="714" w:hanging="357"/>
              <w:contextualSpacing w:val="0"/>
            </w:pPr>
            <w:r>
              <w:rPr>
                <w:rFonts w:ascii="Noto Sans" w:eastAsia="Noto Sans" w:hAnsi="Noto Sans" w:cs="Noto Sans"/>
                <w:sz w:val="18"/>
                <w:szCs w:val="18"/>
              </w:rPr>
              <w:t>Passat simple.</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74A40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C5181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D1CD12B" w14:textId="77777777" w:rsidTr="0012090B">
        <w:trPr>
          <w:trHeight w:val="69"/>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7B4D44"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50257C" w14:textId="77777777" w:rsidR="0051504B" w:rsidRDefault="0051504B" w:rsidP="0051504B">
            <w:pPr>
              <w:pStyle w:val="Prrafodelista"/>
              <w:widowControl/>
              <w:numPr>
                <w:ilvl w:val="0"/>
                <w:numId w:val="299"/>
              </w:numPr>
              <w:spacing w:line="276" w:lineRule="auto"/>
              <w:ind w:left="714" w:hanging="357"/>
              <w:contextualSpacing w:val="0"/>
            </w:pPr>
            <w:r>
              <w:rPr>
                <w:rFonts w:ascii="Noto Sans" w:eastAsia="Noto Sans" w:hAnsi="Noto Sans" w:cs="Noto Sans"/>
                <w:sz w:val="18"/>
                <w:szCs w:val="18"/>
              </w:rPr>
              <w:t xml:space="preserve">Futur </w:t>
            </w:r>
            <w:r>
              <w:rPr>
                <w:rFonts w:ascii="Noto Sans" w:hAnsi="Noto Sans"/>
                <w:sz w:val="18"/>
                <w:szCs w:val="18"/>
              </w:rPr>
              <w:t>simple (</w:t>
            </w:r>
            <w:r>
              <w:rPr>
                <w:rFonts w:ascii="Noto Sans" w:hAnsi="Noto Sans"/>
                <w:i/>
                <w:iCs/>
                <w:sz w:val="18"/>
                <w:szCs w:val="18"/>
              </w:rPr>
              <w:t>will</w:t>
            </w:r>
            <w:r>
              <w:rPr>
                <w:rFonts w:ascii="Noto Sans" w:hAnsi="Noto Sans"/>
                <w:sz w:val="18"/>
                <w:szCs w:val="18"/>
              </w:rPr>
              <w:t xml:space="preserve"> i </w:t>
            </w:r>
            <w:r>
              <w:rPr>
                <w:rFonts w:ascii="Noto Sans" w:hAnsi="Noto Sans"/>
                <w:i/>
                <w:iCs/>
                <w:sz w:val="18"/>
                <w:szCs w:val="18"/>
              </w:rPr>
              <w:t>going to</w:t>
            </w:r>
            <w:r>
              <w:rPr>
                <w:rFonts w:ascii="Noto Sans" w:hAnsi="Noto Sans"/>
                <w:sz w:val="18"/>
                <w:szCs w:val="18"/>
              </w:rPr>
              <w: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BAE29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93547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915A900" w14:textId="77777777" w:rsidTr="0012090B">
        <w:trPr>
          <w:trHeight w:val="102"/>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913A55"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77B54E"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Imperatius.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7356C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D55B2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1BF6E7C" w14:textId="77777777" w:rsidTr="0012090B">
        <w:trPr>
          <w:trHeight w:val="418"/>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013EB1"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CED009"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Seqüències d’instruccions (gira a la dreta, segueix recte, etc.).</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0FCAE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E7CD6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ACF12B5" w14:textId="77777777" w:rsidTr="0012090B">
        <w:trPr>
          <w:trHeight w:val="418"/>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FE803D"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8A5AEF"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Expressió de la pertinença (possessius) i la quantitat (quantitatius).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CF543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DDE60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CA2C8E9" w14:textId="77777777" w:rsidTr="0012090B">
        <w:trPr>
          <w:trHeight w:val="843"/>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0D7403"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Models contextuals i gèneres discursius bàsics en la comprensió, producció i coproducció de texts orals, escrits i multimodals, breus i senzills, literaris i no literaris: característiques i reconeixement del context, organització i estructuració segons l'estructura interna.</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284ACA" w14:textId="77777777" w:rsidR="0051504B" w:rsidRDefault="0051504B" w:rsidP="0051504B">
            <w:pPr>
              <w:pStyle w:val="Prrafodelista"/>
              <w:widowControl/>
              <w:numPr>
                <w:ilvl w:val="0"/>
                <w:numId w:val="299"/>
              </w:numPr>
              <w:spacing w:line="276" w:lineRule="auto"/>
              <w:ind w:left="714" w:hanging="357"/>
              <w:contextualSpacing w:val="0"/>
            </w:pPr>
            <w:r>
              <w:rPr>
                <w:rFonts w:ascii="Noto Sans" w:eastAsia="Noto Sans" w:hAnsi="Noto Sans" w:cs="Noto Sans"/>
                <w:sz w:val="18"/>
                <w:szCs w:val="18"/>
              </w:rPr>
              <w:t>Els models contextuals i els gèneres discursius bàsics per entendre, produir i coproduir texts senzills, tant literaris com no literaris.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CA0DF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86637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5E0732A" w14:textId="77777777" w:rsidTr="0012090B">
        <w:trPr>
          <w:trHeight w:val="53"/>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027614"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78922B"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Texts literaris: poemes breus, contes curts o faules.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8C383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5653F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A3793F7" w14:textId="77777777" w:rsidTr="0012090B">
        <w:trPr>
          <w:trHeight w:val="53"/>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AEE7D3"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007421"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Texts no literaris: diàlegs bàsics (coproducció oral), cartes i correus senzills, descripcions (persones, llocs, coses).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73CDD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AB646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64489BA" w14:textId="77777777" w:rsidTr="0012090B">
        <w:trPr>
          <w:trHeight w:val="53"/>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344EAF"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BB80B7"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Reconèixer el context tenint en compte la finalitat, l’interlocutor i l’estructura interna.</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45D0F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6E371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E274BB2" w14:textId="77777777" w:rsidTr="0012090B">
        <w:trPr>
          <w:trHeight w:val="53"/>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64A7FF"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8DAC31"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Treballar texts multimodals; pòsters senzills, vídeos històries breus amb diàlegs...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13A35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6F6FF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525C04D" w14:textId="77777777" w:rsidTr="0012090B">
        <w:trPr>
          <w:trHeight w:val="449"/>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8FB3E6"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Unitats lingüístiques bàsiques i significats associats a aquestes unitats com ara l’expressió de l'entitat i les seves propietats, quantitat i número, l'espai i les relacions espacials, el temps, l'afirmació, la negació, la interrogació i l'exclamació, relacions lògiques elementals.</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F535EE"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 xml:space="preserve">Concordança de paraules i el seu significat en oracions simples afirmatives, negatives, interrogatives i exclamatives.   </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22A7D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8E3F7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11CA8F2" w14:textId="77777777" w:rsidTr="0012090B">
        <w:trPr>
          <w:trHeight w:val="555"/>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4F1E6B"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4EBD8B" w14:textId="77777777" w:rsidR="0051504B" w:rsidRDefault="0051504B" w:rsidP="0051504B">
            <w:pPr>
              <w:pStyle w:val="Prrafodelista"/>
              <w:widowControl/>
              <w:numPr>
                <w:ilvl w:val="0"/>
                <w:numId w:val="299"/>
              </w:numPr>
              <w:spacing w:line="276" w:lineRule="auto"/>
              <w:ind w:left="714" w:hanging="357"/>
              <w:contextualSpacing w:val="0"/>
            </w:pPr>
            <w:r>
              <w:rPr>
                <w:rFonts w:ascii="Noto Sans" w:eastAsia="Noto Sans" w:hAnsi="Noto Sans" w:cs="Noto Sans"/>
                <w:sz w:val="18"/>
                <w:szCs w:val="18"/>
              </w:rPr>
              <w:t xml:space="preserve">Entitat i propietats. Exemple: </w:t>
            </w:r>
            <w:r>
              <w:rPr>
                <w:rFonts w:ascii="Noto Sans" w:hAnsi="Noto Sans"/>
                <w:i/>
                <w:iCs/>
                <w:sz w:val="18"/>
                <w:szCs w:val="18"/>
              </w:rPr>
              <w:t>This apple is red</w:t>
            </w:r>
            <w:r>
              <w:rPr>
                <w:rFonts w:ascii="Noto Sans" w:hAnsi="Noto Sans"/>
                <w:sz w:val="18"/>
                <w:szCs w:val="18"/>
              </w:rPr>
              <w:t>. (</w:t>
            </w:r>
            <w:r>
              <w:rPr>
                <w:rFonts w:ascii="Noto Sans" w:hAnsi="Noto Sans"/>
                <w:i/>
                <w:iCs/>
                <w:sz w:val="18"/>
                <w:szCs w:val="18"/>
              </w:rPr>
              <w:t>apple</w:t>
            </w:r>
            <w:r>
              <w:rPr>
                <w:rFonts w:ascii="Noto Sans" w:hAnsi="Noto Sans"/>
                <w:sz w:val="18"/>
                <w:szCs w:val="18"/>
              </w:rPr>
              <w:t xml:space="preserve"> </w:t>
            </w:r>
            <w:r>
              <w:rPr>
                <w:rFonts w:ascii="Noto Sans" w:eastAsia="Noto Sans" w:hAnsi="Noto Sans" w:cs="Noto Sans"/>
                <w:sz w:val="18"/>
                <w:szCs w:val="18"/>
              </w:rPr>
              <w:t>és l’entitat).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CA731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ACE01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624CF02" w14:textId="77777777" w:rsidTr="0012090B">
        <w:trPr>
          <w:trHeight w:val="829"/>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8A0B4E"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E07C70" w14:textId="77777777" w:rsidR="0051504B" w:rsidRDefault="0051504B" w:rsidP="0051504B">
            <w:pPr>
              <w:pStyle w:val="Prrafodelista"/>
              <w:widowControl/>
              <w:numPr>
                <w:ilvl w:val="0"/>
                <w:numId w:val="299"/>
              </w:numPr>
              <w:spacing w:line="276" w:lineRule="auto"/>
              <w:ind w:left="714" w:hanging="357"/>
              <w:contextualSpacing w:val="0"/>
            </w:pPr>
            <w:r>
              <w:rPr>
                <w:rFonts w:ascii="Noto Sans" w:eastAsia="Noto Sans" w:hAnsi="Noto Sans" w:cs="Noto Sans"/>
                <w:sz w:val="18"/>
                <w:szCs w:val="18"/>
              </w:rPr>
              <w:t>Quantitat i número. Exemple</w:t>
            </w:r>
            <w:r>
              <w:rPr>
                <w:rFonts w:ascii="Noto Sans" w:hAnsi="Noto Sans"/>
                <w:sz w:val="18"/>
                <w:szCs w:val="18"/>
              </w:rPr>
              <w:t xml:space="preserve">: </w:t>
            </w:r>
            <w:r>
              <w:rPr>
                <w:rFonts w:ascii="Noto Sans" w:hAnsi="Noto Sans"/>
                <w:i/>
                <w:iCs/>
                <w:sz w:val="18"/>
                <w:szCs w:val="18"/>
              </w:rPr>
              <w:t xml:space="preserve">I have got two apples. </w:t>
            </w:r>
            <w:r>
              <w:rPr>
                <w:rFonts w:ascii="Noto Sans" w:hAnsi="Noto Sans"/>
                <w:sz w:val="18"/>
                <w:szCs w:val="18"/>
              </w:rPr>
              <w:t>(</w:t>
            </w:r>
            <w:r>
              <w:rPr>
                <w:rFonts w:ascii="Noto Sans" w:hAnsi="Noto Sans"/>
                <w:i/>
                <w:iCs/>
                <w:sz w:val="18"/>
                <w:szCs w:val="18"/>
              </w:rPr>
              <w:t>two</w:t>
            </w:r>
            <w:r>
              <w:rPr>
                <w:rFonts w:ascii="Noto Sans" w:eastAsia="Noto Sans" w:hAnsi="Noto Sans" w:cs="Noto Sans"/>
                <w:sz w:val="18"/>
                <w:szCs w:val="18"/>
              </w:rPr>
              <w:t xml:space="preserve"> és el número que indica la quantitat de pomes).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12AB0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3728C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5F3683E" w14:textId="77777777" w:rsidTr="0012090B">
        <w:trPr>
          <w:trHeight w:val="888"/>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2662B5"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Lèxic bàsic i d'interès per als alumnes, relatiu a identificació personal, relacions interpersonals pròximes, llocs i entorns pròxims, oci i temps lliure, vida quotidiana.</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A59192" w14:textId="77777777" w:rsidR="0051504B" w:rsidRDefault="0051504B" w:rsidP="0051504B">
            <w:pPr>
              <w:pStyle w:val="Prrafodelista"/>
              <w:widowControl/>
              <w:numPr>
                <w:ilvl w:val="0"/>
                <w:numId w:val="299"/>
              </w:numPr>
              <w:spacing w:line="276" w:lineRule="auto"/>
              <w:ind w:left="714" w:hanging="357"/>
              <w:contextualSpacing w:val="0"/>
            </w:pPr>
            <w:r>
              <w:rPr>
                <w:rFonts w:ascii="Noto Sans" w:eastAsia="Noto Sans" w:hAnsi="Noto Sans" w:cs="Noto Sans"/>
                <w:sz w:val="18"/>
                <w:szCs w:val="18"/>
              </w:rPr>
              <w:t>Relacions interpersonals bàsiques. Salutacions i comiats senzills. Presentacions personals. Família. Amistats. Adjectius bàsics per descriure persones. Expressions habituals.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CE636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C77C2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3D38A2E" w14:textId="77777777" w:rsidTr="0012090B">
        <w:trPr>
          <w:trHeight w:val="134"/>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F2FE91"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1CFE09"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Habitatge. Vocabulari per descriure la seva casa i les accions que hi fan. Exemples: parts de la casa, mobles i objectes habituals. Accions habituals.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4A4E6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AE828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7CB246C" w14:textId="77777777" w:rsidTr="0012090B">
        <w:trPr>
          <w:trHeight w:val="134"/>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68E591"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3BEA3B"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Llocs familiars en el dia a dia dels alumnes. Llocs del barri o ciutat. Accions bàsiques en llocs.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95AB5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DAA3D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8534C30" w14:textId="77777777" w:rsidTr="0012090B">
        <w:trPr>
          <w:trHeight w:val="134"/>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413679"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D3A7BC"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Elements quotidians de l’entorn immediat. Exemples: animals i natura. Objectes del dia a dia.</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D6A0C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E3B99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25D411E" w14:textId="77777777" w:rsidTr="0012090B">
        <w:trPr>
          <w:trHeight w:val="134"/>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9EBD16"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C89AD4"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Oci i temps lliure. Hobbies. Esport. Llocs per visitar.</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E8ACC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3A22F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2BB457C" w14:textId="77777777" w:rsidTr="0012090B">
        <w:trPr>
          <w:trHeight w:val="134"/>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97E361"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FAE504" w14:textId="77777777" w:rsidR="0051504B" w:rsidRDefault="0051504B" w:rsidP="0051504B">
            <w:pPr>
              <w:pStyle w:val="Prrafodelista"/>
              <w:widowControl/>
              <w:numPr>
                <w:ilvl w:val="0"/>
                <w:numId w:val="299"/>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Vida quotidiana. Activitats diàries.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30B02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E1CE7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DC06DB8" w14:textId="77777777" w:rsidTr="0012090B">
        <w:trPr>
          <w:trHeight w:val="696"/>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65892E"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Patrons sonors, accentuals, rítmics i d'entonació bàsics, i funcions comunicatives generals associades a aquests patrons.</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4C692C" w14:textId="77777777" w:rsidR="0051504B" w:rsidRDefault="0051504B" w:rsidP="0051504B">
            <w:pPr>
              <w:pStyle w:val="Standard"/>
              <w:keepNext/>
              <w:keepLines/>
              <w:numPr>
                <w:ilvl w:val="0"/>
                <w:numId w:val="299"/>
              </w:numPr>
              <w:spacing w:after="0" w:line="240" w:lineRule="auto"/>
              <w:ind w:left="714" w:hanging="357"/>
            </w:pPr>
            <w:r>
              <w:rPr>
                <w:rFonts w:ascii="Noto Sans" w:eastAsia="Noto Sans" w:hAnsi="Noto Sans" w:cs="Noto Sans"/>
                <w:sz w:val="18"/>
                <w:szCs w:val="18"/>
              </w:rPr>
              <w:t xml:space="preserve">Patrons sonors. Sons propis de l'anglès, com els fonemes /θ/ en </w:t>
            </w:r>
            <w:r>
              <w:rPr>
                <w:rFonts w:ascii="Noto Sans" w:eastAsia="Noto Sans" w:hAnsi="Noto Sans" w:cs="Noto Sans"/>
                <w:i/>
                <w:iCs/>
                <w:sz w:val="18"/>
                <w:szCs w:val="18"/>
              </w:rPr>
              <w:t>think</w:t>
            </w:r>
            <w:r>
              <w:rPr>
                <w:rFonts w:ascii="Noto Sans" w:eastAsia="Noto Sans" w:hAnsi="Noto Sans" w:cs="Noto Sans"/>
                <w:sz w:val="18"/>
                <w:szCs w:val="18"/>
              </w:rPr>
              <w:t xml:space="preserve"> o /ð/ en </w:t>
            </w:r>
            <w:r>
              <w:rPr>
                <w:rFonts w:ascii="Noto Sans" w:eastAsia="Noto Sans" w:hAnsi="Noto Sans" w:cs="Noto Sans"/>
                <w:i/>
                <w:iCs/>
                <w:sz w:val="18"/>
                <w:szCs w:val="18"/>
              </w:rPr>
              <w:t>this</w:t>
            </w:r>
            <w:r>
              <w:rPr>
                <w:rFonts w:ascii="Noto Sans" w:eastAsia="Noto Sans" w:hAnsi="Noto Sans" w:cs="Noto Sans"/>
                <w:sz w:val="18"/>
                <w:szCs w:val="18"/>
              </w:rPr>
              <w:t xml:space="preserve">. Diferenciació de significats. Exemple: </w:t>
            </w:r>
            <w:r>
              <w:rPr>
                <w:rFonts w:ascii="Noto Sans" w:eastAsia="Noto Sans" w:hAnsi="Noto Sans" w:cs="Noto Sans"/>
                <w:i/>
                <w:iCs/>
                <w:sz w:val="18"/>
                <w:szCs w:val="18"/>
              </w:rPr>
              <w:t>Ship</w:t>
            </w:r>
            <w:r>
              <w:rPr>
                <w:rFonts w:ascii="Noto Sans" w:eastAsia="Noto Sans" w:hAnsi="Noto Sans" w:cs="Noto Sans"/>
                <w:sz w:val="18"/>
                <w:szCs w:val="18"/>
              </w:rPr>
              <w:t xml:space="preserve"> (/ʃ/) vs. </w:t>
            </w:r>
            <w:r>
              <w:rPr>
                <w:rFonts w:ascii="Noto Sans" w:eastAsia="Noto Sans" w:hAnsi="Noto Sans" w:cs="Noto Sans"/>
                <w:i/>
                <w:iCs/>
                <w:sz w:val="18"/>
                <w:szCs w:val="18"/>
              </w:rPr>
              <w:t>chip</w:t>
            </w:r>
            <w:r>
              <w:rPr>
                <w:rFonts w:ascii="Noto Sans" w:eastAsia="Noto Sans" w:hAnsi="Noto Sans" w:cs="Noto Sans"/>
                <w:sz w:val="18"/>
                <w:szCs w:val="18"/>
              </w:rPr>
              <w:t xml:space="preserve"> (/tʃ/).</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6BB76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68563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59DDF72" w14:textId="77777777" w:rsidTr="0012090B">
        <w:trPr>
          <w:trHeight w:val="708"/>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3E21B5"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9FEBE0" w14:textId="77777777" w:rsidR="0051504B" w:rsidRDefault="0051504B" w:rsidP="0051504B">
            <w:pPr>
              <w:pStyle w:val="Standard"/>
              <w:keepNext/>
              <w:keepLines/>
              <w:numPr>
                <w:ilvl w:val="0"/>
                <w:numId w:val="299"/>
              </w:numPr>
              <w:spacing w:after="0" w:line="240" w:lineRule="auto"/>
              <w:ind w:left="714" w:hanging="357"/>
            </w:pPr>
            <w:r>
              <w:rPr>
                <w:rFonts w:ascii="Noto Sans" w:eastAsia="Noto Sans" w:hAnsi="Noto Sans" w:cs="Noto Sans"/>
                <w:sz w:val="18"/>
                <w:szCs w:val="18"/>
              </w:rPr>
              <w:t xml:space="preserve">Patrons accentuals per a la comprensió i evitar confusions. Exemple: </w:t>
            </w:r>
            <w:r>
              <w:rPr>
                <w:rFonts w:ascii="Noto Sans" w:eastAsia="Noto Sans" w:hAnsi="Noto Sans" w:cs="Noto Sans"/>
                <w:i/>
                <w:iCs/>
                <w:sz w:val="18"/>
                <w:szCs w:val="18"/>
              </w:rPr>
              <w:t>PREsent</w:t>
            </w:r>
            <w:r>
              <w:rPr>
                <w:rFonts w:ascii="Noto Sans" w:eastAsia="Noto Sans" w:hAnsi="Noto Sans" w:cs="Noto Sans"/>
                <w:sz w:val="18"/>
                <w:szCs w:val="18"/>
              </w:rPr>
              <w:t xml:space="preserve"> (nom) vs. </w:t>
            </w:r>
            <w:r>
              <w:rPr>
                <w:rFonts w:ascii="Noto Sans" w:eastAsia="Noto Sans" w:hAnsi="Noto Sans" w:cs="Noto Sans"/>
                <w:i/>
                <w:iCs/>
                <w:sz w:val="18"/>
                <w:szCs w:val="18"/>
              </w:rPr>
              <w:t>preSENT</w:t>
            </w:r>
            <w:r>
              <w:rPr>
                <w:rFonts w:ascii="Noto Sans" w:eastAsia="Noto Sans" w:hAnsi="Noto Sans" w:cs="Noto Sans"/>
                <w:sz w:val="18"/>
                <w:szCs w:val="18"/>
              </w:rPr>
              <w:t xml:space="preserve"> (verb).</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28E96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8E3BE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8C05CF4" w14:textId="77777777" w:rsidTr="0012090B">
        <w:trPr>
          <w:trHeight w:val="237"/>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91E4EA"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07D04D" w14:textId="77777777" w:rsidR="0051504B" w:rsidRDefault="0051504B" w:rsidP="0051504B">
            <w:pPr>
              <w:pStyle w:val="Standard"/>
              <w:keepNext/>
              <w:keepLines/>
              <w:numPr>
                <w:ilvl w:val="0"/>
                <w:numId w:val="299"/>
              </w:numPr>
              <w:spacing w:after="0" w:line="240" w:lineRule="auto"/>
              <w:ind w:left="714" w:hanging="357"/>
            </w:pPr>
            <w:r>
              <w:rPr>
                <w:rFonts w:ascii="Noto Sans" w:eastAsia="Noto Sans" w:hAnsi="Noto Sans" w:cs="Noto Sans"/>
                <w:sz w:val="18"/>
                <w:szCs w:val="18"/>
              </w:rPr>
              <w:t>Patrons rítmics.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CF1E5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CCFAD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D4578AF" w14:textId="77777777" w:rsidTr="0012090B">
        <w:trPr>
          <w:trHeight w:val="383"/>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BADBE1"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91F50C" w14:textId="77777777" w:rsidR="0051504B" w:rsidRDefault="0051504B" w:rsidP="0051504B">
            <w:pPr>
              <w:pStyle w:val="Standard"/>
              <w:keepNext/>
              <w:keepLines/>
              <w:numPr>
                <w:ilvl w:val="0"/>
                <w:numId w:val="299"/>
              </w:numPr>
              <w:spacing w:after="0" w:line="240" w:lineRule="auto"/>
              <w:ind w:left="714" w:hanging="357"/>
            </w:pPr>
            <w:r>
              <w:rPr>
                <w:rFonts w:ascii="Noto Sans" w:eastAsia="Noto Sans" w:hAnsi="Noto Sans" w:cs="Noto Sans"/>
                <w:sz w:val="18"/>
                <w:szCs w:val="18"/>
              </w:rPr>
              <w:t xml:space="preserve">Patrons d’entonació i la seva funció (preguntes, afirmacions o exclamacions).  </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728A9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3B129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15302DB" w14:textId="77777777" w:rsidTr="0012090B">
        <w:trPr>
          <w:trHeight w:val="1127"/>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33AA23"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12F561" w14:textId="77777777" w:rsidR="0051504B" w:rsidRDefault="0051504B" w:rsidP="0051504B">
            <w:pPr>
              <w:pStyle w:val="Prrafodelista"/>
              <w:keepNext/>
              <w:keepLines/>
              <w:widowControl/>
              <w:numPr>
                <w:ilvl w:val="0"/>
                <w:numId w:val="299"/>
              </w:numPr>
              <w:spacing w:line="276" w:lineRule="auto"/>
              <w:ind w:left="714" w:hanging="357"/>
              <w:contextualSpacing w:val="0"/>
            </w:pPr>
            <w:r>
              <w:rPr>
                <w:rFonts w:ascii="Noto Sans" w:eastAsia="Noto Sans" w:hAnsi="Noto Sans" w:cs="Noto Sans"/>
                <w:sz w:val="18"/>
                <w:szCs w:val="18"/>
              </w:rPr>
              <w:t xml:space="preserve">Entonació emocional i de cortesia. Exemples: </w:t>
            </w:r>
            <w:r>
              <w:rPr>
                <w:rFonts w:ascii="Noto Sans" w:eastAsia="Noto Sans" w:hAnsi="Noto Sans" w:cs="Noto Sans"/>
                <w:i/>
                <w:iCs/>
                <w:sz w:val="18"/>
                <w:szCs w:val="18"/>
              </w:rPr>
              <w:t>Really?!</w:t>
            </w:r>
            <w:r>
              <w:rPr>
                <w:rFonts w:ascii="Noto Sans" w:eastAsia="Noto Sans" w:hAnsi="Noto Sans" w:cs="Noto Sans"/>
                <w:sz w:val="18"/>
                <w:szCs w:val="18"/>
              </w:rPr>
              <w:t xml:space="preserve"> (sorpresa) o </w:t>
            </w:r>
            <w:r>
              <w:rPr>
                <w:rFonts w:ascii="Noto Sans" w:eastAsia="Noto Sans" w:hAnsi="Noto Sans" w:cs="Noto Sans"/>
                <w:i/>
                <w:iCs/>
                <w:sz w:val="18"/>
                <w:szCs w:val="18"/>
              </w:rPr>
              <w:t>Could you help me, please?</w:t>
            </w:r>
            <w:r>
              <w:rPr>
                <w:rFonts w:ascii="Noto Sans" w:eastAsia="Noto Sans" w:hAnsi="Noto Sans" w:cs="Noto Sans"/>
                <w:sz w:val="18"/>
                <w:szCs w:val="18"/>
              </w:rPr>
              <w:t xml:space="preserve"> (amb un to suau per mostrar respecte).</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5C5D0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69F11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D6E3402" w14:textId="77777777" w:rsidTr="0012090B">
        <w:trPr>
          <w:trHeight w:val="758"/>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A15CEE"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Convencions ortogràfiques bàsiques i significats associats als formats i elements gràfics.</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76FA57" w14:textId="77777777" w:rsidR="0051504B" w:rsidRDefault="0051504B" w:rsidP="0051504B">
            <w:pPr>
              <w:pStyle w:val="Standard"/>
              <w:keepNext/>
              <w:keepLines/>
              <w:numPr>
                <w:ilvl w:val="0"/>
                <w:numId w:val="300"/>
              </w:numPr>
              <w:spacing w:after="0" w:line="240" w:lineRule="auto"/>
            </w:pPr>
            <w:r>
              <w:rPr>
                <w:rFonts w:ascii="Noto Sans" w:eastAsia="Noto Sans" w:hAnsi="Noto Sans" w:cs="Noto Sans"/>
                <w:sz w:val="18"/>
                <w:szCs w:val="18"/>
              </w:rPr>
              <w:t>Majúscules. Començament de frases, noms propis, pronom I i nacionalitats.</w:t>
            </w:r>
          </w:p>
          <w:p w14:paraId="0C6EBA51" w14:textId="77777777" w:rsidR="0051504B" w:rsidRDefault="0051504B" w:rsidP="0012090B">
            <w:pPr>
              <w:pStyle w:val="Standard"/>
              <w:keepNext/>
              <w:keepLines/>
              <w:spacing w:after="0" w:line="240" w:lineRule="auto"/>
              <w:ind w:left="720"/>
            </w:pPr>
            <w:r>
              <w:rPr>
                <w:rFonts w:ascii="Noto Sans" w:eastAsia="Noto Sans" w:hAnsi="Noto Sans" w:cs="Noto Sans"/>
                <w:sz w:val="18"/>
                <w:szCs w:val="18"/>
              </w:rPr>
              <w:t xml:space="preserve">Exemple: </w:t>
            </w:r>
            <w:r>
              <w:rPr>
                <w:rFonts w:ascii="Noto Sans" w:eastAsia="Noto Sans" w:hAnsi="Noto Sans" w:cs="Noto Sans"/>
                <w:i/>
                <w:iCs/>
                <w:sz w:val="18"/>
                <w:szCs w:val="18"/>
              </w:rPr>
              <w:t>My name is John and I live in London</w:t>
            </w:r>
            <w:r>
              <w:rPr>
                <w:rFonts w:ascii="Noto Sans" w:eastAsia="Noto Sans" w:hAnsi="Noto Sans" w:cs="Noto Sans"/>
                <w:sz w:val="18"/>
                <w:szCs w:val="18"/>
              </w:rPr>
              <w: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EE7FA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A5104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283CB26" w14:textId="77777777" w:rsidTr="0012090B">
        <w:trPr>
          <w:trHeight w:val="519"/>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CDFDD5"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8F8455" w14:textId="77777777" w:rsidR="0051504B" w:rsidRDefault="0051504B" w:rsidP="0051504B">
            <w:pPr>
              <w:pStyle w:val="Standard"/>
              <w:keepNext/>
              <w:keepLines/>
              <w:numPr>
                <w:ilvl w:val="0"/>
                <w:numId w:val="300"/>
              </w:numPr>
              <w:spacing w:after="0" w:line="240" w:lineRule="auto"/>
            </w:pPr>
            <w:r>
              <w:rPr>
                <w:rFonts w:ascii="Noto Sans" w:eastAsia="Noto Sans" w:hAnsi="Noto Sans" w:cs="Noto Sans"/>
                <w:sz w:val="18"/>
                <w:szCs w:val="18"/>
              </w:rPr>
              <w:t xml:space="preserve">Lletres i ortografia. Exemple: </w:t>
            </w:r>
            <w:r>
              <w:rPr>
                <w:rFonts w:ascii="Noto Sans" w:eastAsia="Noto Sans" w:hAnsi="Noto Sans" w:cs="Noto Sans"/>
                <w:i/>
                <w:iCs/>
                <w:sz w:val="18"/>
                <w:szCs w:val="18"/>
              </w:rPr>
              <w:t>Their</w:t>
            </w:r>
            <w:r>
              <w:rPr>
                <w:rFonts w:ascii="Noto Sans" w:eastAsia="Noto Sans" w:hAnsi="Noto Sans" w:cs="Noto Sans"/>
                <w:sz w:val="18"/>
                <w:szCs w:val="18"/>
              </w:rPr>
              <w:t xml:space="preserve"> (d’ells) vs. </w:t>
            </w:r>
            <w:r>
              <w:rPr>
                <w:rFonts w:ascii="Noto Sans" w:eastAsia="Noto Sans" w:hAnsi="Noto Sans" w:cs="Noto Sans"/>
                <w:i/>
                <w:iCs/>
                <w:sz w:val="18"/>
                <w:szCs w:val="18"/>
              </w:rPr>
              <w:t>There</w:t>
            </w:r>
          </w:p>
          <w:p w14:paraId="20D49450" w14:textId="77777777" w:rsidR="0051504B" w:rsidRDefault="0051504B" w:rsidP="0012090B">
            <w:pPr>
              <w:pStyle w:val="Standard"/>
              <w:keepNext/>
              <w:keepLines/>
              <w:spacing w:after="0" w:line="240" w:lineRule="auto"/>
              <w:ind w:left="720"/>
            </w:pPr>
            <w:r>
              <w:rPr>
                <w:rFonts w:ascii="Noto Sans" w:eastAsia="Noto Sans" w:hAnsi="Noto Sans" w:cs="Noto Sans"/>
                <w:sz w:val="18"/>
                <w:szCs w:val="18"/>
              </w:rPr>
              <w:t>(allà).</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4A75F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9C415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92C2845" w14:textId="77777777" w:rsidTr="0012090B">
        <w:trPr>
          <w:trHeight w:val="519"/>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154626"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30F560" w14:textId="77777777" w:rsidR="0051504B" w:rsidRDefault="0051504B" w:rsidP="0051504B">
            <w:pPr>
              <w:pStyle w:val="Standard"/>
              <w:keepNext/>
              <w:keepLines/>
              <w:numPr>
                <w:ilvl w:val="0"/>
                <w:numId w:val="300"/>
              </w:numPr>
              <w:spacing w:after="0" w:line="240" w:lineRule="auto"/>
            </w:pPr>
            <w:r>
              <w:rPr>
                <w:rFonts w:ascii="Noto Sans" w:eastAsia="Noto Sans" w:hAnsi="Noto Sans" w:cs="Noto Sans"/>
                <w:sz w:val="18"/>
                <w:szCs w:val="18"/>
              </w:rPr>
              <w:t xml:space="preserve">Elements gràfics bàsics. Ús de les cometes per citar títols.  </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4227F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04CCA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AC9AA16" w14:textId="77777777" w:rsidTr="0012090B">
        <w:trPr>
          <w:trHeight w:val="1004"/>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118D72"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6C38F7" w14:textId="77777777" w:rsidR="0051504B" w:rsidRDefault="0051504B" w:rsidP="0051504B">
            <w:pPr>
              <w:pStyle w:val="Standard"/>
              <w:numPr>
                <w:ilvl w:val="0"/>
                <w:numId w:val="300"/>
              </w:numPr>
              <w:spacing w:after="0" w:line="240" w:lineRule="auto"/>
            </w:pPr>
            <w:r>
              <w:rPr>
                <w:rFonts w:ascii="Noto Sans" w:eastAsia="Noto Sans" w:hAnsi="Noto Sans" w:cs="Noto Sans"/>
                <w:sz w:val="18"/>
                <w:szCs w:val="18"/>
              </w:rPr>
              <w:t xml:space="preserve">Puntuació bàsica. Punt final, coma, signes d’interrogació i signes d’exclamació. L’apòstrof per a les contraccions i per indicar possessió. Exemples: </w:t>
            </w:r>
            <w:r>
              <w:rPr>
                <w:rFonts w:ascii="Noto Sans" w:eastAsia="Noto Sans" w:hAnsi="Noto Sans" w:cs="Noto Sans"/>
                <w:i/>
                <w:iCs/>
                <w:sz w:val="18"/>
                <w:szCs w:val="18"/>
              </w:rPr>
              <w:t>I’m, John’s book</w:t>
            </w:r>
            <w:r>
              <w:rPr>
                <w:rFonts w:ascii="Noto Sans" w:eastAsia="Noto Sans" w:hAnsi="Noto Sans" w:cs="Noto Sans"/>
                <w:sz w:val="18"/>
                <w:szCs w:val="18"/>
              </w:rPr>
              <w: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D21A7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4D628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1104878" w14:textId="77777777" w:rsidTr="0012090B">
        <w:trPr>
          <w:trHeight w:val="339"/>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8EEE0E"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Convencions i estratègies conversacionals bàsiques, en format síncron o asíncron, per iniciar, mantenir i acabar la comunicació, prendre i cedir la paraula, demanar i donar aclariments i explicacions, comparar i contrastar, col·laborar, etc.</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4F5452" w14:textId="77777777" w:rsidR="0051504B" w:rsidRDefault="0051504B" w:rsidP="0051504B">
            <w:pPr>
              <w:pStyle w:val="Prrafodelista"/>
              <w:widowControl/>
              <w:numPr>
                <w:ilvl w:val="0"/>
                <w:numId w:val="302"/>
              </w:numPr>
              <w:contextualSpacing w:val="0"/>
            </w:pPr>
            <w:r>
              <w:rPr>
                <w:rFonts w:ascii="Noto Sans" w:eastAsia="Noto Sans" w:hAnsi="Noto Sans" w:cs="Noto Sans"/>
                <w:sz w:val="18"/>
                <w:szCs w:val="18"/>
              </w:rPr>
              <w:t>Expressions per iniciar una conversa.</w:t>
            </w:r>
            <w:r>
              <w:rPr>
                <w:rFonts w:ascii="Noto Sans" w:hAnsi="Noto Sans"/>
                <w:sz w:val="18"/>
                <w:szCs w:val="18"/>
              </w:rPr>
              <w:t xml:space="preserve"> Salutacions, introducció al tema...</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62A15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D4280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76728D6" w14:textId="77777777" w:rsidTr="0012090B">
        <w:trPr>
          <w:trHeight w:val="53"/>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B8F8B6"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2A4524" w14:textId="77777777" w:rsidR="0051504B" w:rsidRDefault="0051504B" w:rsidP="0051504B">
            <w:pPr>
              <w:pStyle w:val="Prrafodelista"/>
              <w:widowControl/>
              <w:numPr>
                <w:ilvl w:val="0"/>
                <w:numId w:val="302"/>
              </w:numPr>
              <w:contextualSpacing w:val="0"/>
              <w:rPr>
                <w:rFonts w:ascii="Noto Sans" w:eastAsia="Noto Sans" w:hAnsi="Noto Sans" w:cs="Noto Sans"/>
                <w:sz w:val="18"/>
                <w:szCs w:val="18"/>
              </w:rPr>
            </w:pPr>
            <w:r>
              <w:rPr>
                <w:rFonts w:ascii="Noto Sans" w:eastAsia="Noto Sans" w:hAnsi="Noto Sans" w:cs="Noto Sans"/>
                <w:sz w:val="18"/>
                <w:szCs w:val="18"/>
              </w:rPr>
              <w:t>La conversa. Preguntes de seguiment per mostrar interès i mantenir la conversa activa. Reacció amb frases curtes mostrant escolta activa.</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AB6CF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8109F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53FC5BE" w14:textId="77777777" w:rsidTr="0012090B">
        <w:trPr>
          <w:trHeight w:val="53"/>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965BE8"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5095AB" w14:textId="77777777" w:rsidR="0051504B" w:rsidRDefault="0051504B" w:rsidP="0051504B">
            <w:pPr>
              <w:pStyle w:val="Prrafodelista"/>
              <w:widowControl/>
              <w:numPr>
                <w:ilvl w:val="0"/>
                <w:numId w:val="302"/>
              </w:numPr>
              <w:contextualSpacing w:val="0"/>
              <w:rPr>
                <w:rFonts w:ascii="Noto Sans" w:eastAsia="Noto Sans" w:hAnsi="Noto Sans" w:cs="Noto Sans"/>
                <w:sz w:val="18"/>
                <w:szCs w:val="18"/>
              </w:rPr>
            </w:pPr>
            <w:r>
              <w:rPr>
                <w:rFonts w:ascii="Noto Sans" w:eastAsia="Noto Sans" w:hAnsi="Noto Sans" w:cs="Noto Sans"/>
                <w:sz w:val="18"/>
                <w:szCs w:val="18"/>
              </w:rPr>
              <w:t>El diàleg. Estratègies per prendre i cedir la paraula. Expressions per intervenir amb respecte.</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8A986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05E57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C0BD633" w14:textId="77777777" w:rsidTr="0012090B">
        <w:trPr>
          <w:trHeight w:val="53"/>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91CB83"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3930FC" w14:textId="77777777" w:rsidR="0051504B" w:rsidRDefault="0051504B" w:rsidP="0051504B">
            <w:pPr>
              <w:pStyle w:val="Prrafodelista"/>
              <w:widowControl/>
              <w:numPr>
                <w:ilvl w:val="0"/>
                <w:numId w:val="302"/>
              </w:numPr>
              <w:contextualSpacing w:val="0"/>
            </w:pPr>
            <w:r>
              <w:rPr>
                <w:rFonts w:ascii="Noto Sans" w:eastAsia="Noto Sans" w:hAnsi="Noto Sans" w:cs="Noto Sans"/>
                <w:sz w:val="18"/>
                <w:szCs w:val="18"/>
              </w:rPr>
              <w:t>Expressions per concloure una conversa. Frases de tancament per acabar la conversa educadament.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192FE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50850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5DA3914" w14:textId="77777777" w:rsidTr="0012090B">
        <w:trPr>
          <w:trHeight w:val="53"/>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254403"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AEE6A2" w14:textId="77777777" w:rsidR="0051504B" w:rsidRDefault="0051504B" w:rsidP="0051504B">
            <w:pPr>
              <w:pStyle w:val="Prrafodelista"/>
              <w:widowControl/>
              <w:numPr>
                <w:ilvl w:val="0"/>
                <w:numId w:val="302"/>
              </w:numPr>
              <w:contextualSpacing w:val="0"/>
            </w:pPr>
            <w:r>
              <w:rPr>
                <w:rFonts w:ascii="Noto Sans" w:eastAsia="Noto Sans" w:hAnsi="Noto Sans" w:cs="Noto Sans"/>
                <w:sz w:val="18"/>
                <w:szCs w:val="18"/>
              </w:rPr>
              <w:t xml:space="preserve">Estructures per fer preguntes i donar respostes, demanar i donar aclariments i explicacions, </w:t>
            </w:r>
            <w:r>
              <w:rPr>
                <w:rFonts w:ascii="Noto Sans" w:hAnsi="Noto Sans"/>
                <w:sz w:val="18"/>
                <w:szCs w:val="18"/>
              </w:rPr>
              <w:t>mostrar acord o desacord,</w:t>
            </w:r>
            <w:r>
              <w:rPr>
                <w:rFonts w:ascii="Noto Sans" w:eastAsia="Noto Sans" w:hAnsi="Noto Sans" w:cs="Noto Sans"/>
                <w:sz w:val="18"/>
                <w:szCs w:val="18"/>
              </w:rPr>
              <w:t xml:space="preserve"> comparar i contrastar, col·laboració, suggeriment d’idees. Exemples: </w:t>
            </w:r>
            <w:r>
              <w:rPr>
                <w:rFonts w:ascii="Noto Sans" w:eastAsia="Noto Sans" w:hAnsi="Noto Sans" w:cs="Noto Sans"/>
                <w:i/>
                <w:iCs/>
                <w:sz w:val="18"/>
                <w:szCs w:val="18"/>
              </w:rPr>
              <w:t>Let’s…</w:t>
            </w:r>
            <w:r>
              <w:rPr>
                <w:rFonts w:ascii="Noto Sans" w:eastAsia="Noto Sans" w:hAnsi="Noto Sans" w:cs="Noto Sans"/>
                <w:sz w:val="18"/>
                <w:szCs w:val="18"/>
              </w:rPr>
              <w:t xml:space="preserve">, </w:t>
            </w:r>
            <w:r>
              <w:rPr>
                <w:rFonts w:ascii="Noto Sans" w:eastAsia="Noto Sans" w:hAnsi="Noto Sans" w:cs="Noto Sans"/>
                <w:i/>
                <w:iCs/>
                <w:sz w:val="18"/>
                <w:szCs w:val="18"/>
              </w:rPr>
              <w:t>I agree!</w:t>
            </w:r>
            <w:r>
              <w:rPr>
                <w:rFonts w:ascii="Noto Sans" w:eastAsia="Noto Sans" w:hAnsi="Noto Sans" w:cs="Noto Sans"/>
                <w:sz w:val="18"/>
                <w:szCs w:val="18"/>
              </w:rPr>
              <w:t xml:space="preserve"> o </w:t>
            </w:r>
            <w:r>
              <w:rPr>
                <w:rFonts w:ascii="Noto Sans" w:eastAsia="Noto Sans" w:hAnsi="Noto Sans" w:cs="Noto Sans"/>
                <w:i/>
                <w:iCs/>
                <w:sz w:val="18"/>
                <w:szCs w:val="18"/>
              </w:rPr>
              <w:t>not really</w:t>
            </w:r>
            <w:r>
              <w:rPr>
                <w:rFonts w:ascii="Noto Sans" w:eastAsia="Noto Sans" w:hAnsi="Noto Sans" w:cs="Noto Sans"/>
                <w:sz w:val="18"/>
                <w:szCs w:val="18"/>
              </w:rPr>
              <w:t>.</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D2898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F2CE1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B421710" w14:textId="77777777" w:rsidTr="0012090B">
        <w:trPr>
          <w:trHeight w:val="843"/>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CC887C"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Recursos per a l'aprenentatge i estratègies per a la cerca guiada d'informació en mitjans analògics i digitals.</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9CDD2F" w14:textId="77777777" w:rsidR="0051504B" w:rsidRDefault="0051504B" w:rsidP="0051504B">
            <w:pPr>
              <w:pStyle w:val="Standard"/>
              <w:keepNext/>
              <w:keepLines/>
              <w:numPr>
                <w:ilvl w:val="0"/>
                <w:numId w:val="302"/>
              </w:numPr>
              <w:spacing w:after="0" w:line="240" w:lineRule="auto"/>
            </w:pPr>
            <w:r>
              <w:rPr>
                <w:rFonts w:ascii="Noto Sans" w:eastAsia="Noto Sans" w:hAnsi="Noto Sans" w:cs="Noto Sans"/>
                <w:sz w:val="18"/>
                <w:szCs w:val="18"/>
              </w:rPr>
              <w:t>Recursos analògics i digitals per a l'aprenentatge. Llibres i diccionaris analògics per obtenir informació fiable de manera tradicional. Internet, cercadors i pàgines educatives.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DE094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169AE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DB02867" w14:textId="77777777" w:rsidTr="0012090B">
        <w:trPr>
          <w:trHeight w:val="509"/>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7BBE04"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358D5F" w14:textId="77777777" w:rsidR="0051504B" w:rsidRDefault="0051504B" w:rsidP="0051504B">
            <w:pPr>
              <w:pStyle w:val="Standard"/>
              <w:keepNext/>
              <w:keepLines/>
              <w:numPr>
                <w:ilvl w:val="0"/>
                <w:numId w:val="303"/>
              </w:numPr>
              <w:spacing w:after="0" w:line="240" w:lineRule="auto"/>
            </w:pPr>
            <w:r>
              <w:rPr>
                <w:rFonts w:ascii="Noto Sans" w:eastAsia="Noto Sans" w:hAnsi="Noto Sans" w:cs="Noto Sans"/>
                <w:sz w:val="18"/>
                <w:szCs w:val="18"/>
              </w:rPr>
              <w:t>Estratègies per a la recerca d'informaci</w:t>
            </w:r>
            <w:r>
              <w:rPr>
                <w:rFonts w:ascii="Noto Sans" w:hAnsi="Noto Sans"/>
                <w:sz w:val="18"/>
                <w:szCs w:val="18"/>
              </w:rPr>
              <w:t>ó: paraules clau i fonts fiables.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7D614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09027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5A336B0" w14:textId="77777777" w:rsidTr="0012090B">
        <w:trPr>
          <w:trHeight w:val="509"/>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0AF8D1"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F85E71" w14:textId="77777777" w:rsidR="0051504B" w:rsidRDefault="0051504B" w:rsidP="0051504B">
            <w:pPr>
              <w:pStyle w:val="Standard"/>
              <w:keepNext/>
              <w:keepLines/>
              <w:numPr>
                <w:ilvl w:val="0"/>
                <w:numId w:val="304"/>
              </w:numPr>
              <w:spacing w:after="0" w:line="240" w:lineRule="auto"/>
            </w:pPr>
            <w:r>
              <w:rPr>
                <w:rFonts w:ascii="Noto Sans" w:eastAsia="Noto Sans" w:hAnsi="Noto Sans" w:cs="Noto Sans"/>
                <w:sz w:val="18"/>
                <w:szCs w:val="18"/>
              </w:rPr>
              <w:t>Presa de notes i la seva organització. Anotació de la informació i realització d’esquemes o llistes.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4BD9D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F0B6D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914959F" w14:textId="77777777" w:rsidTr="0012090B">
        <w:trPr>
          <w:trHeight w:val="169"/>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75DCF2"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Propietat intel·lectual de les fonts consultades i continguts utilitzats.</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AA160B" w14:textId="77777777" w:rsidR="0051504B" w:rsidRDefault="0051504B" w:rsidP="0051504B">
            <w:pPr>
              <w:pStyle w:val="Standard"/>
              <w:keepNext/>
              <w:keepLines/>
              <w:numPr>
                <w:ilvl w:val="0"/>
                <w:numId w:val="305"/>
              </w:numPr>
              <w:spacing w:after="0" w:line="240" w:lineRule="auto"/>
              <w:rPr>
                <w:rFonts w:ascii="Noto Sans" w:eastAsia="Noto Sans" w:hAnsi="Noto Sans" w:cs="Noto Sans"/>
                <w:sz w:val="18"/>
                <w:szCs w:val="18"/>
              </w:rPr>
            </w:pPr>
            <w:r>
              <w:rPr>
                <w:rFonts w:ascii="Noto Sans" w:eastAsia="Noto Sans" w:hAnsi="Noto Sans" w:cs="Noto Sans"/>
                <w:sz w:val="18"/>
                <w:szCs w:val="18"/>
              </w:rPr>
              <w:t>Propietat intel·lectual.</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1C6D9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A4887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1C9ADE2" w14:textId="77777777" w:rsidTr="0012090B">
        <w:trPr>
          <w:trHeight w:val="415"/>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BCE4C9"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A19556" w14:textId="77777777" w:rsidR="0051504B" w:rsidRDefault="0051504B" w:rsidP="0051504B">
            <w:pPr>
              <w:pStyle w:val="Standard"/>
              <w:keepNext/>
              <w:keepLines/>
              <w:numPr>
                <w:ilvl w:val="0"/>
                <w:numId w:val="306"/>
              </w:numPr>
              <w:spacing w:after="0" w:line="240" w:lineRule="auto"/>
              <w:rPr>
                <w:rFonts w:ascii="Noto Sans" w:eastAsia="Noto Sans" w:hAnsi="Noto Sans" w:cs="Noto Sans"/>
                <w:sz w:val="18"/>
                <w:szCs w:val="18"/>
              </w:rPr>
            </w:pPr>
            <w:r>
              <w:rPr>
                <w:rFonts w:ascii="Noto Sans" w:eastAsia="Noto Sans" w:hAnsi="Noto Sans" w:cs="Noto Sans"/>
                <w:sz w:val="18"/>
                <w:szCs w:val="18"/>
              </w:rPr>
              <w:t>Respecte per les fonts utilitzades.</w:t>
            </w:r>
          </w:p>
          <w:p w14:paraId="63EAE56C" w14:textId="77777777" w:rsidR="0051504B" w:rsidRDefault="0051504B" w:rsidP="0012090B">
            <w:pPr>
              <w:pStyle w:val="Prrafodelista"/>
              <w:keepNext/>
              <w:keepLines/>
            </w:pPr>
            <w:r>
              <w:rPr>
                <w:rFonts w:ascii="Noto Sans" w:eastAsia="Noto Sans" w:hAnsi="Noto Sans" w:cs="Noto Sans"/>
                <w:sz w:val="18"/>
                <w:szCs w:val="18"/>
              </w:rPr>
              <w:t>Identificació de les fonts.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7050A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D1F5A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FFA732B" w14:textId="77777777" w:rsidTr="0012090B">
        <w:trPr>
          <w:trHeight w:val="140"/>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208302"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4EA2C7" w14:textId="77777777" w:rsidR="0051504B" w:rsidRDefault="0051504B" w:rsidP="0051504B">
            <w:pPr>
              <w:pStyle w:val="Standard"/>
              <w:keepNext/>
              <w:keepLines/>
              <w:numPr>
                <w:ilvl w:val="0"/>
                <w:numId w:val="305"/>
              </w:numPr>
              <w:spacing w:after="0" w:line="240" w:lineRule="auto"/>
              <w:rPr>
                <w:rFonts w:ascii="Noto Sans" w:eastAsia="Noto Sans" w:hAnsi="Noto Sans" w:cs="Noto Sans"/>
                <w:sz w:val="18"/>
                <w:szCs w:val="18"/>
              </w:rPr>
            </w:pPr>
            <w:r>
              <w:rPr>
                <w:rFonts w:ascii="Noto Sans" w:eastAsia="Noto Sans" w:hAnsi="Noto Sans" w:cs="Noto Sans"/>
                <w:sz w:val="18"/>
                <w:szCs w:val="18"/>
              </w:rPr>
              <w:t>Ús legal i ètic.</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C7939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759C5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4A2E05F" w14:textId="77777777" w:rsidTr="0012090B">
        <w:trPr>
          <w:trHeight w:val="985"/>
        </w:trPr>
        <w:tc>
          <w:tcPr>
            <w:tcW w:w="2261"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2104C1"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Eines analògiques i digitals bàsiques per a la comprensió, producció i</w:t>
            </w:r>
          </w:p>
          <w:p w14:paraId="3BC00235"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coproducció oral, escrita i multimodal; i plataformes virtuals d'interacció, cooperació i col·laboració educativa (aules virtuals, videoconferències, eines digitals col·laboratives...) per a l'aprenentatge, la comunicació i el desenvolupament de projectes amb parlants o estudiants de la llengua estrangera.</w:t>
            </w: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217788" w14:textId="77777777" w:rsidR="0051504B" w:rsidRDefault="0051504B" w:rsidP="0051504B">
            <w:pPr>
              <w:pStyle w:val="Standard"/>
              <w:keepNext/>
              <w:keepLines/>
              <w:numPr>
                <w:ilvl w:val="0"/>
                <w:numId w:val="305"/>
              </w:numPr>
              <w:spacing w:after="0" w:line="240" w:lineRule="auto"/>
            </w:pPr>
            <w:r>
              <w:rPr>
                <w:rFonts w:ascii="Noto Sans" w:eastAsia="Noto Sans" w:hAnsi="Noto Sans" w:cs="Noto Sans"/>
                <w:sz w:val="18"/>
                <w:szCs w:val="18"/>
              </w:rPr>
              <w:t>Eines analògiques i digitals per a la comprensió i producció: llibres, quaderns i diccionaris analògics. Processadors de texts, programes de presentació, aplicacions per crear vídeos o gravacions d’àudio i diccionaris en línia.</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F372C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87E68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F153F30" w14:textId="77777777" w:rsidTr="0012090B">
        <w:trPr>
          <w:trHeight w:val="601"/>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865981"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247E29" w14:textId="77777777" w:rsidR="0051504B" w:rsidRDefault="0051504B" w:rsidP="0051504B">
            <w:pPr>
              <w:pStyle w:val="Standard"/>
              <w:keepNext/>
              <w:keepLines/>
              <w:numPr>
                <w:ilvl w:val="0"/>
                <w:numId w:val="307"/>
              </w:numPr>
              <w:spacing w:after="0" w:line="240" w:lineRule="auto"/>
            </w:pPr>
            <w:r>
              <w:rPr>
                <w:rFonts w:ascii="Noto Sans" w:eastAsia="Noto Sans" w:hAnsi="Noto Sans" w:cs="Noto Sans"/>
                <w:sz w:val="18"/>
                <w:szCs w:val="18"/>
              </w:rPr>
              <w:t>Plataformes virtuals d’interacció i col·laboració. Plataformes educatives.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08ABA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AD3D4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F414E92" w14:textId="77777777" w:rsidTr="0012090B">
        <w:trPr>
          <w:trHeight w:val="345"/>
        </w:trPr>
        <w:tc>
          <w:tcPr>
            <w:tcW w:w="2261"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25DF37" w14:textId="77777777" w:rsidR="0051504B" w:rsidRDefault="0051504B" w:rsidP="0012090B">
            <w:pPr>
              <w:suppressAutoHyphens w:val="0"/>
            </w:pPr>
          </w:p>
        </w:tc>
        <w:tc>
          <w:tcPr>
            <w:tcW w:w="509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F12575" w14:textId="77777777" w:rsidR="0051504B" w:rsidRDefault="0051504B" w:rsidP="0051504B">
            <w:pPr>
              <w:pStyle w:val="Standard"/>
              <w:keepNext/>
              <w:keepLines/>
              <w:numPr>
                <w:ilvl w:val="0"/>
                <w:numId w:val="307"/>
              </w:numPr>
              <w:spacing w:after="0" w:line="240" w:lineRule="auto"/>
            </w:pPr>
            <w:r>
              <w:rPr>
                <w:rFonts w:ascii="Noto Sans" w:eastAsia="Noto Sans" w:hAnsi="Noto Sans" w:cs="Noto Sans"/>
                <w:sz w:val="18"/>
                <w:szCs w:val="18"/>
              </w:rPr>
              <w:t>Eines de col·laboració: per realitzar  videoconferències i col·laborar en projectes.</w:t>
            </w:r>
          </w:p>
        </w:tc>
        <w:tc>
          <w:tcPr>
            <w:tcW w:w="57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36E99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AC623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bl>
    <w:p w14:paraId="77700868" w14:textId="77777777" w:rsidR="0051504B" w:rsidRDefault="0051504B" w:rsidP="0051504B">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6"/>
        <w:gridCol w:w="563"/>
      </w:tblGrid>
      <w:tr w:rsidR="0051504B" w14:paraId="29122CF7"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1FFF8807"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B. PLURILINGÜISME</w:t>
            </w:r>
          </w:p>
        </w:tc>
      </w:tr>
      <w:tr w:rsidR="0051504B" w14:paraId="5B51ED75"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53D0F4"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lastRenderedPageBreak/>
              <w:t>PRIMER CICLE</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83F695" w14:textId="77777777" w:rsidR="0051504B" w:rsidRDefault="0051504B" w:rsidP="0012090B">
            <w:pPr>
              <w:pStyle w:val="Standard"/>
              <w:spacing w:after="0" w:line="240" w:lineRule="auto"/>
              <w:rPr>
                <w:rFonts w:ascii="Noto Sans" w:hAnsi="Noto Sans" w:cs="Noto Sans"/>
                <w:b/>
                <w:bCs/>
                <w:sz w:val="18"/>
                <w:szCs w:val="18"/>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979914" w14:textId="77777777" w:rsidR="0051504B" w:rsidRDefault="0051504B" w:rsidP="0012090B">
            <w:pPr>
              <w:pStyle w:val="Standard"/>
              <w:spacing w:after="0" w:line="240" w:lineRule="auto"/>
              <w:jc w:val="center"/>
              <w:rPr>
                <w:rFonts w:ascii="Noto Sans" w:hAnsi="Noto Sans" w:cs="Noto Sans"/>
                <w:b/>
                <w:bCs/>
                <w:sz w:val="18"/>
                <w:szCs w:val="18"/>
              </w:rPr>
            </w:pPr>
            <w:r>
              <w:rPr>
                <w:rFonts w:ascii="Noto Sans" w:hAnsi="Noto Sans" w:cs="Noto Sans"/>
                <w:b/>
                <w:bCs/>
                <w:sz w:val="18"/>
                <w:szCs w:val="18"/>
              </w:rPr>
              <w:t>1r</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D88423" w14:textId="77777777" w:rsidR="0051504B" w:rsidRDefault="0051504B" w:rsidP="0012090B">
            <w:pPr>
              <w:pStyle w:val="Standard"/>
              <w:spacing w:after="0" w:line="240" w:lineRule="auto"/>
              <w:jc w:val="center"/>
              <w:rPr>
                <w:rFonts w:ascii="Noto Sans" w:hAnsi="Noto Sans" w:cs="Noto Sans"/>
                <w:b/>
                <w:bCs/>
                <w:sz w:val="18"/>
                <w:szCs w:val="18"/>
              </w:rPr>
            </w:pPr>
            <w:r>
              <w:rPr>
                <w:rFonts w:ascii="Noto Sans" w:hAnsi="Noto Sans" w:cs="Noto Sans"/>
                <w:b/>
                <w:bCs/>
                <w:sz w:val="18"/>
                <w:szCs w:val="18"/>
              </w:rPr>
              <w:t>2n</w:t>
            </w:r>
          </w:p>
        </w:tc>
      </w:tr>
      <w:tr w:rsidR="0051504B" w14:paraId="3ED719F2"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0F8AED" w14:textId="77777777" w:rsidR="0051504B" w:rsidRDefault="0051504B" w:rsidP="0012090B">
            <w:pPr>
              <w:pStyle w:val="Standard"/>
              <w:spacing w:after="0" w:line="240" w:lineRule="auto"/>
            </w:pPr>
            <w:r>
              <w:rPr>
                <w:rFonts w:ascii="Noto Sans" w:eastAsia="Noto Sans" w:hAnsi="Noto Sans" w:cs="Noto Sans"/>
                <w:sz w:val="18"/>
                <w:szCs w:val="18"/>
              </w:rPr>
              <w:t>Estratègies i tècniques elementals de detecció de les manques comunicatives i les limitacions derivades del nivell de competència en la llengua estrangera i en la resta de llengües del repertori lingüístic propi.</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5195BD" w14:textId="77777777" w:rsidR="0051504B" w:rsidRDefault="0051504B" w:rsidP="0051504B">
            <w:pPr>
              <w:pStyle w:val="Prrafodelista"/>
              <w:widowControl/>
              <w:numPr>
                <w:ilvl w:val="0"/>
                <w:numId w:val="308"/>
              </w:numPr>
              <w:contextualSpacing w:val="0"/>
            </w:pPr>
            <w:r>
              <w:rPr>
                <w:rFonts w:ascii="Noto Sans" w:eastAsia="Noto Sans" w:hAnsi="Noto Sans" w:cs="Noto Sans"/>
                <w:sz w:val="18"/>
                <w:szCs w:val="18"/>
              </w:rPr>
              <w:t>Estratègies per superar les dificultats de comunicació, utilització de gestos i expressions corporals. Ús de paraules o frases senzilles.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EA666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664E5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E7C0B8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0B2C4F"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AFB2E9" w14:textId="77777777" w:rsidR="0051504B" w:rsidRDefault="0051504B" w:rsidP="0051504B">
            <w:pPr>
              <w:pStyle w:val="Prrafodelista"/>
              <w:widowControl/>
              <w:numPr>
                <w:ilvl w:val="0"/>
                <w:numId w:val="308"/>
              </w:numPr>
              <w:contextualSpacing w:val="0"/>
            </w:pPr>
            <w:r>
              <w:rPr>
                <w:rFonts w:ascii="Noto Sans" w:eastAsia="Noto Sans" w:hAnsi="Noto Sans" w:cs="Noto Sans"/>
                <w:sz w:val="18"/>
                <w:szCs w:val="18"/>
              </w:rPr>
              <w:t>Tècniques per compensar la manca de vocabulari. Descripció amb altres paraules. Sol·licitud d’ajuda o aclariments.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6F50D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7C0FE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EED040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D333B9"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743FD0" w14:textId="77777777" w:rsidR="0051504B" w:rsidRDefault="0051504B" w:rsidP="0051504B">
            <w:pPr>
              <w:pStyle w:val="Prrafodelista"/>
              <w:widowControl/>
              <w:numPr>
                <w:ilvl w:val="0"/>
                <w:numId w:val="308"/>
              </w:numPr>
              <w:contextualSpacing w:val="0"/>
            </w:pPr>
            <w:r>
              <w:rPr>
                <w:rFonts w:ascii="Noto Sans" w:eastAsia="Noto Sans" w:hAnsi="Noto Sans" w:cs="Noto Sans"/>
                <w:sz w:val="18"/>
                <w:szCs w:val="18"/>
              </w:rPr>
              <w:t>Ús d’altres llengües del repertori. Interconnexió de paraules conegudes d’altres llengües que l’interlocutor pugui entendre, ajudant a completar la frase.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C0CED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CC553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B9496D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C07F79"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Iniciació a les estratègies elementals per identificar i utilitzar unitats lingüístiques (lèxic, morfosintaxis, patrons sonors, etc.) a partir de la comparació de les llengües i varietats que conformen el repertori lingüístic personal.</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E71369" w14:textId="77777777" w:rsidR="0051504B" w:rsidRDefault="0051504B" w:rsidP="0051504B">
            <w:pPr>
              <w:pStyle w:val="Standard"/>
              <w:numPr>
                <w:ilvl w:val="0"/>
                <w:numId w:val="309"/>
              </w:numPr>
              <w:spacing w:after="0" w:line="240" w:lineRule="auto"/>
              <w:rPr>
                <w:rFonts w:ascii="Noto Sans" w:eastAsia="Noto Sans" w:hAnsi="Noto Sans" w:cs="Noto Sans"/>
                <w:sz w:val="18"/>
                <w:szCs w:val="18"/>
              </w:rPr>
            </w:pPr>
            <w:r>
              <w:rPr>
                <w:rFonts w:ascii="Noto Sans" w:eastAsia="Noto Sans" w:hAnsi="Noto Sans" w:cs="Noto Sans"/>
                <w:sz w:val="18"/>
                <w:szCs w:val="18"/>
              </w:rPr>
              <w:t>Estratègies bàsiques per reconèixer i utilitzar diferents parts d'una llengua (paraules, estructures gramaticals, sons, etc.) comparant-les amb altres llengües que ja es coneixen.</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E05D6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6D77A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F8B146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6B8708"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27F7FA" w14:textId="77777777" w:rsidR="0051504B" w:rsidRDefault="0051504B" w:rsidP="0051504B">
            <w:pPr>
              <w:pStyle w:val="Standard"/>
              <w:numPr>
                <w:ilvl w:val="0"/>
                <w:numId w:val="309"/>
              </w:numPr>
              <w:spacing w:after="0" w:line="240" w:lineRule="auto"/>
            </w:pPr>
            <w:r>
              <w:rPr>
                <w:rFonts w:ascii="Noto Sans" w:eastAsia="Noto Sans" w:hAnsi="Noto Sans" w:cs="Noto Sans"/>
                <w:sz w:val="18"/>
                <w:szCs w:val="18"/>
              </w:rPr>
              <w:t xml:space="preserve">El lèxic compartit: paraules similars entre l'anglès i altres llengües (català, castellà). Exemple: </w:t>
            </w:r>
            <w:r>
              <w:rPr>
                <w:rFonts w:ascii="Noto Sans" w:eastAsia="Noto Sans" w:hAnsi="Noto Sans" w:cs="Noto Sans"/>
                <w:i/>
                <w:iCs/>
                <w:sz w:val="18"/>
                <w:szCs w:val="18"/>
              </w:rPr>
              <w:t>Family</w:t>
            </w:r>
            <w:r>
              <w:rPr>
                <w:rFonts w:ascii="Noto Sans" w:eastAsia="Noto Sans" w:hAnsi="Noto Sans" w:cs="Noto Sans"/>
                <w:sz w:val="18"/>
                <w:szCs w:val="18"/>
              </w:rPr>
              <w:t xml:space="preserve">.  </w:t>
            </w:r>
            <w:r>
              <w:rPr>
                <w:rFonts w:ascii="Noto Sans" w:eastAsia="Noto Sans" w:hAnsi="Noto Sans" w:cs="Noto Sans"/>
                <w:i/>
                <w:iCs/>
                <w:sz w:val="18"/>
                <w:szCs w:val="18"/>
              </w:rPr>
              <w:t>False friends.</w:t>
            </w:r>
            <w:r>
              <w:rPr>
                <w:rFonts w:ascii="Noto Sans" w:eastAsia="Noto Sans" w:hAnsi="Noto Sans" w:cs="Noto Sans"/>
                <w:sz w:val="18"/>
                <w:szCs w:val="18"/>
              </w:rPr>
              <w:t xml:space="preserve"> Exemple: </w:t>
            </w:r>
            <w:r>
              <w:rPr>
                <w:rFonts w:ascii="Noto Sans" w:eastAsia="Noto Sans" w:hAnsi="Noto Sans" w:cs="Noto Sans"/>
                <w:i/>
                <w:iCs/>
                <w:sz w:val="18"/>
                <w:szCs w:val="18"/>
              </w:rPr>
              <w:t>Library</w:t>
            </w:r>
            <w:r>
              <w:rPr>
                <w:rFonts w:ascii="Noto Sans" w:eastAsia="Noto Sans" w:hAnsi="Noto Sans" w:cs="Noto Sans"/>
                <w:sz w:val="18"/>
                <w:szCs w:val="18"/>
              </w:rPr>
              <w: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6102E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B8D33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A3B842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9BB60D"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A3CE63" w14:textId="77777777" w:rsidR="0051504B" w:rsidRDefault="0051504B" w:rsidP="0051504B">
            <w:pPr>
              <w:pStyle w:val="Standard"/>
              <w:numPr>
                <w:ilvl w:val="0"/>
                <w:numId w:val="309"/>
              </w:numPr>
              <w:spacing w:after="0" w:line="240" w:lineRule="auto"/>
              <w:rPr>
                <w:rFonts w:ascii="Noto Sans" w:eastAsia="Noto Sans" w:hAnsi="Noto Sans" w:cs="Noto Sans"/>
                <w:sz w:val="18"/>
                <w:szCs w:val="18"/>
              </w:rPr>
            </w:pPr>
            <w:r>
              <w:rPr>
                <w:rFonts w:ascii="Noto Sans" w:eastAsia="Noto Sans" w:hAnsi="Noto Sans" w:cs="Noto Sans"/>
                <w:sz w:val="18"/>
                <w:szCs w:val="18"/>
              </w:rPr>
              <w:t>Iniciació a la morfosintaxi: subjecte + verb + objecte.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31989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B8810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7A9450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4A6B85"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0B977F" w14:textId="77777777" w:rsidR="0051504B" w:rsidRDefault="0051504B" w:rsidP="0051504B">
            <w:pPr>
              <w:pStyle w:val="Standard"/>
              <w:numPr>
                <w:ilvl w:val="0"/>
                <w:numId w:val="309"/>
              </w:numPr>
              <w:spacing w:after="0" w:line="240" w:lineRule="auto"/>
            </w:pPr>
            <w:r>
              <w:rPr>
                <w:rFonts w:ascii="Noto Sans" w:eastAsia="Noto Sans" w:hAnsi="Noto Sans" w:cs="Noto Sans"/>
                <w:sz w:val="18"/>
                <w:szCs w:val="18"/>
              </w:rPr>
              <w:t>Exploració de patrons sonors: sons que no existeixen en català o castellà.</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BFB63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BEE02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57908D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C90A3D"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9A7598" w14:textId="77777777" w:rsidR="0051504B" w:rsidRDefault="0051504B" w:rsidP="0051504B">
            <w:pPr>
              <w:pStyle w:val="Standard"/>
              <w:numPr>
                <w:ilvl w:val="0"/>
                <w:numId w:val="309"/>
              </w:numPr>
              <w:spacing w:after="0" w:line="240" w:lineRule="auto"/>
            </w:pPr>
            <w:r>
              <w:rPr>
                <w:rFonts w:ascii="Noto Sans" w:eastAsia="Noto Sans" w:hAnsi="Noto Sans" w:cs="Noto Sans"/>
                <w:sz w:val="18"/>
                <w:szCs w:val="18"/>
              </w:rPr>
              <w:t>Relació de paraules noves amb paraules ja incorporades a l’estructura de coneixement o conegudes en altres idiomes.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9DFAD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AE0EC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356FAED"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54C3D8"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EA27F6" w14:textId="77777777" w:rsidR="0051504B" w:rsidRDefault="0051504B" w:rsidP="0012090B">
            <w:pPr>
              <w:pStyle w:val="Standard"/>
              <w:spacing w:after="0" w:line="240" w:lineRule="auto"/>
              <w:jc w:val="center"/>
              <w:rPr>
                <w:rFonts w:ascii="Noto Sans" w:hAnsi="Noto Sans" w:cs="Noto Sans"/>
                <w:b/>
                <w:bCs/>
                <w:sz w:val="18"/>
                <w:szCs w:val="18"/>
              </w:rPr>
            </w:pPr>
            <w:r>
              <w:rPr>
                <w:rFonts w:ascii="Noto Sans" w:hAnsi="Noto Sans" w:cs="Noto Sans"/>
                <w:b/>
                <w:bCs/>
                <w:sz w:val="18"/>
                <w:szCs w:val="18"/>
              </w:rPr>
              <w:t>3r</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0BD0D3" w14:textId="77777777" w:rsidR="0051504B" w:rsidRDefault="0051504B" w:rsidP="0012090B">
            <w:pPr>
              <w:pStyle w:val="Standard"/>
              <w:spacing w:after="0" w:line="240" w:lineRule="auto"/>
              <w:jc w:val="center"/>
              <w:rPr>
                <w:rFonts w:ascii="Noto Sans" w:hAnsi="Noto Sans" w:cs="Noto Sans"/>
                <w:b/>
                <w:bCs/>
                <w:sz w:val="18"/>
                <w:szCs w:val="18"/>
              </w:rPr>
            </w:pPr>
            <w:r>
              <w:rPr>
                <w:rFonts w:ascii="Noto Sans" w:hAnsi="Noto Sans" w:cs="Noto Sans"/>
                <w:b/>
                <w:bCs/>
                <w:sz w:val="18"/>
                <w:szCs w:val="18"/>
              </w:rPr>
              <w:t>4t</w:t>
            </w:r>
          </w:p>
        </w:tc>
      </w:tr>
      <w:tr w:rsidR="0051504B" w14:paraId="1417A58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E552DA"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Estratègies i tècniques de compensació de les manques comunicatives per respondre a una necessitat elemental, malgrat les limitacions derivades del nivell de competència en la llengua estrangera i en les llengües del repertori lingüístic propi.</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A85FAA" w14:textId="77777777" w:rsidR="0051504B" w:rsidRDefault="0051504B" w:rsidP="0051504B">
            <w:pPr>
              <w:pStyle w:val="Standard"/>
              <w:keepNext/>
              <w:keepLines/>
              <w:numPr>
                <w:ilvl w:val="0"/>
                <w:numId w:val="309"/>
              </w:numPr>
              <w:spacing w:after="0" w:line="240" w:lineRule="auto"/>
            </w:pPr>
            <w:r>
              <w:rPr>
                <w:rFonts w:ascii="Noto Sans" w:eastAsia="Noto Sans" w:hAnsi="Noto Sans" w:cs="Noto Sans"/>
                <w:sz w:val="18"/>
                <w:szCs w:val="18"/>
              </w:rPr>
              <w:t>Estratègies per superar les dificultats de comunicació. Utilització de gestos i expressions. Ús de paraules o frases senzilles: expressions bàsiques per fer-se entendre amb paraules simples.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6B014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1DF39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C68C54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36F20E"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F0E923" w14:textId="77777777" w:rsidR="0051504B" w:rsidRDefault="0051504B" w:rsidP="0051504B">
            <w:pPr>
              <w:pStyle w:val="Standard"/>
              <w:keepNext/>
              <w:keepLines/>
              <w:numPr>
                <w:ilvl w:val="0"/>
                <w:numId w:val="309"/>
              </w:numPr>
              <w:spacing w:after="0" w:line="240" w:lineRule="auto"/>
            </w:pPr>
            <w:r>
              <w:rPr>
                <w:rFonts w:ascii="Noto Sans" w:eastAsia="Noto Sans" w:hAnsi="Noto Sans" w:cs="Noto Sans"/>
                <w:sz w:val="18"/>
                <w:szCs w:val="18"/>
              </w:rPr>
              <w:t xml:space="preserve">Tècniques per compensar la manca de vocabulari. Descripció amb altres paraules. Sol·licitud d’ajuda o aclariments. Exemple: </w:t>
            </w:r>
            <w:r>
              <w:rPr>
                <w:rFonts w:ascii="Noto Sans" w:eastAsia="Noto Sans" w:hAnsi="Noto Sans" w:cs="Noto Sans"/>
                <w:i/>
                <w:iCs/>
                <w:sz w:val="18"/>
                <w:szCs w:val="18"/>
              </w:rPr>
              <w:t>Could you say it slower?</w:t>
            </w:r>
            <w:r>
              <w:rPr>
                <w:rFonts w:ascii="Noto Sans" w:eastAsia="Noto Sans" w:hAnsi="Noto Sans" w:cs="Noto Sans"/>
                <w:sz w:val="18"/>
                <w:szCs w:val="18"/>
              </w:rPr>
              <w:t xml:space="preserve"> o </w:t>
            </w:r>
            <w:r>
              <w:rPr>
                <w:rFonts w:ascii="Noto Sans" w:eastAsia="Noto Sans" w:hAnsi="Noto Sans" w:cs="Noto Sans"/>
                <w:i/>
                <w:iCs/>
                <w:sz w:val="18"/>
                <w:szCs w:val="18"/>
              </w:rPr>
              <w:t>What does that mean?</w:t>
            </w:r>
            <w:r>
              <w:rPr>
                <w:rFonts w:ascii="Noto Sans" w:eastAsia="Noto Sans" w:hAnsi="Noto Sans" w:cs="Noto Sans"/>
                <w:sz w:val="18"/>
                <w:szCs w:val="18"/>
              </w:rPr>
              <w:t xml:space="preserve">. </w:t>
            </w:r>
            <w:r>
              <w:rPr>
                <w:rFonts w:ascii="Noto Sans" w:hAnsi="Noto Sans"/>
                <w:sz w:val="18"/>
                <w:szCs w:val="18"/>
              </w:rPr>
              <w:t>Ús d’altres llengües del repertori.</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2CCCB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B5682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8C91DE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652856"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Estratègies bàsiques d'ús comú per identificar, retenir, recuperar i utilitzar unitats lingüístiques (lèxic, morfosintaxi, patrons sonors, etc.) a partir de la comparació de les llengües i varietats que conformen el repertori lingüístic propi.</w:t>
            </w:r>
          </w:p>
          <w:p w14:paraId="05C9222B" w14:textId="77777777" w:rsidR="0051504B" w:rsidRDefault="0051504B" w:rsidP="0012090B">
            <w:pPr>
              <w:pStyle w:val="Standard"/>
              <w:spacing w:after="0" w:line="240" w:lineRule="auto"/>
              <w:rPr>
                <w:rFonts w:ascii="Noto Sans" w:hAnsi="Noto Sans" w:cs="Noto Sans"/>
                <w:b/>
                <w:bCs/>
                <w:sz w:val="18"/>
                <w:szCs w:val="18"/>
              </w:rPr>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308492" w14:textId="77777777" w:rsidR="0051504B" w:rsidRDefault="0051504B" w:rsidP="0051504B">
            <w:pPr>
              <w:pStyle w:val="Standard"/>
              <w:keepNext/>
              <w:keepLines/>
              <w:numPr>
                <w:ilvl w:val="0"/>
                <w:numId w:val="310"/>
              </w:numPr>
              <w:spacing w:after="0" w:line="240" w:lineRule="auto"/>
              <w:rPr>
                <w:rFonts w:ascii="Noto Sans" w:eastAsia="Noto Sans" w:hAnsi="Noto Sans" w:cs="Noto Sans"/>
                <w:sz w:val="18"/>
                <w:szCs w:val="18"/>
              </w:rPr>
            </w:pPr>
            <w:r>
              <w:rPr>
                <w:rFonts w:ascii="Noto Sans" w:eastAsia="Noto Sans" w:hAnsi="Noto Sans" w:cs="Noto Sans"/>
                <w:sz w:val="18"/>
                <w:szCs w:val="18"/>
              </w:rPr>
              <w:t>Estratègies per identificar i retenir unitats lingüístiques.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5A8A5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78FE8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0F6526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8C8B0C"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BF0F51" w14:textId="77777777" w:rsidR="0051504B" w:rsidRDefault="0051504B" w:rsidP="0051504B">
            <w:pPr>
              <w:pStyle w:val="Prrafodelista"/>
              <w:keepNext/>
              <w:keepLines/>
              <w:widowControl/>
              <w:numPr>
                <w:ilvl w:val="0"/>
                <w:numId w:val="310"/>
              </w:numPr>
              <w:contextualSpacing w:val="0"/>
            </w:pPr>
            <w:r>
              <w:rPr>
                <w:rFonts w:ascii="Noto Sans" w:eastAsia="Noto Sans" w:hAnsi="Noto Sans" w:cs="Noto Sans"/>
                <w:sz w:val="18"/>
                <w:szCs w:val="18"/>
              </w:rPr>
              <w:t xml:space="preserve">Comparació paraules i estructures. Identificar paraules similars entre llengües (falsos amics o paraules similars). Exemple: </w:t>
            </w:r>
            <w:r>
              <w:rPr>
                <w:rFonts w:ascii="Noto Sans" w:eastAsia="Noto Sans" w:hAnsi="Noto Sans" w:cs="Noto Sans"/>
                <w:i/>
                <w:iCs/>
                <w:sz w:val="18"/>
                <w:szCs w:val="18"/>
              </w:rPr>
              <w:t>Important</w:t>
            </w:r>
            <w:r>
              <w:rPr>
                <w:rFonts w:ascii="Noto Sans" w:eastAsia="Noto Sans" w:hAnsi="Noto Sans" w:cs="Noto Sans"/>
                <w:sz w:val="18"/>
                <w:szCs w:val="18"/>
              </w:rPr>
              <w: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BB8CF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1BA0D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3F5E85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C38A96"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A8888B" w14:textId="77777777" w:rsidR="0051504B" w:rsidRDefault="0051504B" w:rsidP="0051504B">
            <w:pPr>
              <w:pStyle w:val="Prrafodelista"/>
              <w:keepNext/>
              <w:keepLines/>
              <w:widowControl/>
              <w:numPr>
                <w:ilvl w:val="0"/>
                <w:numId w:val="310"/>
              </w:numPr>
              <w:contextualSpacing w:val="0"/>
            </w:pPr>
            <w:r>
              <w:rPr>
                <w:rFonts w:ascii="Noto Sans" w:eastAsia="Noto Sans" w:hAnsi="Noto Sans" w:cs="Noto Sans"/>
                <w:sz w:val="18"/>
                <w:szCs w:val="18"/>
              </w:rPr>
              <w:t>Agrupació de paraules per temes. Exemple: agrupar paraules sobre la família (</w:t>
            </w:r>
            <w:r>
              <w:rPr>
                <w:rFonts w:ascii="Noto Sans" w:eastAsia="Noto Sans" w:hAnsi="Noto Sans" w:cs="Noto Sans"/>
                <w:i/>
                <w:iCs/>
                <w:sz w:val="18"/>
                <w:szCs w:val="18"/>
              </w:rPr>
              <w:t>mother, father, brother</w:t>
            </w:r>
            <w:r>
              <w:rPr>
                <w:rFonts w:ascii="Noto Sans" w:eastAsia="Noto Sans" w:hAnsi="Noto Sans" w:cs="Noto Sans"/>
                <w:sz w:val="18"/>
                <w:szCs w:val="18"/>
              </w:rPr>
              <w: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8AED4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BD79C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AF5CC7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DE2C29"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511EB4" w14:textId="77777777" w:rsidR="0051504B" w:rsidRDefault="0051504B" w:rsidP="0051504B">
            <w:pPr>
              <w:pStyle w:val="Standard"/>
              <w:keepNext/>
              <w:keepLines/>
              <w:numPr>
                <w:ilvl w:val="0"/>
                <w:numId w:val="311"/>
              </w:numPr>
              <w:spacing w:after="0" w:line="240" w:lineRule="auto"/>
            </w:pPr>
            <w:r>
              <w:rPr>
                <w:rFonts w:ascii="Noto Sans" w:eastAsia="Noto Sans" w:hAnsi="Noto Sans" w:cs="Noto Sans"/>
                <w:sz w:val="18"/>
                <w:szCs w:val="18"/>
              </w:rPr>
              <w:t>Estratègies per recuperar i utilitzar unitats lingüístiques.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1391F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D3A1D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227604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B2C780"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9C6F82" w14:textId="77777777" w:rsidR="0051504B" w:rsidRDefault="0051504B" w:rsidP="0051504B">
            <w:pPr>
              <w:pStyle w:val="Prrafodelista"/>
              <w:keepNext/>
              <w:keepLines/>
              <w:widowControl/>
              <w:numPr>
                <w:ilvl w:val="0"/>
                <w:numId w:val="311"/>
              </w:numPr>
              <w:contextualSpacing w:val="0"/>
            </w:pPr>
            <w:r>
              <w:rPr>
                <w:rFonts w:ascii="Noto Sans" w:eastAsia="Noto Sans" w:hAnsi="Noto Sans" w:cs="Noto Sans"/>
                <w:sz w:val="18"/>
                <w:szCs w:val="18"/>
              </w:rPr>
              <w:t xml:space="preserve">Ús de paraules conegudes de la pròpia llengua similars a les de la llengua estrangera. Exemple: Si no recordes la paraula </w:t>
            </w:r>
            <w:r>
              <w:rPr>
                <w:rFonts w:ascii="Noto Sans" w:eastAsia="Noto Sans" w:hAnsi="Noto Sans" w:cs="Noto Sans"/>
                <w:i/>
                <w:iCs/>
                <w:sz w:val="18"/>
                <w:szCs w:val="18"/>
              </w:rPr>
              <w:t>apple</w:t>
            </w:r>
            <w:r>
              <w:rPr>
                <w:rFonts w:ascii="Noto Sans" w:eastAsia="Noto Sans" w:hAnsi="Noto Sans" w:cs="Noto Sans"/>
                <w:sz w:val="18"/>
                <w:szCs w:val="18"/>
              </w:rPr>
              <w:t xml:space="preserve"> en anglès, pots dir </w:t>
            </w:r>
            <w:r>
              <w:rPr>
                <w:rFonts w:ascii="Noto Sans" w:eastAsia="Noto Sans" w:hAnsi="Noto Sans" w:cs="Noto Sans"/>
                <w:i/>
                <w:iCs/>
                <w:sz w:val="18"/>
                <w:szCs w:val="18"/>
              </w:rPr>
              <w:t>a red or green fruit</w:t>
            </w:r>
            <w:r>
              <w:rPr>
                <w:rFonts w:ascii="Noto Sans" w:eastAsia="Noto Sans" w:hAnsi="Noto Sans" w:cs="Noto Sans"/>
                <w:sz w:val="18"/>
                <w:szCs w:val="18"/>
              </w:rPr>
              <w: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6ED1A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6DBE3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6869A6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A58041"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35E5C6" w14:textId="77777777" w:rsidR="0051504B" w:rsidRDefault="0051504B" w:rsidP="0051504B">
            <w:pPr>
              <w:pStyle w:val="Prrafodelista"/>
              <w:keepNext/>
              <w:keepLines/>
              <w:widowControl/>
              <w:numPr>
                <w:ilvl w:val="0"/>
                <w:numId w:val="311"/>
              </w:numPr>
              <w:contextualSpacing w:val="0"/>
            </w:pPr>
            <w:r>
              <w:rPr>
                <w:rFonts w:ascii="Noto Sans" w:eastAsia="Noto Sans" w:hAnsi="Noto Sans" w:cs="Noto Sans"/>
                <w:sz w:val="18"/>
                <w:szCs w:val="18"/>
              </w:rPr>
              <w:t xml:space="preserve">Memorització de frases comunes per utilitzar-les ràpidament en situacions habituals. Exemple: </w:t>
            </w:r>
            <w:r>
              <w:rPr>
                <w:rFonts w:ascii="Noto Sans" w:eastAsia="Noto Sans" w:hAnsi="Noto Sans" w:cs="Noto Sans"/>
                <w:i/>
                <w:iCs/>
                <w:sz w:val="18"/>
                <w:szCs w:val="18"/>
              </w:rPr>
              <w:t>How are you?</w:t>
            </w:r>
            <w:r>
              <w:rPr>
                <w:rFonts w:ascii="Noto Sans" w:eastAsia="Noto Sans" w:hAnsi="Noto Sans" w:cs="Noto Sans"/>
                <w:sz w:val="18"/>
                <w:szCs w:val="18"/>
              </w:rPr>
              <w:t xml:space="preserve"> o </w:t>
            </w:r>
            <w:r>
              <w:rPr>
                <w:rFonts w:ascii="Noto Sans" w:eastAsia="Noto Sans" w:hAnsi="Noto Sans" w:cs="Noto Sans"/>
                <w:i/>
                <w:iCs/>
                <w:sz w:val="18"/>
                <w:szCs w:val="18"/>
              </w:rPr>
              <w:t>What’s your name?</w:t>
            </w:r>
            <w:r>
              <w:rPr>
                <w:rFonts w:ascii="Noto Sans" w:eastAsia="Noto Sans" w:hAnsi="Noto Sans" w:cs="Noto Sans"/>
                <w:sz w:val="18"/>
                <w:szCs w:val="18"/>
              </w:rPr>
              <w: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BCC48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CD5D7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C3717F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DF5AD6"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AC744D" w14:textId="77777777" w:rsidR="0051504B" w:rsidRDefault="0051504B" w:rsidP="0051504B">
            <w:pPr>
              <w:pStyle w:val="Standard"/>
              <w:keepNext/>
              <w:keepLines/>
              <w:numPr>
                <w:ilvl w:val="0"/>
                <w:numId w:val="312"/>
              </w:numPr>
              <w:spacing w:after="0" w:line="240" w:lineRule="auto"/>
            </w:pPr>
            <w:r>
              <w:rPr>
                <w:rFonts w:ascii="Noto Sans" w:eastAsia="Noto Sans" w:hAnsi="Noto Sans" w:cs="Noto Sans"/>
                <w:sz w:val="18"/>
                <w:szCs w:val="18"/>
              </w:rPr>
              <w:t>Estratègies de comparació entre llengües.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F6560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505E1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1D759B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9E1BD9"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9EF626" w14:textId="77777777" w:rsidR="0051504B" w:rsidRDefault="0051504B" w:rsidP="0051504B">
            <w:pPr>
              <w:pStyle w:val="Prrafodelista"/>
              <w:keepNext/>
              <w:keepLines/>
              <w:widowControl/>
              <w:numPr>
                <w:ilvl w:val="0"/>
                <w:numId w:val="312"/>
              </w:numPr>
              <w:contextualSpacing w:val="0"/>
            </w:pPr>
            <w:r>
              <w:rPr>
                <w:rFonts w:ascii="Noto Sans" w:eastAsia="Noto Sans" w:hAnsi="Noto Sans" w:cs="Noto Sans"/>
                <w:sz w:val="18"/>
                <w:szCs w:val="18"/>
              </w:rPr>
              <w:t xml:space="preserve">Identificació de diferències </w:t>
            </w:r>
            <w:r>
              <w:rPr>
                <w:rFonts w:ascii="Noto Sans" w:hAnsi="Noto Sans"/>
                <w:sz w:val="18"/>
                <w:szCs w:val="18"/>
              </w:rPr>
              <w:t xml:space="preserve">gramaticals. Observació  i adaptació de les variacions de </w:t>
            </w:r>
            <w:r>
              <w:rPr>
                <w:rFonts w:ascii="Noto Sans" w:eastAsia="Noto Sans" w:hAnsi="Noto Sans" w:cs="Noto Sans"/>
                <w:sz w:val="18"/>
                <w:szCs w:val="18"/>
              </w:rPr>
              <w:t xml:space="preserve">les estructures gramaticals entre llengües per evitar errors. Exemple: </w:t>
            </w:r>
            <w:r>
              <w:rPr>
                <w:rFonts w:ascii="Noto Sans" w:eastAsia="Noto Sans" w:hAnsi="Noto Sans" w:cs="Noto Sans"/>
                <w:i/>
                <w:iCs/>
                <w:sz w:val="18"/>
                <w:szCs w:val="18"/>
              </w:rPr>
              <w:t>I am going</w:t>
            </w:r>
            <w:r>
              <w:rPr>
                <w:rFonts w:ascii="Noto Sans" w:eastAsia="Noto Sans" w:hAnsi="Noto Sans" w:cs="Noto Sans"/>
                <w:sz w:val="18"/>
                <w:szCs w:val="18"/>
              </w:rPr>
              <w:t xml:space="preserve"> vs</w:t>
            </w:r>
            <w:r>
              <w:rPr>
                <w:rFonts w:ascii="Noto Sans" w:eastAsia="Noto Sans" w:hAnsi="Noto Sans" w:cs="Noto Sans"/>
                <w:i/>
                <w:iCs/>
                <w:sz w:val="18"/>
                <w:szCs w:val="18"/>
              </w:rPr>
              <w:t xml:space="preserve"> </w:t>
            </w:r>
            <w:r>
              <w:rPr>
                <w:rFonts w:ascii="Noto Sans" w:eastAsia="Noto Sans" w:hAnsi="Noto Sans" w:cs="Noto Sans"/>
                <w:sz w:val="18"/>
                <w:szCs w:val="18"/>
              </w:rPr>
              <w:t>Estic anant.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55F0F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0AE3F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496756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9967B2"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2BE392" w14:textId="77777777" w:rsidR="0051504B" w:rsidRDefault="0051504B" w:rsidP="0051504B">
            <w:pPr>
              <w:pStyle w:val="Prrafodelista"/>
              <w:keepNext/>
              <w:keepLines/>
              <w:widowControl/>
              <w:numPr>
                <w:ilvl w:val="0"/>
                <w:numId w:val="312"/>
              </w:numPr>
              <w:contextualSpacing w:val="0"/>
              <w:rPr>
                <w:rFonts w:ascii="Noto Sans" w:eastAsia="Noto Sans" w:hAnsi="Noto Sans" w:cs="Noto Sans"/>
                <w:sz w:val="18"/>
                <w:szCs w:val="18"/>
              </w:rPr>
            </w:pPr>
            <w:r>
              <w:rPr>
                <w:rFonts w:ascii="Noto Sans" w:eastAsia="Noto Sans" w:hAnsi="Noto Sans" w:cs="Noto Sans"/>
                <w:sz w:val="18"/>
                <w:szCs w:val="18"/>
              </w:rPr>
              <w:t>Usos de l’analogia: Comparar elements similars entre llengües per transferir coneixements.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C60B9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B7787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FCC884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22E562"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Iniciació a estratègies i eines bàsiques d'autoavaluació́ i coavaluació, analògiques i digitals, individuals i cooperatives.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C6A8D6" w14:textId="77777777" w:rsidR="0051504B" w:rsidRDefault="0051504B" w:rsidP="0051504B">
            <w:pPr>
              <w:pStyle w:val="Standard"/>
              <w:keepNext/>
              <w:keepLines/>
              <w:numPr>
                <w:ilvl w:val="0"/>
                <w:numId w:val="313"/>
              </w:numPr>
              <w:spacing w:after="0" w:line="240" w:lineRule="auto"/>
              <w:rPr>
                <w:rFonts w:ascii="Noto Sans" w:hAnsi="Noto Sans"/>
                <w:sz w:val="18"/>
                <w:szCs w:val="18"/>
              </w:rPr>
            </w:pPr>
            <w:r>
              <w:rPr>
                <w:rFonts w:ascii="Noto Sans" w:hAnsi="Noto Sans"/>
                <w:sz w:val="18"/>
                <w:szCs w:val="18"/>
              </w:rPr>
              <w:t>Estratègies d'autoavaluació com la reflexió personal i l’ús de rúbriques per valorar el propi treball.</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47D11D" w14:textId="77777777" w:rsidR="0051504B" w:rsidRDefault="0051504B" w:rsidP="0012090B">
            <w:pPr>
              <w:pStyle w:val="Standard"/>
              <w:spacing w:after="0" w:line="240" w:lineRule="auto"/>
              <w:jc w:val="center"/>
              <w:rPr>
                <w:rFonts w:ascii="Noto Sans" w:hAnsi="Noto Sans" w:cs="Noto Sans"/>
                <w:b/>
                <w:bCs/>
                <w:sz w:val="18"/>
                <w:szCs w:val="18"/>
              </w:rPr>
            </w:pP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2E284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4A81F1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9607FC"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BD0B64" w14:textId="77777777" w:rsidR="0051504B" w:rsidRDefault="0051504B" w:rsidP="0051504B">
            <w:pPr>
              <w:pStyle w:val="Standard"/>
              <w:keepNext/>
              <w:keepLines/>
              <w:numPr>
                <w:ilvl w:val="0"/>
                <w:numId w:val="313"/>
              </w:numPr>
              <w:spacing w:after="0" w:line="240" w:lineRule="auto"/>
              <w:rPr>
                <w:rFonts w:ascii="Noto Sans" w:hAnsi="Noto Sans"/>
                <w:sz w:val="18"/>
                <w:szCs w:val="18"/>
              </w:rPr>
            </w:pPr>
            <w:r>
              <w:rPr>
                <w:rFonts w:ascii="Noto Sans" w:hAnsi="Noto Sans"/>
                <w:sz w:val="18"/>
                <w:szCs w:val="18"/>
              </w:rPr>
              <w:t>Estratègies de coavaluació (cooperatives), com l’avaluació entre companys i la retroalimentació en grup, entre d’altres.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6AC1B0" w14:textId="77777777" w:rsidR="0051504B" w:rsidRDefault="0051504B" w:rsidP="0012090B">
            <w:pPr>
              <w:pStyle w:val="Standard"/>
              <w:spacing w:after="0" w:line="240" w:lineRule="auto"/>
              <w:jc w:val="center"/>
              <w:rPr>
                <w:rFonts w:ascii="Noto Sans" w:hAnsi="Noto Sans" w:cs="Noto Sans"/>
                <w:b/>
                <w:bCs/>
                <w:sz w:val="18"/>
                <w:szCs w:val="18"/>
              </w:rPr>
            </w:pP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9545E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C160EA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BC88B9"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D5E7DC" w14:textId="77777777" w:rsidR="0051504B" w:rsidRDefault="0051504B" w:rsidP="0051504B">
            <w:pPr>
              <w:pStyle w:val="Ttulo3"/>
              <w:numPr>
                <w:ilvl w:val="0"/>
                <w:numId w:val="314"/>
              </w:numPr>
              <w:tabs>
                <w:tab w:val="num" w:pos="360"/>
              </w:tabs>
              <w:spacing w:before="0"/>
              <w:ind w:left="0" w:firstLine="0"/>
            </w:pPr>
            <w:r>
              <w:rPr>
                <w:rFonts w:ascii="Noto Sans" w:hAnsi="Noto Sans"/>
                <w:color w:val="000000"/>
                <w:sz w:val="18"/>
                <w:szCs w:val="18"/>
              </w:rPr>
              <w:t xml:space="preserve">Eines analògiques com els fulls de seguiments i les díades d’autoavaluació.  </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2CEE23" w14:textId="77777777" w:rsidR="0051504B" w:rsidRDefault="0051504B" w:rsidP="0012090B">
            <w:pPr>
              <w:pStyle w:val="Standard"/>
              <w:spacing w:after="0" w:line="240" w:lineRule="auto"/>
              <w:jc w:val="center"/>
              <w:rPr>
                <w:rFonts w:ascii="Noto Sans" w:hAnsi="Noto Sans" w:cs="Noto Sans"/>
                <w:b/>
                <w:bCs/>
                <w:sz w:val="18"/>
                <w:szCs w:val="18"/>
              </w:rPr>
            </w:pP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B8A16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FE25AE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3D8CD1"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4FE778" w14:textId="77777777" w:rsidR="0051504B" w:rsidRDefault="0051504B" w:rsidP="0051504B">
            <w:pPr>
              <w:pStyle w:val="Standard"/>
              <w:keepNext/>
              <w:keepLines/>
              <w:numPr>
                <w:ilvl w:val="0"/>
                <w:numId w:val="313"/>
              </w:numPr>
              <w:spacing w:after="0" w:line="240" w:lineRule="auto"/>
              <w:rPr>
                <w:rFonts w:ascii="Noto Sans" w:hAnsi="Noto Sans"/>
                <w:sz w:val="18"/>
                <w:szCs w:val="18"/>
              </w:rPr>
            </w:pPr>
            <w:r>
              <w:rPr>
                <w:rFonts w:ascii="Noto Sans" w:hAnsi="Noto Sans"/>
                <w:sz w:val="18"/>
                <w:szCs w:val="18"/>
              </w:rPr>
              <w:t>Eines digitals com les plataformes d’autoavaluació.</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6FD39E" w14:textId="77777777" w:rsidR="0051504B" w:rsidRDefault="0051504B" w:rsidP="0012090B">
            <w:pPr>
              <w:pStyle w:val="Standard"/>
              <w:spacing w:after="0" w:line="240" w:lineRule="auto"/>
              <w:jc w:val="center"/>
              <w:rPr>
                <w:rFonts w:ascii="Noto Sans" w:hAnsi="Noto Sans" w:cs="Noto Sans"/>
                <w:b/>
                <w:bCs/>
                <w:sz w:val="18"/>
                <w:szCs w:val="18"/>
              </w:rPr>
            </w:pP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1612F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F0092B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C653B8"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8680B9" w14:textId="77777777" w:rsidR="0051504B" w:rsidRDefault="0051504B" w:rsidP="0051504B">
            <w:pPr>
              <w:pStyle w:val="Prrafodelista"/>
              <w:widowControl/>
              <w:numPr>
                <w:ilvl w:val="0"/>
                <w:numId w:val="315"/>
              </w:numPr>
              <w:contextualSpacing w:val="0"/>
              <w:rPr>
                <w:rFonts w:ascii="Noto Sans" w:hAnsi="Noto Sans"/>
                <w:sz w:val="18"/>
                <w:szCs w:val="18"/>
              </w:rPr>
            </w:pPr>
            <w:r>
              <w:rPr>
                <w:rFonts w:ascii="Noto Sans" w:hAnsi="Noto Sans"/>
                <w:sz w:val="18"/>
                <w:szCs w:val="18"/>
              </w:rPr>
              <w:t>Eines de coavaluació en línia.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0532F8" w14:textId="77777777" w:rsidR="0051504B" w:rsidRDefault="0051504B" w:rsidP="0012090B">
            <w:pPr>
              <w:pStyle w:val="Standard"/>
              <w:spacing w:after="0" w:line="240" w:lineRule="auto"/>
              <w:jc w:val="center"/>
              <w:rPr>
                <w:rFonts w:ascii="Noto Sans" w:hAnsi="Noto Sans" w:cs="Noto Sans"/>
                <w:b/>
                <w:bCs/>
                <w:sz w:val="18"/>
                <w:szCs w:val="18"/>
              </w:rPr>
            </w:pP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810DF0" w14:textId="77777777" w:rsidR="0051504B" w:rsidRDefault="0051504B"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51504B" w14:paraId="2C5132A2"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097137"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Lèxic i expressions elementals per comprendre enunciats sobre la comunicació, la llengua i l'aprenentatge (metallenguatge).</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4912B0" w14:textId="77777777" w:rsidR="0051504B" w:rsidRDefault="0051504B" w:rsidP="0051504B">
            <w:pPr>
              <w:pStyle w:val="Standard"/>
              <w:keepNext/>
              <w:keepLines/>
              <w:numPr>
                <w:ilvl w:val="0"/>
                <w:numId w:val="316"/>
              </w:numPr>
              <w:spacing w:after="0" w:line="240" w:lineRule="auto"/>
              <w:rPr>
                <w:rFonts w:ascii="Noto Sans" w:hAnsi="Noto Sans"/>
                <w:sz w:val="18"/>
                <w:szCs w:val="18"/>
              </w:rPr>
            </w:pPr>
            <w:r>
              <w:rPr>
                <w:rFonts w:ascii="Noto Sans" w:hAnsi="Noto Sans"/>
                <w:sz w:val="18"/>
                <w:szCs w:val="18"/>
              </w:rPr>
              <w:t>Lèxic sobre la comunicació en anglès: comunicació, missatge, emissor i receptor.</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5EBD42" w14:textId="77777777" w:rsidR="0051504B" w:rsidRDefault="0051504B" w:rsidP="0012090B">
            <w:pPr>
              <w:pStyle w:val="Standard"/>
              <w:spacing w:after="0" w:line="240" w:lineRule="auto"/>
              <w:jc w:val="center"/>
              <w:rPr>
                <w:rFonts w:ascii="Noto Sans" w:hAnsi="Noto Sans" w:cs="Noto Sans"/>
                <w:b/>
                <w:bCs/>
                <w:sz w:val="18"/>
                <w:szCs w:val="18"/>
              </w:rPr>
            </w:pP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8F663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F4CE16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1044D9"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2E0410" w14:textId="77777777" w:rsidR="0051504B" w:rsidRDefault="0051504B" w:rsidP="0051504B">
            <w:pPr>
              <w:pStyle w:val="Standard"/>
              <w:keepNext/>
              <w:keepLines/>
              <w:numPr>
                <w:ilvl w:val="0"/>
                <w:numId w:val="317"/>
              </w:numPr>
              <w:spacing w:after="0" w:line="240" w:lineRule="auto"/>
              <w:rPr>
                <w:rFonts w:ascii="Noto Sans" w:hAnsi="Noto Sans"/>
                <w:sz w:val="18"/>
                <w:szCs w:val="18"/>
              </w:rPr>
            </w:pPr>
            <w:r>
              <w:rPr>
                <w:rFonts w:ascii="Noto Sans" w:hAnsi="Noto Sans"/>
                <w:sz w:val="18"/>
                <w:szCs w:val="18"/>
              </w:rPr>
              <w:t>Lèxic sobre la llengua: llengua, paraula i oració.</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5E9B60" w14:textId="77777777" w:rsidR="0051504B" w:rsidRDefault="0051504B" w:rsidP="0012090B">
            <w:pPr>
              <w:pStyle w:val="Standard"/>
              <w:spacing w:after="0" w:line="240" w:lineRule="auto"/>
              <w:jc w:val="center"/>
              <w:rPr>
                <w:rFonts w:ascii="Noto Sans" w:hAnsi="Noto Sans" w:cs="Noto Sans"/>
                <w:b/>
                <w:bCs/>
                <w:sz w:val="18"/>
                <w:szCs w:val="18"/>
              </w:rPr>
            </w:pP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7B893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2CE9805" w14:textId="77777777" w:rsidTr="0012090B">
        <w:trPr>
          <w:trHeight w:val="754"/>
        </w:trPr>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70B42B"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BC977C" w14:textId="77777777" w:rsidR="0051504B" w:rsidRDefault="0051504B" w:rsidP="0051504B">
            <w:pPr>
              <w:pStyle w:val="Standard"/>
              <w:keepNext/>
              <w:keepLines/>
              <w:numPr>
                <w:ilvl w:val="0"/>
                <w:numId w:val="318"/>
              </w:numPr>
              <w:spacing w:after="0" w:line="240" w:lineRule="auto"/>
              <w:rPr>
                <w:rFonts w:ascii="Noto Sans" w:hAnsi="Noto Sans"/>
                <w:sz w:val="18"/>
                <w:szCs w:val="18"/>
              </w:rPr>
            </w:pPr>
            <w:r>
              <w:rPr>
                <w:rFonts w:ascii="Noto Sans" w:hAnsi="Noto Sans"/>
                <w:sz w:val="18"/>
                <w:szCs w:val="18"/>
              </w:rPr>
              <w:t>Lèxic sobre l'aprenentatge de l’anglès: aprenentatge, estudiar, examen i metallenguatge.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0C3CED" w14:textId="77777777" w:rsidR="0051504B" w:rsidRDefault="0051504B" w:rsidP="0012090B">
            <w:pPr>
              <w:pStyle w:val="Standard"/>
              <w:spacing w:after="0" w:line="240" w:lineRule="auto"/>
              <w:jc w:val="center"/>
              <w:rPr>
                <w:rFonts w:ascii="Noto Sans" w:hAnsi="Noto Sans" w:cs="Noto Sans"/>
                <w:b/>
                <w:bCs/>
                <w:sz w:val="18"/>
                <w:szCs w:val="18"/>
              </w:rPr>
            </w:pP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8A118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9F7D4B1"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5AAAD1F4"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6" w:type="dxa"/>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66456B2F" w14:textId="77777777" w:rsidR="0051504B" w:rsidRDefault="0051504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3" w:type="dxa"/>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102DD959" w14:textId="77777777" w:rsidR="0051504B" w:rsidRDefault="0051504B" w:rsidP="0012090B">
            <w:pPr>
              <w:pStyle w:val="Standard"/>
              <w:spacing w:after="0" w:line="240" w:lineRule="auto"/>
              <w:jc w:val="center"/>
              <w:rPr>
                <w:rFonts w:ascii="Noto Sans" w:hAnsi="Noto Sans" w:cs="Noto Sans"/>
                <w:b/>
                <w:bCs/>
                <w:sz w:val="18"/>
                <w:szCs w:val="18"/>
              </w:rPr>
            </w:pPr>
            <w:r>
              <w:rPr>
                <w:rFonts w:ascii="Noto Sans" w:hAnsi="Noto Sans" w:cs="Noto Sans"/>
                <w:b/>
                <w:bCs/>
                <w:sz w:val="18"/>
                <w:szCs w:val="18"/>
              </w:rPr>
              <w:t>6è</w:t>
            </w:r>
          </w:p>
        </w:tc>
      </w:tr>
      <w:tr w:rsidR="0051504B" w14:paraId="624324C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A76E55" w14:textId="77777777" w:rsidR="0051504B" w:rsidRDefault="0051504B" w:rsidP="0012090B">
            <w:pPr>
              <w:pStyle w:val="Standard"/>
              <w:spacing w:after="0" w:line="240" w:lineRule="auto"/>
            </w:pPr>
            <w:r>
              <w:rPr>
                <w:rFonts w:ascii="Noto Sans" w:eastAsia="Noto Sans" w:hAnsi="Noto Sans" w:cs="Noto Sans"/>
                <w:sz w:val="18"/>
                <w:szCs w:val="18"/>
              </w:rPr>
              <w:t>Estratègies i tècniques de compensació de les manques comunicatives per respondre eficaçment a una necessitat concreta, malgrat les limitacions derivades del nivell de competència en la llengua estrangera i en les altres</w:t>
            </w:r>
          </w:p>
          <w:p w14:paraId="0940792A"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llengües del repertori lingüístic propi.</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750246" w14:textId="77777777" w:rsidR="0051504B" w:rsidRDefault="0051504B" w:rsidP="0051504B">
            <w:pPr>
              <w:pStyle w:val="Standard"/>
              <w:keepNext/>
              <w:keepLines/>
              <w:numPr>
                <w:ilvl w:val="0"/>
                <w:numId w:val="319"/>
              </w:numPr>
              <w:spacing w:after="0" w:line="240" w:lineRule="auto"/>
            </w:pPr>
            <w:r>
              <w:rPr>
                <w:rFonts w:ascii="Noto Sans" w:eastAsia="Noto Sans" w:hAnsi="Noto Sans" w:cs="Noto Sans"/>
                <w:sz w:val="18"/>
                <w:szCs w:val="18"/>
              </w:rPr>
              <w:t>Estratègies per superar les dificultats de comunicació, com per exemple l’ús de gestos, expressions i paraules o frases senzilles.</w:t>
            </w:r>
          </w:p>
          <w:p w14:paraId="68E4EBE1" w14:textId="77777777" w:rsidR="0051504B" w:rsidRDefault="0051504B" w:rsidP="0012090B">
            <w:pPr>
              <w:pStyle w:val="Standard"/>
              <w:keepNext/>
              <w:keepLines/>
              <w:spacing w:after="0" w:line="240" w:lineRule="auto"/>
              <w:rPr>
                <w:rFonts w:ascii="Noto Sans" w:eastAsia="Noto Sans" w:hAnsi="Noto Sans" w:cs="Noto Sans"/>
                <w:strike/>
                <w:sz w:val="18"/>
                <w:szCs w:val="18"/>
                <w:shd w:val="clear" w:color="auto" w:fill="FFFF00"/>
              </w:rPr>
            </w:pP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39F64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A9A59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1802A2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E65DE7"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AD3392" w14:textId="77777777" w:rsidR="0051504B" w:rsidRDefault="0051504B" w:rsidP="0051504B">
            <w:pPr>
              <w:pStyle w:val="Standard"/>
              <w:keepNext/>
              <w:keepLines/>
              <w:numPr>
                <w:ilvl w:val="0"/>
                <w:numId w:val="320"/>
              </w:numPr>
              <w:spacing w:after="0" w:line="240" w:lineRule="auto"/>
            </w:pPr>
            <w:r>
              <w:rPr>
                <w:rFonts w:ascii="Noto Sans" w:eastAsia="Noto Sans" w:hAnsi="Noto Sans" w:cs="Noto Sans"/>
                <w:sz w:val="18"/>
                <w:szCs w:val="18"/>
              </w:rPr>
              <w:t xml:space="preserve">Tècniques per compensar la manca de vocabulari, </w:t>
            </w:r>
            <w:r>
              <w:rPr>
                <w:rFonts w:ascii="Noto Sans" w:hAnsi="Noto Sans"/>
                <w:sz w:val="18"/>
                <w:szCs w:val="18"/>
              </w:rPr>
              <w:t>com l’ús de descripcions enlloc dels termes o la petició d’ajuda o aclariments.</w:t>
            </w:r>
          </w:p>
          <w:p w14:paraId="13A03AEA" w14:textId="77777777" w:rsidR="0051504B" w:rsidRDefault="0051504B" w:rsidP="0012090B">
            <w:pPr>
              <w:pStyle w:val="Standard"/>
              <w:keepNext/>
              <w:keepLines/>
              <w:spacing w:after="0" w:line="240" w:lineRule="auto"/>
              <w:ind w:left="720"/>
            </w:pPr>
            <w:r>
              <w:rPr>
                <w:rFonts w:ascii="Noto Sans" w:eastAsia="Noto Sans" w:hAnsi="Noto Sans" w:cs="Noto Sans"/>
                <w:sz w:val="18"/>
                <w:szCs w:val="18"/>
              </w:rPr>
              <w:t xml:space="preserve">Exemple: </w:t>
            </w:r>
            <w:r>
              <w:rPr>
                <w:rFonts w:ascii="Noto Sans" w:eastAsia="Noto Sans" w:hAnsi="Noto Sans" w:cs="Noto Sans"/>
                <w:i/>
                <w:iCs/>
                <w:sz w:val="18"/>
                <w:szCs w:val="18"/>
              </w:rPr>
              <w:t>Could you say it slower?</w:t>
            </w:r>
            <w:r>
              <w:rPr>
                <w:rFonts w:ascii="Noto Sans" w:eastAsia="Noto Sans" w:hAnsi="Noto Sans" w:cs="Noto Sans"/>
                <w:sz w:val="18"/>
                <w:szCs w:val="18"/>
              </w:rPr>
              <w:t xml:space="preserve"> o </w:t>
            </w:r>
            <w:r>
              <w:rPr>
                <w:rFonts w:ascii="Noto Sans" w:eastAsia="Noto Sans" w:hAnsi="Noto Sans" w:cs="Noto Sans"/>
                <w:i/>
                <w:iCs/>
                <w:sz w:val="18"/>
                <w:szCs w:val="18"/>
              </w:rPr>
              <w:t>What does that mean?</w:t>
            </w:r>
            <w:r>
              <w:rPr>
                <w:rFonts w:ascii="Noto Sans" w:eastAsia="Noto Sans" w:hAnsi="Noto Sans" w:cs="Noto Sans"/>
                <w:sz w:val="18"/>
                <w:szCs w:val="18"/>
              </w:rPr>
              <w: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00D27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95EBB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829F99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DD6112"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E1E001" w14:textId="77777777" w:rsidR="0051504B" w:rsidRDefault="0051504B" w:rsidP="0051504B">
            <w:pPr>
              <w:pStyle w:val="Standard"/>
              <w:keepNext/>
              <w:keepLines/>
              <w:numPr>
                <w:ilvl w:val="0"/>
                <w:numId w:val="319"/>
              </w:numPr>
              <w:spacing w:after="0" w:line="240" w:lineRule="auto"/>
            </w:pPr>
            <w:r>
              <w:rPr>
                <w:rFonts w:ascii="Noto Sans" w:eastAsia="Noto Sans" w:hAnsi="Noto Sans" w:cs="Noto Sans"/>
                <w:sz w:val="18"/>
                <w:szCs w:val="18"/>
              </w:rPr>
              <w:t xml:space="preserve">Ús d’altres llengües del repertori. </w:t>
            </w:r>
            <w:r>
              <w:rPr>
                <w:rFonts w:ascii="Noto Sans" w:hAnsi="Noto Sans"/>
                <w:sz w:val="18"/>
                <w:szCs w:val="18"/>
              </w:rPr>
              <w:t>Intercalació de paraules conegudes d’altres llengües.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5B78E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3B11E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1825E69"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5A1F87"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bàsiques per identificar, organitzar, retenir, recuperar i utilitzar</w:t>
            </w:r>
          </w:p>
          <w:p w14:paraId="457864EB"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unitats lingüístiques (lèxic, morfosintaxi, patrons sonors, etc.) a partir de la comparació de les llengües i varietats que conformen el repertori lingüístic personal.</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C47446" w14:textId="77777777" w:rsidR="0051504B" w:rsidRDefault="0051504B" w:rsidP="0051504B">
            <w:pPr>
              <w:pStyle w:val="Standard"/>
              <w:keepNext/>
              <w:keepLines/>
              <w:numPr>
                <w:ilvl w:val="0"/>
                <w:numId w:val="321"/>
              </w:numPr>
              <w:spacing w:after="0" w:line="240" w:lineRule="auto"/>
            </w:pPr>
            <w:r>
              <w:rPr>
                <w:rFonts w:ascii="Noto Sans" w:eastAsia="Noto Sans" w:hAnsi="Noto Sans" w:cs="Noto Sans"/>
                <w:sz w:val="18"/>
                <w:szCs w:val="18"/>
              </w:rPr>
              <w:t>Estratègies per identificar i retenir unitats lingüístiques.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AD604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54064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64B401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6CC306"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82B810" w14:textId="77777777" w:rsidR="0051504B" w:rsidRDefault="0051504B" w:rsidP="0051504B">
            <w:pPr>
              <w:pStyle w:val="Prrafodelista"/>
              <w:keepNext/>
              <w:keepLines/>
              <w:widowControl/>
              <w:numPr>
                <w:ilvl w:val="0"/>
                <w:numId w:val="321"/>
              </w:numPr>
              <w:contextualSpacing w:val="0"/>
            </w:pPr>
            <w:r>
              <w:rPr>
                <w:rFonts w:ascii="Noto Sans" w:eastAsia="Noto Sans" w:hAnsi="Noto Sans" w:cs="Noto Sans"/>
                <w:sz w:val="18"/>
                <w:szCs w:val="18"/>
              </w:rPr>
              <w:t xml:space="preserve">Comparació de paraules i estructures. Identificació de paraules similars entre llengües (falsos amics o paraules similars) per recordar més fàcilment. Exemple: </w:t>
            </w:r>
            <w:r>
              <w:rPr>
                <w:rFonts w:ascii="Noto Sans" w:eastAsia="Noto Sans" w:hAnsi="Noto Sans" w:cs="Noto Sans"/>
                <w:i/>
                <w:iCs/>
                <w:sz w:val="18"/>
                <w:szCs w:val="18"/>
              </w:rPr>
              <w:t>Important</w:t>
            </w:r>
            <w:r>
              <w:rPr>
                <w:rFonts w:ascii="Noto Sans" w:eastAsia="Noto Sans" w:hAnsi="Noto Sans" w:cs="Noto Sans"/>
                <w:sz w:val="18"/>
                <w:szCs w:val="18"/>
              </w:rPr>
              <w: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DC137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E33A9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75CD36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E79E82"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B8B260" w14:textId="77777777" w:rsidR="0051504B" w:rsidRDefault="0051504B" w:rsidP="0051504B">
            <w:pPr>
              <w:pStyle w:val="Prrafodelista"/>
              <w:keepNext/>
              <w:keepLines/>
              <w:widowControl/>
              <w:numPr>
                <w:ilvl w:val="0"/>
                <w:numId w:val="321"/>
              </w:numPr>
              <w:contextualSpacing w:val="0"/>
            </w:pPr>
            <w:r>
              <w:rPr>
                <w:rFonts w:ascii="Noto Sans" w:eastAsia="Noto Sans" w:hAnsi="Noto Sans" w:cs="Noto Sans"/>
                <w:sz w:val="18"/>
                <w:szCs w:val="18"/>
              </w:rPr>
              <w:t>Agrupació de paraules per temes. Exemple: Agrupar paraules sobre la família (</w:t>
            </w:r>
            <w:r>
              <w:rPr>
                <w:rFonts w:ascii="Noto Sans" w:eastAsia="Noto Sans" w:hAnsi="Noto Sans" w:cs="Noto Sans"/>
                <w:i/>
                <w:iCs/>
                <w:sz w:val="18"/>
                <w:szCs w:val="18"/>
              </w:rPr>
              <w:t>mother, father, brother</w:t>
            </w:r>
            <w:r>
              <w:rPr>
                <w:rFonts w:ascii="Noto Sans" w:eastAsia="Noto Sans" w:hAnsi="Noto Sans" w:cs="Noto Sans"/>
                <w:sz w:val="18"/>
                <w:szCs w:val="18"/>
              </w:rPr>
              <w: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9FDBD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C1FEE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0DFA19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2747C6"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F94E99" w14:textId="77777777" w:rsidR="0051504B" w:rsidRDefault="0051504B" w:rsidP="0051504B">
            <w:pPr>
              <w:pStyle w:val="Standard"/>
              <w:keepNext/>
              <w:keepLines/>
              <w:numPr>
                <w:ilvl w:val="0"/>
                <w:numId w:val="322"/>
              </w:numPr>
              <w:spacing w:after="0" w:line="240" w:lineRule="auto"/>
            </w:pPr>
            <w:r>
              <w:rPr>
                <w:rFonts w:ascii="Noto Sans" w:eastAsia="Noto Sans" w:hAnsi="Noto Sans" w:cs="Noto Sans"/>
                <w:sz w:val="18"/>
                <w:szCs w:val="18"/>
              </w:rPr>
              <w:t>Estratègies per recuperar i utilitzar unitats lingüístiques.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490AF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3769B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23A2A1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461CD3"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CCD318" w14:textId="77777777" w:rsidR="0051504B" w:rsidRDefault="0051504B" w:rsidP="0051504B">
            <w:pPr>
              <w:pStyle w:val="Prrafodelista"/>
              <w:keepNext/>
              <w:keepLines/>
              <w:widowControl/>
              <w:numPr>
                <w:ilvl w:val="0"/>
                <w:numId w:val="322"/>
              </w:numPr>
              <w:contextualSpacing w:val="0"/>
            </w:pPr>
            <w:r>
              <w:rPr>
                <w:rFonts w:ascii="Noto Sans" w:eastAsia="Noto Sans" w:hAnsi="Noto Sans" w:cs="Noto Sans"/>
                <w:sz w:val="18"/>
                <w:szCs w:val="18"/>
              </w:rPr>
              <w:t>Ús de paraules conegudes. Utilització de paraules de la pròpia llengua que són similars a les de la llengua estrangera.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CB3714" w14:textId="77777777" w:rsidR="0051504B" w:rsidRDefault="0051504B" w:rsidP="0012090B">
            <w:pPr>
              <w:pStyle w:val="Standard"/>
              <w:spacing w:after="0" w:line="240" w:lineRule="auto"/>
              <w:jc w:val="center"/>
              <w:rPr>
                <w:rFonts w:ascii="Noto Sans" w:eastAsia="Noto Sans" w:hAnsi="Noto Sans" w:cs="Noto Sans"/>
                <w:sz w:val="18"/>
                <w:szCs w:val="18"/>
              </w:rPr>
            </w:pP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0CE1AB" w14:textId="77777777" w:rsidR="0051504B" w:rsidRDefault="0051504B" w:rsidP="0012090B">
            <w:pPr>
              <w:pStyle w:val="Standard"/>
              <w:spacing w:after="0" w:line="240" w:lineRule="auto"/>
              <w:jc w:val="center"/>
              <w:rPr>
                <w:rFonts w:ascii="Noto Sans" w:eastAsia="Noto Sans" w:hAnsi="Noto Sans" w:cs="Noto Sans"/>
                <w:sz w:val="18"/>
                <w:szCs w:val="18"/>
              </w:rPr>
            </w:pPr>
          </w:p>
        </w:tc>
      </w:tr>
      <w:tr w:rsidR="0051504B" w14:paraId="2A1C8AD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6CE348"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582CD4" w14:textId="77777777" w:rsidR="0051504B" w:rsidRDefault="0051504B" w:rsidP="0051504B">
            <w:pPr>
              <w:pStyle w:val="Standard"/>
              <w:keepNext/>
              <w:keepLines/>
              <w:numPr>
                <w:ilvl w:val="0"/>
                <w:numId w:val="322"/>
              </w:numPr>
              <w:spacing w:after="0" w:line="240" w:lineRule="auto"/>
              <w:rPr>
                <w:rFonts w:ascii="Noto Sans" w:hAnsi="Noto Sans"/>
                <w:sz w:val="18"/>
                <w:szCs w:val="18"/>
              </w:rPr>
            </w:pPr>
            <w:r>
              <w:rPr>
                <w:rFonts w:ascii="Noto Sans" w:hAnsi="Noto Sans"/>
                <w:sz w:val="18"/>
                <w:szCs w:val="18"/>
              </w:rPr>
              <w:t>Memorització de frases comunes per utilitzar-les ràpidament en situacions habituals.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BC9B8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A7741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E3F8AA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072BB4"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246AD0" w14:textId="77777777" w:rsidR="0051504B" w:rsidRDefault="0051504B" w:rsidP="0051504B">
            <w:pPr>
              <w:pStyle w:val="Standard"/>
              <w:keepNext/>
              <w:keepLines/>
              <w:numPr>
                <w:ilvl w:val="0"/>
                <w:numId w:val="323"/>
              </w:numPr>
              <w:spacing w:after="0" w:line="240" w:lineRule="auto"/>
              <w:rPr>
                <w:rFonts w:ascii="Noto Sans" w:hAnsi="Noto Sans"/>
                <w:sz w:val="18"/>
                <w:szCs w:val="18"/>
              </w:rPr>
            </w:pPr>
            <w:r>
              <w:rPr>
                <w:rFonts w:ascii="Noto Sans" w:hAnsi="Noto Sans"/>
                <w:sz w:val="18"/>
                <w:szCs w:val="18"/>
              </w:rPr>
              <w:t>Estratègies de comparació entre llengües.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227FE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91D90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6F4454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B80456"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8B29E2" w14:textId="77777777" w:rsidR="0051504B" w:rsidRDefault="0051504B" w:rsidP="0051504B">
            <w:pPr>
              <w:pStyle w:val="Prrafodelista"/>
              <w:keepNext/>
              <w:keepLines/>
              <w:widowControl/>
              <w:numPr>
                <w:ilvl w:val="0"/>
                <w:numId w:val="323"/>
              </w:numPr>
              <w:contextualSpacing w:val="0"/>
              <w:rPr>
                <w:rFonts w:ascii="Noto Sans" w:hAnsi="Noto Sans"/>
                <w:sz w:val="18"/>
                <w:szCs w:val="18"/>
              </w:rPr>
            </w:pPr>
            <w:r>
              <w:rPr>
                <w:rFonts w:ascii="Noto Sans" w:hAnsi="Noto Sans"/>
                <w:sz w:val="18"/>
                <w:szCs w:val="18"/>
              </w:rPr>
              <w:t>Identificació de diferències gramaticals. Observació de les variacions de les estructures gramaticals entre llengües.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D2D0B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9DE20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486B46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12FB34"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3BD321" w14:textId="77777777" w:rsidR="0051504B" w:rsidRDefault="0051504B" w:rsidP="0051504B">
            <w:pPr>
              <w:pStyle w:val="Prrafodelista"/>
              <w:keepNext/>
              <w:keepLines/>
              <w:widowControl/>
              <w:numPr>
                <w:ilvl w:val="0"/>
                <w:numId w:val="323"/>
              </w:numPr>
              <w:contextualSpacing w:val="0"/>
              <w:rPr>
                <w:rFonts w:ascii="Noto Sans" w:hAnsi="Noto Sans"/>
                <w:sz w:val="18"/>
                <w:szCs w:val="18"/>
              </w:rPr>
            </w:pPr>
            <w:r>
              <w:rPr>
                <w:rFonts w:ascii="Noto Sans" w:hAnsi="Noto Sans"/>
                <w:sz w:val="18"/>
                <w:szCs w:val="18"/>
              </w:rPr>
              <w:t>Usos de l’analogia. Comparació d’elements similars entre llengües per transferir coneixements.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1F7FA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708AB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99606F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C28033"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i eines bàsiques d'autoavaluació i coavaluació, analògiques i digitals, individuals i cooperatives.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BCD647" w14:textId="77777777" w:rsidR="0051504B" w:rsidRDefault="0051504B" w:rsidP="0051504B">
            <w:pPr>
              <w:pStyle w:val="Standard"/>
              <w:keepNext/>
              <w:keepLines/>
              <w:numPr>
                <w:ilvl w:val="0"/>
                <w:numId w:val="324"/>
              </w:numPr>
              <w:spacing w:after="0" w:line="240" w:lineRule="auto"/>
              <w:rPr>
                <w:rFonts w:ascii="Noto Sans" w:hAnsi="Noto Sans"/>
                <w:sz w:val="18"/>
                <w:szCs w:val="18"/>
              </w:rPr>
            </w:pPr>
            <w:r>
              <w:rPr>
                <w:rFonts w:ascii="Noto Sans" w:hAnsi="Noto Sans"/>
                <w:sz w:val="18"/>
                <w:szCs w:val="18"/>
              </w:rPr>
              <w:t>Estratègies d'autoavaluació (individuals) com la reflexió personal o l’ús de rúbriques per valorar el propi treball.</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75530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FE5F2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656399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95B506"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4EA715" w14:textId="77777777" w:rsidR="0051504B" w:rsidRDefault="0051504B" w:rsidP="0051504B">
            <w:pPr>
              <w:pStyle w:val="Standard"/>
              <w:keepNext/>
              <w:keepLines/>
              <w:numPr>
                <w:ilvl w:val="0"/>
                <w:numId w:val="325"/>
              </w:numPr>
              <w:spacing w:after="0" w:line="240" w:lineRule="auto"/>
              <w:rPr>
                <w:rFonts w:ascii="Noto Sans" w:hAnsi="Noto Sans"/>
                <w:sz w:val="18"/>
                <w:szCs w:val="18"/>
              </w:rPr>
            </w:pPr>
            <w:r>
              <w:rPr>
                <w:rFonts w:ascii="Noto Sans" w:hAnsi="Noto Sans"/>
                <w:sz w:val="18"/>
                <w:szCs w:val="18"/>
              </w:rPr>
              <w:t>Estratègies de coavaluació (cooperatives) com l’avaluació entre companys o la retroalimentació en grup.</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6CACD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308B2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CB138A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EC566E"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BCAE7A" w14:textId="77777777" w:rsidR="0051504B" w:rsidRDefault="0051504B" w:rsidP="0051504B">
            <w:pPr>
              <w:pStyle w:val="Standard"/>
              <w:keepNext/>
              <w:keepLines/>
              <w:numPr>
                <w:ilvl w:val="0"/>
                <w:numId w:val="326"/>
              </w:numPr>
              <w:spacing w:after="0" w:line="240" w:lineRule="auto"/>
              <w:rPr>
                <w:rFonts w:ascii="Noto Sans" w:eastAsia="Noto Sans" w:hAnsi="Noto Sans" w:cs="Noto Sans"/>
                <w:sz w:val="18"/>
                <w:szCs w:val="18"/>
              </w:rPr>
            </w:pPr>
            <w:r>
              <w:rPr>
                <w:rFonts w:ascii="Noto Sans" w:eastAsia="Noto Sans" w:hAnsi="Noto Sans" w:cs="Noto Sans"/>
                <w:sz w:val="18"/>
                <w:szCs w:val="18"/>
              </w:rPr>
              <w:t>Eines analògiques, com per exemple els fulls de seguiment, els quaderns de reflexió personal o les díades d’autoavaluació.</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7E432E" w14:textId="77777777" w:rsidR="0051504B" w:rsidRDefault="0051504B"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E412C6" w14:textId="77777777" w:rsidR="0051504B" w:rsidRDefault="0051504B"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51504B" w14:paraId="35CA14F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D843B3"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AA17CC" w14:textId="77777777" w:rsidR="0051504B" w:rsidRDefault="0051504B" w:rsidP="0051504B">
            <w:pPr>
              <w:pStyle w:val="Standard"/>
              <w:keepNext/>
              <w:keepLines/>
              <w:numPr>
                <w:ilvl w:val="0"/>
                <w:numId w:val="327"/>
              </w:numPr>
              <w:spacing w:after="0" w:line="240" w:lineRule="auto"/>
            </w:pPr>
            <w:r>
              <w:rPr>
                <w:rFonts w:ascii="Noto Sans" w:eastAsia="Noto Sans" w:hAnsi="Noto Sans" w:cs="Noto Sans"/>
                <w:sz w:val="18"/>
                <w:szCs w:val="18"/>
              </w:rPr>
              <w:t xml:space="preserve">Eines digitals </w:t>
            </w:r>
            <w:r>
              <w:rPr>
                <w:rFonts w:ascii="Noto Sans" w:hAnsi="Noto Sans"/>
                <w:sz w:val="18"/>
                <w:szCs w:val="18"/>
              </w:rPr>
              <w:t>com les plataformes d’autoavaluació i les eines de coavaluació en línia.</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5FCAEB" w14:textId="77777777" w:rsidR="0051504B" w:rsidRDefault="0051504B"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F88319" w14:textId="77777777" w:rsidR="0051504B" w:rsidRDefault="0051504B"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51504B" w14:paraId="47D9BA6B"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9270F8"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Lèxic i expressions bàsiques per comprendre enunciats sobre la comunicació, la llengua, l'aprenentatge i les eines de comunicació i aprenentatge (metallenguatge).</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04978A" w14:textId="77777777" w:rsidR="0051504B" w:rsidRDefault="0051504B" w:rsidP="0051504B">
            <w:pPr>
              <w:pStyle w:val="Standard"/>
              <w:keepNext/>
              <w:keepLines/>
              <w:numPr>
                <w:ilvl w:val="0"/>
                <w:numId w:val="328"/>
              </w:numPr>
              <w:spacing w:after="0" w:line="240" w:lineRule="auto"/>
              <w:rPr>
                <w:rFonts w:ascii="Noto Sans" w:hAnsi="Noto Sans"/>
                <w:sz w:val="18"/>
                <w:szCs w:val="18"/>
              </w:rPr>
            </w:pPr>
            <w:r>
              <w:rPr>
                <w:rFonts w:ascii="Noto Sans" w:hAnsi="Noto Sans"/>
                <w:sz w:val="18"/>
                <w:szCs w:val="18"/>
              </w:rPr>
              <w:t>Lèxic sobre la comunicació: comunicació, missatge, emissor i receptor.</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363A8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6F81F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760606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D184F9"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E6FFBA" w14:textId="77777777" w:rsidR="0051504B" w:rsidRDefault="0051504B" w:rsidP="0051504B">
            <w:pPr>
              <w:pStyle w:val="Standard"/>
              <w:keepNext/>
              <w:keepLines/>
              <w:numPr>
                <w:ilvl w:val="0"/>
                <w:numId w:val="329"/>
              </w:numPr>
              <w:spacing w:after="0" w:line="240" w:lineRule="auto"/>
              <w:rPr>
                <w:rFonts w:ascii="Noto Sans" w:hAnsi="Noto Sans"/>
                <w:sz w:val="18"/>
                <w:szCs w:val="18"/>
              </w:rPr>
            </w:pPr>
            <w:r>
              <w:rPr>
                <w:rFonts w:ascii="Noto Sans" w:hAnsi="Noto Sans"/>
                <w:sz w:val="18"/>
                <w:szCs w:val="18"/>
              </w:rPr>
              <w:t>Lèxic sobre la llengua (anglès): llengua, paraula i oració.</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ED500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24AF2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FBEB75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604010"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86996D" w14:textId="77777777" w:rsidR="0051504B" w:rsidRDefault="0051504B" w:rsidP="0051504B">
            <w:pPr>
              <w:pStyle w:val="Standard"/>
              <w:keepNext/>
              <w:keepLines/>
              <w:numPr>
                <w:ilvl w:val="0"/>
                <w:numId w:val="330"/>
              </w:numPr>
              <w:spacing w:after="0" w:line="240" w:lineRule="auto"/>
              <w:rPr>
                <w:rFonts w:ascii="Noto Sans" w:hAnsi="Noto Sans"/>
                <w:sz w:val="18"/>
                <w:szCs w:val="18"/>
              </w:rPr>
            </w:pPr>
            <w:r>
              <w:rPr>
                <w:rFonts w:ascii="Noto Sans" w:hAnsi="Noto Sans"/>
                <w:sz w:val="18"/>
                <w:szCs w:val="18"/>
              </w:rPr>
              <w:t>Lèxic sobre l'aprenentatge d'anglès: aprenentatge, estudi i examen.</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B8CED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E45C8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D633F5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8CF1C0"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234ED5" w14:textId="77777777" w:rsidR="0051504B" w:rsidRDefault="0051504B" w:rsidP="0051504B">
            <w:pPr>
              <w:pStyle w:val="Standard"/>
              <w:keepNext/>
              <w:keepLines/>
              <w:numPr>
                <w:ilvl w:val="0"/>
                <w:numId w:val="328"/>
              </w:numPr>
              <w:spacing w:after="0" w:line="240" w:lineRule="auto"/>
              <w:rPr>
                <w:rFonts w:ascii="Noto Sans" w:hAnsi="Noto Sans"/>
                <w:sz w:val="18"/>
                <w:szCs w:val="18"/>
              </w:rPr>
            </w:pPr>
            <w:r>
              <w:rPr>
                <w:rFonts w:ascii="Noto Sans" w:hAnsi="Noto Sans"/>
                <w:sz w:val="18"/>
                <w:szCs w:val="18"/>
              </w:rPr>
              <w:t>Metallenguatge.</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94136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BA127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A0B47FB"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82AE59"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Comparació elemental entre llengües a partir d'elements de la llengua estrangera i altres llengües: origen i parentius.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6764D2" w14:textId="77777777" w:rsidR="0051504B" w:rsidRDefault="0051504B" w:rsidP="0051504B">
            <w:pPr>
              <w:pStyle w:val="Prrafodelista"/>
              <w:keepNext/>
              <w:keepLines/>
              <w:widowControl/>
              <w:numPr>
                <w:ilvl w:val="0"/>
                <w:numId w:val="328"/>
              </w:numPr>
              <w:contextualSpacing w:val="0"/>
              <w:rPr>
                <w:rFonts w:ascii="Noto Sans" w:hAnsi="Noto Sans"/>
                <w:sz w:val="18"/>
                <w:szCs w:val="18"/>
              </w:rPr>
            </w:pPr>
            <w:r>
              <w:rPr>
                <w:rFonts w:ascii="Noto Sans" w:hAnsi="Noto Sans"/>
                <w:sz w:val="18"/>
                <w:szCs w:val="18"/>
              </w:rPr>
              <w:t xml:space="preserve">Origen de les llengües. Família de llengües. Llengües germàniques.  </w:t>
            </w:r>
          </w:p>
          <w:p w14:paraId="0493B9FD" w14:textId="77777777" w:rsidR="0051504B" w:rsidRDefault="0051504B" w:rsidP="0012090B">
            <w:pPr>
              <w:pStyle w:val="Standard"/>
              <w:keepNext/>
              <w:keepLines/>
              <w:spacing w:after="0" w:line="240" w:lineRule="auto"/>
              <w:ind w:left="720"/>
            </w:pPr>
            <w:r>
              <w:rPr>
                <w:rFonts w:ascii="Noto Sans" w:hAnsi="Noto Sans"/>
                <w:sz w:val="18"/>
                <w:szCs w:val="18"/>
              </w:rPr>
              <w:t xml:space="preserve">Exemple: </w:t>
            </w:r>
            <w:r>
              <w:rPr>
                <w:rFonts w:ascii="Noto Sans" w:hAnsi="Noto Sans"/>
                <w:i/>
                <w:iCs/>
                <w:sz w:val="18"/>
                <w:szCs w:val="18"/>
              </w:rPr>
              <w:t>English and German both belong to the Germanic language family, which means they share some common features.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52CF6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EAF6D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BB4F79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D5276D"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563FC3" w14:textId="77777777" w:rsidR="0051504B" w:rsidRDefault="0051504B" w:rsidP="0051504B">
            <w:pPr>
              <w:pStyle w:val="Standard"/>
              <w:keepNext/>
              <w:keepLines/>
              <w:numPr>
                <w:ilvl w:val="0"/>
                <w:numId w:val="331"/>
              </w:numPr>
              <w:spacing w:after="0" w:line="240" w:lineRule="auto"/>
              <w:rPr>
                <w:rFonts w:ascii="Noto Sans" w:hAnsi="Noto Sans"/>
                <w:sz w:val="18"/>
                <w:szCs w:val="18"/>
              </w:rPr>
            </w:pPr>
            <w:r>
              <w:rPr>
                <w:rFonts w:ascii="Noto Sans" w:hAnsi="Noto Sans"/>
                <w:sz w:val="18"/>
                <w:szCs w:val="18"/>
              </w:rPr>
              <w:t>Parentiu entre llengües. Similituds i diferències en vocabulari.</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D8FA6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0AFDB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56894D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8BB4C6"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A2E400" w14:textId="77777777" w:rsidR="0051504B" w:rsidRDefault="0051504B" w:rsidP="0051504B">
            <w:pPr>
              <w:pStyle w:val="Standard"/>
              <w:keepNext/>
              <w:keepLines/>
              <w:numPr>
                <w:ilvl w:val="0"/>
                <w:numId w:val="331"/>
              </w:numPr>
              <w:spacing w:after="0" w:line="240" w:lineRule="auto"/>
              <w:rPr>
                <w:rFonts w:ascii="Noto Sans" w:hAnsi="Noto Sans"/>
                <w:sz w:val="18"/>
                <w:szCs w:val="18"/>
              </w:rPr>
            </w:pPr>
            <w:r>
              <w:rPr>
                <w:rFonts w:ascii="Noto Sans" w:hAnsi="Noto Sans"/>
                <w:sz w:val="18"/>
                <w:szCs w:val="18"/>
              </w:rPr>
              <w:t>Diferències gramaticals entre llengües. Estructures gramaticals.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11A63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21AFF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EEABA4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22A432"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01CC76" w14:textId="77777777" w:rsidR="0051504B" w:rsidRDefault="0051504B" w:rsidP="0051504B">
            <w:pPr>
              <w:pStyle w:val="Standard"/>
              <w:keepNext/>
              <w:keepLines/>
              <w:numPr>
                <w:ilvl w:val="0"/>
                <w:numId w:val="331"/>
              </w:numPr>
              <w:spacing w:after="0" w:line="240" w:lineRule="auto"/>
              <w:rPr>
                <w:rFonts w:ascii="Noto Sans" w:hAnsi="Noto Sans"/>
                <w:sz w:val="18"/>
                <w:szCs w:val="18"/>
              </w:rPr>
            </w:pPr>
            <w:r>
              <w:rPr>
                <w:rFonts w:ascii="Noto Sans" w:hAnsi="Noto Sans"/>
                <w:sz w:val="18"/>
                <w:szCs w:val="18"/>
              </w:rPr>
              <w:t>Influència de llengües en l'anglès com el llatí i el francès.</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0D8A7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8672B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C82E52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F8342A"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F62652" w14:textId="77777777" w:rsidR="0051504B" w:rsidRDefault="0051504B" w:rsidP="0051504B">
            <w:pPr>
              <w:pStyle w:val="Standard"/>
              <w:keepNext/>
              <w:keepLines/>
              <w:numPr>
                <w:ilvl w:val="0"/>
                <w:numId w:val="331"/>
              </w:numPr>
              <w:spacing w:after="0" w:line="240" w:lineRule="auto"/>
            </w:pPr>
            <w:r>
              <w:rPr>
                <w:rFonts w:ascii="Noto Sans" w:eastAsia="Noto Sans" w:hAnsi="Noto Sans" w:cs="Noto Sans"/>
                <w:sz w:val="18"/>
                <w:szCs w:val="18"/>
              </w:rPr>
              <w:t xml:space="preserve">Comparació de sons i pronunciació. Sons similars, </w:t>
            </w:r>
            <w:r>
              <w:rPr>
                <w:rFonts w:ascii="Noto Sans" w:hAnsi="Noto Sans"/>
                <w:sz w:val="18"/>
                <w:szCs w:val="18"/>
              </w:rPr>
              <w:t>diferents i únics en determinades llengües.</w:t>
            </w:r>
          </w:p>
          <w:p w14:paraId="1F28E352" w14:textId="77777777" w:rsidR="0051504B" w:rsidRDefault="0051504B" w:rsidP="0012090B">
            <w:pPr>
              <w:pStyle w:val="Standard"/>
              <w:keepNext/>
              <w:keepLines/>
              <w:spacing w:after="0" w:line="240" w:lineRule="auto"/>
              <w:ind w:left="720"/>
            </w:pPr>
            <w:r>
              <w:rPr>
                <w:rFonts w:ascii="Noto Sans" w:hAnsi="Noto Sans"/>
                <w:sz w:val="18"/>
                <w:szCs w:val="18"/>
              </w:rPr>
              <w:t xml:space="preserve">Exemple: </w:t>
            </w:r>
            <w:r>
              <w:rPr>
                <w:rFonts w:ascii="Noto Sans" w:hAnsi="Noto Sans"/>
                <w:i/>
                <w:iCs/>
                <w:sz w:val="18"/>
                <w:szCs w:val="18"/>
              </w:rPr>
              <w:t>In English, the /θ/ sound is common, like in 'think', which is ‘zapato’ in Spanish</w:t>
            </w:r>
            <w:r>
              <w:rPr>
                <w:rFonts w:ascii="Noto Sans" w:hAnsi="Noto Sans"/>
                <w:sz w:val="18"/>
                <w:szCs w:val="18"/>
              </w:rPr>
              <w:t>.</w:t>
            </w:r>
          </w:p>
        </w:tc>
        <w:tc>
          <w:tcPr>
            <w:tcW w:w="56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A577D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F4202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bl>
    <w:p w14:paraId="349E6A67" w14:textId="77777777" w:rsidR="0051504B" w:rsidRDefault="0051504B" w:rsidP="0051504B">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51504B" w14:paraId="01E7B3E0"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C64CBB5"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 INTERCULTURALITAT</w:t>
            </w:r>
          </w:p>
        </w:tc>
      </w:tr>
      <w:tr w:rsidR="0051504B" w14:paraId="6AA4A2D7"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EC590A" w14:textId="77777777" w:rsidR="0051504B" w:rsidRDefault="0051504B" w:rsidP="0012090B">
            <w:pPr>
              <w:pStyle w:val="Standard"/>
              <w:spacing w:after="0" w:line="240" w:lineRule="auto"/>
              <w:rPr>
                <w:rFonts w:ascii="Noto Sans" w:hAnsi="Noto Sans" w:cs="Noto Sans"/>
                <w:b/>
                <w:bCs/>
                <w:sz w:val="18"/>
                <w:szCs w:val="18"/>
              </w:rPr>
            </w:pPr>
            <w:r>
              <w:rPr>
                <w:rFonts w:ascii="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20A51B" w14:textId="77777777" w:rsidR="0051504B" w:rsidRDefault="0051504B" w:rsidP="0012090B">
            <w:pPr>
              <w:pStyle w:val="Standard"/>
              <w:spacing w:after="0" w:line="240" w:lineRule="auto"/>
              <w:jc w:val="center"/>
              <w:rPr>
                <w:rFonts w:ascii="Noto Sans" w:hAnsi="Noto Sans" w:cs="Noto Sans"/>
                <w:b/>
                <w:bCs/>
                <w:sz w:val="18"/>
                <w:szCs w:val="18"/>
              </w:rPr>
            </w:pPr>
            <w:r>
              <w:rPr>
                <w:rFonts w:ascii="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6AF0CC" w14:textId="77777777" w:rsidR="0051504B" w:rsidRDefault="0051504B" w:rsidP="0012090B">
            <w:pPr>
              <w:pStyle w:val="Standard"/>
              <w:spacing w:after="0" w:line="240" w:lineRule="auto"/>
              <w:jc w:val="center"/>
              <w:rPr>
                <w:rFonts w:ascii="Noto Sans" w:hAnsi="Noto Sans" w:cs="Noto Sans"/>
                <w:b/>
                <w:bCs/>
                <w:sz w:val="18"/>
                <w:szCs w:val="18"/>
              </w:rPr>
            </w:pPr>
            <w:r>
              <w:rPr>
                <w:rFonts w:ascii="Noto Sans" w:hAnsi="Noto Sans" w:cs="Noto Sans"/>
                <w:b/>
                <w:bCs/>
                <w:sz w:val="18"/>
                <w:szCs w:val="18"/>
              </w:rPr>
              <w:t>2n</w:t>
            </w:r>
          </w:p>
        </w:tc>
      </w:tr>
      <w:tr w:rsidR="0051504B" w14:paraId="3130D45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07FF0D"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 llengua estrangera com a mitjà de comunicació i relació amb persones d'altres països.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D0739B" w14:textId="77777777" w:rsidR="0051504B" w:rsidRDefault="0051504B" w:rsidP="0051504B">
            <w:pPr>
              <w:pStyle w:val="Standard"/>
              <w:numPr>
                <w:ilvl w:val="0"/>
                <w:numId w:val="332"/>
              </w:numPr>
              <w:spacing w:after="0" w:line="240" w:lineRule="auto"/>
              <w:rPr>
                <w:rFonts w:ascii="Noto Sans" w:eastAsia="Noto Sans" w:hAnsi="Noto Sans" w:cs="Noto Sans"/>
                <w:sz w:val="18"/>
                <w:szCs w:val="18"/>
              </w:rPr>
            </w:pPr>
            <w:r>
              <w:rPr>
                <w:rFonts w:ascii="Noto Sans" w:eastAsia="Noto Sans" w:hAnsi="Noto Sans" w:cs="Noto Sans"/>
                <w:sz w:val="18"/>
                <w:szCs w:val="18"/>
              </w:rPr>
              <w:t>La llengua estrangera com a eina de comunicació i relació amb persones d'altres països.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EFF20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23CB0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DEAE71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4FC130"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B31A44" w14:textId="77777777" w:rsidR="0051504B" w:rsidRDefault="0051504B" w:rsidP="0051504B">
            <w:pPr>
              <w:pStyle w:val="Standard"/>
              <w:numPr>
                <w:ilvl w:val="0"/>
                <w:numId w:val="332"/>
              </w:numPr>
              <w:spacing w:after="0" w:line="240" w:lineRule="auto"/>
              <w:rPr>
                <w:rFonts w:ascii="Noto Sans" w:eastAsia="Noto Sans" w:hAnsi="Noto Sans" w:cs="Noto Sans"/>
                <w:sz w:val="18"/>
                <w:szCs w:val="18"/>
              </w:rPr>
            </w:pPr>
            <w:r>
              <w:rPr>
                <w:rFonts w:ascii="Noto Sans" w:eastAsia="Noto Sans" w:hAnsi="Noto Sans" w:cs="Noto Sans"/>
                <w:sz w:val="18"/>
                <w:szCs w:val="18"/>
              </w:rPr>
              <w:t>Expressió en una altra llengua.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0375A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C53E1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7CC8EEC"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AF6FA8"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Aspectes socioculturals i sociolingüístics elementals i més significatius relatius als costums i la vida quotidiana en països on es parla la llengua estrangera.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5B833C" w14:textId="77777777" w:rsidR="0051504B" w:rsidRDefault="0051504B" w:rsidP="0051504B">
            <w:pPr>
              <w:pStyle w:val="Prrafodelista"/>
              <w:keepNext/>
              <w:keepLines/>
              <w:widowControl/>
              <w:numPr>
                <w:ilvl w:val="0"/>
                <w:numId w:val="332"/>
              </w:numPr>
              <w:spacing w:line="276" w:lineRule="auto"/>
              <w:ind w:left="714" w:hanging="357"/>
              <w:contextualSpacing w:val="0"/>
            </w:pPr>
            <w:r>
              <w:rPr>
                <w:rFonts w:ascii="Noto Sans" w:eastAsia="Noto Sans" w:hAnsi="Noto Sans" w:cs="Noto Sans"/>
                <w:sz w:val="18"/>
                <w:szCs w:val="18"/>
              </w:rPr>
              <w:t>Costums en països de llengua estrangera.</w:t>
            </w:r>
            <w:r>
              <w:rPr>
                <w:rFonts w:ascii="Noto Sans" w:eastAsia="Noto Sans" w:hAnsi="Noto Sans" w:cs="Noto Sans"/>
                <w:strike/>
                <w:sz w:val="18"/>
                <w:szCs w:val="18"/>
              </w:rPr>
              <w:t xml:space="preserve"> </w:t>
            </w:r>
            <w:r>
              <w:rPr>
                <w:rFonts w:ascii="Noto Sans" w:eastAsia="Noto Sans" w:hAnsi="Noto Sans" w:cs="Noto Sans"/>
                <w:sz w:val="18"/>
                <w:szCs w:val="18"/>
              </w:rPr>
              <w:t>Festes com, per exemple, el Dia d'Acció de Gràcies als Estats Units o el Nadal a Anglaterra.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C64A5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1FF37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F0524C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93DA63"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2DDBF6" w14:textId="77777777" w:rsidR="0051504B" w:rsidRDefault="0051504B" w:rsidP="0051504B">
            <w:pPr>
              <w:pStyle w:val="Standard"/>
              <w:keepNext/>
              <w:keepLines/>
              <w:numPr>
                <w:ilvl w:val="0"/>
                <w:numId w:val="333"/>
              </w:numPr>
              <w:spacing w:after="0" w:line="240" w:lineRule="auto"/>
              <w:rPr>
                <w:rFonts w:ascii="Noto Sans" w:hAnsi="Noto Sans"/>
                <w:sz w:val="18"/>
                <w:szCs w:val="18"/>
              </w:rPr>
            </w:pPr>
            <w:r>
              <w:rPr>
                <w:rFonts w:ascii="Noto Sans" w:hAnsi="Noto Sans"/>
                <w:sz w:val="18"/>
                <w:szCs w:val="18"/>
              </w:rPr>
              <w:t>Plats típics de la cultura.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5C3799"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CDAA25"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51504B" w14:paraId="6707E2F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61EB1A"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84E616" w14:textId="77777777" w:rsidR="0051504B" w:rsidRDefault="0051504B" w:rsidP="0051504B">
            <w:pPr>
              <w:pStyle w:val="Standard"/>
              <w:keepNext/>
              <w:keepLines/>
              <w:numPr>
                <w:ilvl w:val="0"/>
                <w:numId w:val="333"/>
              </w:numPr>
              <w:spacing w:after="0" w:line="240" w:lineRule="auto"/>
              <w:rPr>
                <w:rFonts w:ascii="Noto Sans" w:hAnsi="Noto Sans"/>
                <w:sz w:val="18"/>
                <w:szCs w:val="18"/>
              </w:rPr>
            </w:pPr>
            <w:r>
              <w:rPr>
                <w:rFonts w:ascii="Noto Sans" w:hAnsi="Noto Sans"/>
                <w:sz w:val="18"/>
                <w:szCs w:val="18"/>
              </w:rPr>
              <w:t>Vida quotidiana. Horaris i rutines, incloent les diferències en els diferents països. Transport i viatges, entre d’altres.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7BC930"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E1FF31"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51504B" w14:paraId="2F882BF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9A708D"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Iniciació a les estratègies bàsiques d'ús comú per entendre i apreciar la diversitat lingüística, cultural i artística, atenent </w:t>
            </w:r>
            <w:r>
              <w:rPr>
                <w:rFonts w:ascii="Noto Sans" w:eastAsia="Noto Sans" w:hAnsi="Noto Sans" w:cs="Noto Sans"/>
                <w:sz w:val="18"/>
                <w:szCs w:val="18"/>
              </w:rPr>
              <w:lastRenderedPageBreak/>
              <w:t>valors ecològics, socials i democràtics.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DC96C2" w14:textId="77777777" w:rsidR="0051504B" w:rsidRDefault="0051504B" w:rsidP="0051504B">
            <w:pPr>
              <w:pStyle w:val="Standard"/>
              <w:keepNext/>
              <w:keepLines/>
              <w:numPr>
                <w:ilvl w:val="0"/>
                <w:numId w:val="334"/>
              </w:numPr>
              <w:spacing w:after="0" w:line="240" w:lineRule="auto"/>
              <w:rPr>
                <w:rFonts w:ascii="Noto Sans" w:hAnsi="Noto Sans"/>
                <w:sz w:val="18"/>
                <w:szCs w:val="18"/>
              </w:rPr>
            </w:pPr>
            <w:r>
              <w:rPr>
                <w:rFonts w:ascii="Noto Sans" w:hAnsi="Noto Sans"/>
                <w:sz w:val="18"/>
                <w:szCs w:val="18"/>
              </w:rPr>
              <w:lastRenderedPageBreak/>
              <w:t>Diversitat lingüística. Respecte per les llengües.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905988"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C79412"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51504B" w14:paraId="4A60964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0B69C4"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E53F2C" w14:textId="77777777" w:rsidR="0051504B" w:rsidRDefault="0051504B" w:rsidP="0051504B">
            <w:pPr>
              <w:pStyle w:val="Standard"/>
              <w:keepNext/>
              <w:keepLines/>
              <w:numPr>
                <w:ilvl w:val="0"/>
                <w:numId w:val="334"/>
              </w:numPr>
              <w:spacing w:after="0" w:line="240" w:lineRule="auto"/>
              <w:rPr>
                <w:rFonts w:ascii="Noto Sans" w:hAnsi="Noto Sans"/>
                <w:sz w:val="18"/>
                <w:szCs w:val="18"/>
              </w:rPr>
            </w:pPr>
            <w:r>
              <w:rPr>
                <w:rFonts w:ascii="Noto Sans" w:hAnsi="Noto Sans"/>
                <w:sz w:val="18"/>
                <w:szCs w:val="18"/>
              </w:rPr>
              <w:t>Diversitat cultural. Respecte per les cultures, les seves tradicions i costums.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B552F3"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3C1790"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51504B" w14:paraId="4182306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71E6A6"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AA6BBD" w14:textId="77777777" w:rsidR="0051504B" w:rsidRDefault="0051504B" w:rsidP="0051504B">
            <w:pPr>
              <w:pStyle w:val="Standard"/>
              <w:keepNext/>
              <w:keepLines/>
              <w:numPr>
                <w:ilvl w:val="0"/>
                <w:numId w:val="334"/>
              </w:numPr>
              <w:spacing w:after="0" w:line="240" w:lineRule="auto"/>
              <w:rPr>
                <w:rFonts w:ascii="Noto Sans" w:hAnsi="Noto Sans"/>
                <w:sz w:val="18"/>
                <w:szCs w:val="18"/>
              </w:rPr>
            </w:pPr>
            <w:r>
              <w:rPr>
                <w:rFonts w:ascii="Noto Sans" w:hAnsi="Noto Sans"/>
                <w:sz w:val="18"/>
                <w:szCs w:val="18"/>
              </w:rPr>
              <w:t>Diversitat artística.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F3E7D5"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11BCBC"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51504B" w14:paraId="2A5C179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885495"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21BE8F" w14:textId="77777777" w:rsidR="0051504B" w:rsidRDefault="0051504B" w:rsidP="0051504B">
            <w:pPr>
              <w:pStyle w:val="Standard"/>
              <w:keepNext/>
              <w:keepLines/>
              <w:numPr>
                <w:ilvl w:val="0"/>
                <w:numId w:val="334"/>
              </w:numPr>
              <w:spacing w:after="0" w:line="240" w:lineRule="auto"/>
              <w:rPr>
                <w:rFonts w:ascii="Noto Sans" w:hAnsi="Noto Sans"/>
                <w:sz w:val="18"/>
                <w:szCs w:val="18"/>
              </w:rPr>
            </w:pPr>
            <w:r>
              <w:rPr>
                <w:rFonts w:ascii="Noto Sans" w:hAnsi="Noto Sans"/>
                <w:sz w:val="18"/>
                <w:szCs w:val="18"/>
              </w:rPr>
              <w:t>Valors ecològics, socials i democràtics.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983309"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EADE3A"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51504B" w14:paraId="0D7E309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019808"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3240C7" w14:textId="77777777" w:rsidR="0051504B" w:rsidRDefault="0051504B" w:rsidP="0051504B">
            <w:pPr>
              <w:pStyle w:val="Standard"/>
              <w:keepNext/>
              <w:keepLines/>
              <w:numPr>
                <w:ilvl w:val="0"/>
                <w:numId w:val="334"/>
              </w:numPr>
              <w:spacing w:after="0" w:line="240" w:lineRule="auto"/>
              <w:rPr>
                <w:rFonts w:ascii="Noto Sans" w:hAnsi="Noto Sans"/>
                <w:sz w:val="18"/>
                <w:szCs w:val="18"/>
              </w:rPr>
            </w:pPr>
            <w:r>
              <w:rPr>
                <w:rFonts w:ascii="Noto Sans" w:hAnsi="Noto Sans"/>
                <w:sz w:val="18"/>
                <w:szCs w:val="18"/>
              </w:rPr>
              <w:t>Respecte pel medi ambient i les cultures.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EBCBEA"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FA9DA2"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51504B" w14:paraId="4DD4954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1AB113"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Iniciació a les estratègies bàsiques de detecció d’usos discriminatoris del llenguatge verbal i no verbal.</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0803CA" w14:textId="77777777" w:rsidR="0051504B" w:rsidRDefault="0051504B" w:rsidP="0051504B">
            <w:pPr>
              <w:pStyle w:val="Standard"/>
              <w:keepNext/>
              <w:keepLines/>
              <w:numPr>
                <w:ilvl w:val="0"/>
                <w:numId w:val="335"/>
              </w:numPr>
              <w:spacing w:after="0" w:line="240" w:lineRule="auto"/>
              <w:rPr>
                <w:rFonts w:ascii="Noto Sans" w:hAnsi="Noto Sans"/>
                <w:sz w:val="18"/>
                <w:szCs w:val="18"/>
              </w:rPr>
            </w:pPr>
            <w:r>
              <w:rPr>
                <w:rFonts w:ascii="Noto Sans" w:hAnsi="Noto Sans"/>
                <w:sz w:val="18"/>
                <w:szCs w:val="18"/>
              </w:rPr>
              <w:t>Identificació d'estereotips. Reconèixer paraules o frases que reforcen idees falses o generalitzades sobre grups de persones.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8626B7"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87F526"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51504B" w14:paraId="7F0481A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6F0FD1"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BEB506" w14:textId="77777777" w:rsidR="0051504B" w:rsidRDefault="0051504B" w:rsidP="0051504B">
            <w:pPr>
              <w:pStyle w:val="Standard"/>
              <w:keepNext/>
              <w:keepLines/>
              <w:numPr>
                <w:ilvl w:val="0"/>
                <w:numId w:val="335"/>
              </w:numPr>
              <w:spacing w:after="0" w:line="240" w:lineRule="auto"/>
              <w:rPr>
                <w:rFonts w:ascii="Noto Sans" w:hAnsi="Noto Sans"/>
                <w:sz w:val="18"/>
                <w:szCs w:val="18"/>
              </w:rPr>
            </w:pPr>
            <w:r>
              <w:rPr>
                <w:rFonts w:ascii="Noto Sans" w:hAnsi="Noto Sans"/>
                <w:sz w:val="18"/>
                <w:szCs w:val="18"/>
              </w:rPr>
              <w:t>Identificació del llenguatge ofensiu, del llenguatge verbal i no verbal discriminatori i del llenguatge corporal, incloent els moviments corporals que poden transmetre rebuig o superioritat.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335077"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A2C24C" w14:textId="77777777" w:rsidR="0051504B" w:rsidRDefault="0051504B" w:rsidP="0012090B">
            <w:pPr>
              <w:pStyle w:val="Standard"/>
              <w:spacing w:after="0" w:line="240" w:lineRule="auto"/>
              <w:jc w:val="center"/>
              <w:rPr>
                <w:rFonts w:ascii="Noto Sans" w:hAnsi="Noto Sans"/>
                <w:sz w:val="18"/>
                <w:szCs w:val="18"/>
              </w:rPr>
            </w:pPr>
            <w:r>
              <w:rPr>
                <w:rFonts w:ascii="Noto Sans" w:hAnsi="Noto Sans"/>
                <w:sz w:val="18"/>
                <w:szCs w:val="18"/>
              </w:rPr>
              <w:t>x</w:t>
            </w:r>
          </w:p>
        </w:tc>
      </w:tr>
      <w:tr w:rsidR="0051504B" w14:paraId="681FE0AD"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EEA54E"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488B35" w14:textId="77777777" w:rsidR="0051504B" w:rsidRDefault="0051504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11636B" w14:textId="77777777" w:rsidR="0051504B" w:rsidRDefault="0051504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1504B" w14:paraId="239478CC"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FB40C3"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 llengua estrangera com a mitjà de comunicació i relació amb persones d'altres països, com a mitjà per conèixer cultures i maneres de vida diferents.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F0529B" w14:textId="77777777" w:rsidR="0051504B" w:rsidRDefault="0051504B" w:rsidP="0051504B">
            <w:pPr>
              <w:pStyle w:val="Standard"/>
              <w:keepNext/>
              <w:keepLines/>
              <w:numPr>
                <w:ilvl w:val="0"/>
                <w:numId w:val="336"/>
              </w:numPr>
              <w:spacing w:after="0" w:line="240" w:lineRule="auto"/>
              <w:rPr>
                <w:rFonts w:ascii="Noto Sans" w:hAnsi="Noto Sans"/>
                <w:sz w:val="18"/>
                <w:szCs w:val="18"/>
              </w:rPr>
            </w:pPr>
            <w:r>
              <w:rPr>
                <w:rFonts w:ascii="Noto Sans" w:hAnsi="Noto Sans"/>
                <w:sz w:val="18"/>
                <w:szCs w:val="18"/>
              </w:rPr>
              <w:t>Llengua estrangera com a mitjà de comunicació i relació amb persones d’altres països.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9DCF0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1B839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FB6654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EAF976"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70E50D" w14:textId="77777777" w:rsidR="0051504B" w:rsidRDefault="0051504B" w:rsidP="0051504B">
            <w:pPr>
              <w:pStyle w:val="Standard"/>
              <w:keepNext/>
              <w:keepLines/>
              <w:numPr>
                <w:ilvl w:val="0"/>
                <w:numId w:val="336"/>
              </w:numPr>
              <w:spacing w:after="0" w:line="240" w:lineRule="auto"/>
              <w:rPr>
                <w:rFonts w:ascii="Noto Sans" w:hAnsi="Noto Sans"/>
                <w:sz w:val="18"/>
                <w:szCs w:val="18"/>
              </w:rPr>
            </w:pPr>
            <w:r>
              <w:rPr>
                <w:rFonts w:ascii="Noto Sans" w:hAnsi="Noto Sans"/>
                <w:sz w:val="18"/>
                <w:szCs w:val="18"/>
              </w:rPr>
              <w:t>Expressió en una altra llengua ajudant a compartir idees i opinions.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1024F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674B0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715C82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58E3F5"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2E15A1" w14:textId="77777777" w:rsidR="0051504B" w:rsidRDefault="0051504B" w:rsidP="0051504B">
            <w:pPr>
              <w:pStyle w:val="Standard"/>
              <w:keepNext/>
              <w:keepLines/>
              <w:numPr>
                <w:ilvl w:val="0"/>
                <w:numId w:val="336"/>
              </w:numPr>
              <w:spacing w:after="0" w:line="240" w:lineRule="auto"/>
              <w:rPr>
                <w:rFonts w:ascii="Noto Sans" w:hAnsi="Noto Sans"/>
                <w:sz w:val="18"/>
                <w:szCs w:val="18"/>
              </w:rPr>
            </w:pPr>
            <w:r>
              <w:rPr>
                <w:rFonts w:ascii="Noto Sans" w:hAnsi="Noto Sans"/>
                <w:sz w:val="18"/>
                <w:szCs w:val="18"/>
              </w:rPr>
              <w:t>Llengua estrangera com a mitjà per conèixer cultures; tradicions, menjars, festes i costums d'altres països. Comunicació intercultural.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00A35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87495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A792BB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AB69F0"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0BEEC3" w14:textId="77777777" w:rsidR="0051504B" w:rsidRDefault="0051504B" w:rsidP="0051504B">
            <w:pPr>
              <w:pStyle w:val="Standard"/>
              <w:keepNext/>
              <w:keepLines/>
              <w:numPr>
                <w:ilvl w:val="0"/>
                <w:numId w:val="336"/>
              </w:numPr>
              <w:spacing w:after="0" w:line="240" w:lineRule="auto"/>
              <w:rPr>
                <w:rFonts w:ascii="Noto Sans" w:hAnsi="Noto Sans"/>
                <w:sz w:val="18"/>
                <w:szCs w:val="18"/>
              </w:rPr>
            </w:pPr>
            <w:r>
              <w:rPr>
                <w:rFonts w:ascii="Noto Sans" w:hAnsi="Noto Sans"/>
                <w:sz w:val="18"/>
                <w:szCs w:val="18"/>
              </w:rPr>
              <w:t>La Llengua estrangera com a mitjà per conèixer estils de vida diferents, viatjar, viure o treballar en altres països.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D368C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66C3F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C15E57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8E8915"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2DCBAA" w14:textId="77777777" w:rsidR="0051504B" w:rsidRDefault="0051504B" w:rsidP="0051504B">
            <w:pPr>
              <w:pStyle w:val="Standard"/>
              <w:keepNext/>
              <w:keepLines/>
              <w:numPr>
                <w:ilvl w:val="0"/>
                <w:numId w:val="336"/>
              </w:numPr>
              <w:spacing w:after="0" w:line="240" w:lineRule="auto"/>
              <w:rPr>
                <w:rFonts w:ascii="Noto Sans" w:hAnsi="Noto Sans"/>
                <w:sz w:val="18"/>
                <w:szCs w:val="18"/>
              </w:rPr>
            </w:pPr>
            <w:r>
              <w:rPr>
                <w:rFonts w:ascii="Noto Sans" w:hAnsi="Noto Sans"/>
                <w:sz w:val="18"/>
                <w:szCs w:val="18"/>
              </w:rPr>
              <w:t>Intercanvi d’idees sobre la vida quotidiana.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EAF4D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C01C9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82DDAC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11A009"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Interès en la participació en intercanvis comunicatius planificats, a través de diferents mitjans, amb estudiants de la llengua estrangera.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3558E1" w14:textId="77777777" w:rsidR="0051504B" w:rsidRDefault="0051504B" w:rsidP="0051504B">
            <w:pPr>
              <w:pStyle w:val="Standard"/>
              <w:keepNext/>
              <w:keepLines/>
              <w:numPr>
                <w:ilvl w:val="0"/>
                <w:numId w:val="336"/>
              </w:numPr>
              <w:spacing w:after="0" w:line="240" w:lineRule="auto"/>
              <w:rPr>
                <w:rFonts w:ascii="Noto Sans" w:hAnsi="Noto Sans"/>
                <w:sz w:val="18"/>
                <w:szCs w:val="18"/>
              </w:rPr>
            </w:pPr>
            <w:r>
              <w:rPr>
                <w:rFonts w:ascii="Noto Sans" w:hAnsi="Noto Sans"/>
                <w:sz w:val="18"/>
                <w:szCs w:val="18"/>
              </w:rPr>
              <w:t>Participació en intercanvis comunicatius, per exemple amb estudiants.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9F80E3" w14:textId="77777777" w:rsidR="0051504B" w:rsidRDefault="0051504B" w:rsidP="0012090B">
            <w:pPr>
              <w:pStyle w:val="Standard"/>
              <w:spacing w:after="0" w:line="240" w:lineRule="auto"/>
              <w:jc w:val="center"/>
              <w:rPr>
                <w:rFonts w:ascii="Noto Sans" w:hAnsi="Noto Sans" w:cs="Noto Sans"/>
                <w:b/>
                <w:bC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20537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C60C78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2E33F9"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8C95B9" w14:textId="77777777" w:rsidR="0051504B" w:rsidRDefault="0051504B" w:rsidP="0051504B">
            <w:pPr>
              <w:pStyle w:val="Standard"/>
              <w:keepNext/>
              <w:keepLines/>
              <w:numPr>
                <w:ilvl w:val="0"/>
                <w:numId w:val="337"/>
              </w:numPr>
              <w:spacing w:after="0" w:line="240" w:lineRule="auto"/>
              <w:rPr>
                <w:rFonts w:ascii="Noto Sans" w:hAnsi="Noto Sans"/>
                <w:sz w:val="18"/>
                <w:szCs w:val="18"/>
              </w:rPr>
            </w:pPr>
            <w:r>
              <w:rPr>
                <w:rFonts w:ascii="Noto Sans" w:hAnsi="Noto Sans"/>
                <w:sz w:val="18"/>
                <w:szCs w:val="18"/>
              </w:rPr>
              <w:t>Mitjans per participar en els intercanvis, com els mitjans digitals (videotrucades, xats o plataformes d’aprenentatge) i els intercanvis presencials.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58B1DF" w14:textId="77777777" w:rsidR="0051504B" w:rsidRDefault="0051504B" w:rsidP="0012090B">
            <w:pPr>
              <w:pStyle w:val="Standard"/>
              <w:spacing w:after="0" w:line="240" w:lineRule="auto"/>
              <w:jc w:val="center"/>
              <w:rPr>
                <w:rFonts w:ascii="Noto Sans" w:hAnsi="Noto Sans" w:cs="Noto Sans"/>
                <w:b/>
                <w:bC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ACA5C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766528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D3E9D4"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BE24AF" w14:textId="77777777" w:rsidR="0051504B" w:rsidRDefault="0051504B" w:rsidP="0051504B">
            <w:pPr>
              <w:pStyle w:val="Standard"/>
              <w:keepNext/>
              <w:keepLines/>
              <w:numPr>
                <w:ilvl w:val="0"/>
                <w:numId w:val="338"/>
              </w:numPr>
              <w:spacing w:after="0" w:line="240" w:lineRule="auto"/>
              <w:rPr>
                <w:rFonts w:ascii="Noto Sans" w:hAnsi="Noto Sans"/>
                <w:sz w:val="18"/>
                <w:szCs w:val="18"/>
              </w:rPr>
            </w:pPr>
            <w:r>
              <w:rPr>
                <w:rFonts w:ascii="Noto Sans" w:hAnsi="Noto Sans"/>
                <w:sz w:val="18"/>
                <w:szCs w:val="18"/>
              </w:rPr>
              <w:t>Beneficis de participar en intercanvis comunicatius, com la millora de les habilitats lingüístiques i l’aprenentatge de noves perspectives.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923008" w14:textId="77777777" w:rsidR="0051504B" w:rsidRDefault="0051504B" w:rsidP="0012090B">
            <w:pPr>
              <w:pStyle w:val="Standard"/>
              <w:spacing w:after="0" w:line="240" w:lineRule="auto"/>
              <w:jc w:val="center"/>
              <w:rPr>
                <w:rFonts w:ascii="Noto Sans" w:hAnsi="Noto Sans" w:cs="Noto Sans"/>
                <w:b/>
                <w:bC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49704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B21CD4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78D7FD"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Aspectes socioculturals i sociolingüístics més significatius relatius als costums, la vida quotidiana i les relacions interpersonals bàsiques en països on es parla la llengua estrangera.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02E1AC" w14:textId="77777777" w:rsidR="0051504B" w:rsidRDefault="0051504B" w:rsidP="0051504B">
            <w:pPr>
              <w:pStyle w:val="Prrafodelista"/>
              <w:keepNext/>
              <w:keepLines/>
              <w:widowControl/>
              <w:numPr>
                <w:ilvl w:val="0"/>
                <w:numId w:val="338"/>
              </w:numPr>
              <w:spacing w:after="200" w:line="276" w:lineRule="auto"/>
              <w:contextualSpacing w:val="0"/>
              <w:rPr>
                <w:rFonts w:ascii="Noto Sans" w:hAnsi="Noto Sans"/>
                <w:sz w:val="18"/>
                <w:szCs w:val="18"/>
              </w:rPr>
            </w:pPr>
            <w:r>
              <w:rPr>
                <w:rFonts w:ascii="Noto Sans" w:hAnsi="Noto Sans"/>
                <w:sz w:val="18"/>
                <w:szCs w:val="18"/>
              </w:rPr>
              <w:t>Costums en països de llengua estrangera. Festes i celebracions com, per exemple, el Dia d'Acció de Gràcies als Estats Units o el Nadal a Anglaterra.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98586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83535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8B1DD4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CC38D7"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AD5E1A" w14:textId="77777777" w:rsidR="0051504B" w:rsidRDefault="0051504B" w:rsidP="0051504B">
            <w:pPr>
              <w:pStyle w:val="Standard"/>
              <w:keepNext/>
              <w:keepLines/>
              <w:numPr>
                <w:ilvl w:val="0"/>
                <w:numId w:val="338"/>
              </w:numPr>
              <w:spacing w:after="0" w:line="240" w:lineRule="auto"/>
              <w:rPr>
                <w:rFonts w:ascii="Noto Sans" w:hAnsi="Noto Sans"/>
                <w:sz w:val="18"/>
                <w:szCs w:val="18"/>
              </w:rPr>
            </w:pPr>
            <w:r>
              <w:rPr>
                <w:rFonts w:ascii="Noto Sans" w:hAnsi="Noto Sans"/>
                <w:sz w:val="18"/>
                <w:szCs w:val="18"/>
              </w:rPr>
              <w:t>Plats típics que formen part de la cultura.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000F0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4D0B2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D4AC19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833EF7"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1376D3" w14:textId="77777777" w:rsidR="0051504B" w:rsidRDefault="0051504B" w:rsidP="0051504B">
            <w:pPr>
              <w:pStyle w:val="Standard"/>
              <w:keepNext/>
              <w:keepLines/>
              <w:numPr>
                <w:ilvl w:val="0"/>
                <w:numId w:val="338"/>
              </w:numPr>
              <w:spacing w:after="0" w:line="240" w:lineRule="auto"/>
              <w:rPr>
                <w:rFonts w:ascii="Noto Sans" w:hAnsi="Noto Sans"/>
                <w:sz w:val="18"/>
                <w:szCs w:val="18"/>
              </w:rPr>
            </w:pPr>
            <w:r>
              <w:rPr>
                <w:rFonts w:ascii="Noto Sans" w:hAnsi="Noto Sans"/>
                <w:sz w:val="18"/>
                <w:szCs w:val="18"/>
              </w:rPr>
              <w:t xml:space="preserve">Vida quotidiana. Horaris i rutines, incloent les diferències entre països. Transport i viatges.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C2687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2ED26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F444549" w14:textId="77777777" w:rsidTr="0012090B">
        <w:trPr>
          <w:trHeight w:val="549"/>
        </w:trPr>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F08CB9"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538620" w14:textId="77777777" w:rsidR="0051504B" w:rsidRDefault="0051504B" w:rsidP="0051504B">
            <w:pPr>
              <w:pStyle w:val="Prrafodelista"/>
              <w:keepNext/>
              <w:keepLines/>
              <w:widowControl/>
              <w:numPr>
                <w:ilvl w:val="0"/>
                <w:numId w:val="338"/>
              </w:numPr>
              <w:spacing w:line="276" w:lineRule="auto"/>
              <w:ind w:left="714" w:hanging="357"/>
              <w:contextualSpacing w:val="0"/>
              <w:rPr>
                <w:rFonts w:ascii="Noto Sans" w:eastAsia="Noto Sans" w:hAnsi="Noto Sans" w:cs="Noto Sans"/>
                <w:sz w:val="18"/>
                <w:szCs w:val="18"/>
              </w:rPr>
            </w:pPr>
            <w:r>
              <w:rPr>
                <w:rFonts w:ascii="Noto Sans" w:eastAsia="Noto Sans" w:hAnsi="Noto Sans" w:cs="Noto Sans"/>
                <w:sz w:val="18"/>
                <w:szCs w:val="18"/>
              </w:rPr>
              <w:t>Relacions interpersonals bàsiques. Comunicació formal i informal. Maneres de saludar.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4D493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FDFF9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692634B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22E925"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57124D" w14:textId="77777777" w:rsidR="0051504B" w:rsidRDefault="0051504B" w:rsidP="0051504B">
            <w:pPr>
              <w:pStyle w:val="Standard"/>
              <w:keepNext/>
              <w:keepLines/>
              <w:numPr>
                <w:ilvl w:val="0"/>
                <w:numId w:val="339"/>
              </w:numPr>
              <w:spacing w:after="0" w:line="240" w:lineRule="auto"/>
            </w:pPr>
            <w:r>
              <w:rPr>
                <w:rFonts w:ascii="Noto Sans" w:eastAsia="Noto Sans" w:hAnsi="Noto Sans" w:cs="Noto Sans"/>
                <w:sz w:val="18"/>
                <w:szCs w:val="18"/>
              </w:rPr>
              <w:t>Sociolingüística: ús de la llengua en diferents contextos socials.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65CFF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E909B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89A51D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C0AFF5"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2B50A6" w14:textId="77777777" w:rsidR="0051504B" w:rsidRDefault="0051504B" w:rsidP="0051504B">
            <w:pPr>
              <w:pStyle w:val="Standard"/>
              <w:keepNext/>
              <w:keepLines/>
              <w:numPr>
                <w:ilvl w:val="0"/>
                <w:numId w:val="339"/>
              </w:numPr>
              <w:spacing w:after="0" w:line="240" w:lineRule="auto"/>
            </w:pPr>
            <w:r>
              <w:rPr>
                <w:rFonts w:ascii="Noto Sans" w:eastAsia="Noto Sans" w:hAnsi="Noto Sans" w:cs="Noto Sans"/>
                <w:sz w:val="18"/>
                <w:szCs w:val="18"/>
              </w:rPr>
              <w:t>Accents i varietats dialectals com l'anglès britànic, l'anglès americà o l'anglès australià.</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C1D9E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D0640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CA7C77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424ACC"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bàsiques d'ús comú per entendre i apreciar la diversitat lingüística, cultural i artística, a partir de valors ecosocials i democràtics.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3C3599" w14:textId="77777777" w:rsidR="0051504B" w:rsidRDefault="0051504B" w:rsidP="0051504B">
            <w:pPr>
              <w:pStyle w:val="Standard"/>
              <w:keepNext/>
              <w:keepLines/>
              <w:numPr>
                <w:ilvl w:val="0"/>
                <w:numId w:val="340"/>
              </w:numPr>
              <w:spacing w:after="0" w:line="240" w:lineRule="auto"/>
            </w:pPr>
            <w:r>
              <w:rPr>
                <w:rFonts w:ascii="Noto Sans" w:eastAsia="Noto Sans" w:hAnsi="Noto Sans" w:cs="Noto Sans"/>
                <w:sz w:val="18"/>
                <w:szCs w:val="18"/>
              </w:rPr>
              <w:t>Diversitat lingüística. Respecte per les llengües.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E0FEF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A2B93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5E8ED5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9B4C3D"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C8823F" w14:textId="77777777" w:rsidR="0051504B" w:rsidRDefault="0051504B" w:rsidP="0051504B">
            <w:pPr>
              <w:pStyle w:val="Standard"/>
              <w:keepNext/>
              <w:keepLines/>
              <w:numPr>
                <w:ilvl w:val="0"/>
                <w:numId w:val="340"/>
              </w:numPr>
              <w:spacing w:after="0" w:line="240" w:lineRule="auto"/>
            </w:pPr>
            <w:r>
              <w:rPr>
                <w:rFonts w:ascii="Noto Sans" w:eastAsia="Noto Sans" w:hAnsi="Noto Sans" w:cs="Noto Sans"/>
                <w:sz w:val="18"/>
                <w:szCs w:val="18"/>
              </w:rPr>
              <w:t>Diversitat cultural. Respecte per les cultures. Valoració de tradicions i costums.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398CA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D6578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608382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E558CE"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8C8D9D" w14:textId="77777777" w:rsidR="0051504B" w:rsidRDefault="0051504B" w:rsidP="0051504B">
            <w:pPr>
              <w:pStyle w:val="Standard"/>
              <w:keepNext/>
              <w:keepLines/>
              <w:numPr>
                <w:ilvl w:val="0"/>
                <w:numId w:val="340"/>
              </w:numPr>
              <w:spacing w:after="0" w:line="240" w:lineRule="auto"/>
            </w:pPr>
            <w:r>
              <w:rPr>
                <w:rFonts w:ascii="Noto Sans" w:eastAsia="Noto Sans" w:hAnsi="Noto Sans" w:cs="Noto Sans"/>
                <w:sz w:val="18"/>
                <w:szCs w:val="18"/>
              </w:rPr>
              <w:t>Diversitat artística. Valoració de l'art de diferents llocs.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216B0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1468E0"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294F02C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5F4E1E"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44AAD8" w14:textId="77777777" w:rsidR="0051504B" w:rsidRDefault="0051504B" w:rsidP="0051504B">
            <w:pPr>
              <w:pStyle w:val="Standard"/>
              <w:keepNext/>
              <w:keepLines/>
              <w:numPr>
                <w:ilvl w:val="0"/>
                <w:numId w:val="340"/>
              </w:numPr>
              <w:spacing w:after="0" w:line="240" w:lineRule="auto"/>
            </w:pPr>
            <w:r>
              <w:rPr>
                <w:rFonts w:ascii="Noto Sans" w:eastAsia="Noto Sans" w:hAnsi="Noto Sans" w:cs="Noto Sans"/>
                <w:sz w:val="18"/>
                <w:szCs w:val="18"/>
              </w:rPr>
              <w:t>Valors ecosocials i democràtics. Respecte pel medi ambient i les cultures.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5AE10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78C5F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38273C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2942CF"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bàsiques d’ús comú de detecció d’usos discriminatoris del llenguatge verbal i no verbal.</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F4EED7" w14:textId="77777777" w:rsidR="0051504B" w:rsidRDefault="0051504B" w:rsidP="0051504B">
            <w:pPr>
              <w:pStyle w:val="Standard"/>
              <w:numPr>
                <w:ilvl w:val="0"/>
                <w:numId w:val="340"/>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d'estereotips: Reconèixer paraules o frases que reforcen idees falses o generalitzades sobre grups de persones.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7BA0A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CFB5E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F3AEAE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A1563E"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764909" w14:textId="77777777" w:rsidR="0051504B" w:rsidRDefault="0051504B" w:rsidP="0051504B">
            <w:pPr>
              <w:pStyle w:val="Standard"/>
              <w:numPr>
                <w:ilvl w:val="0"/>
                <w:numId w:val="341"/>
              </w:numPr>
              <w:spacing w:after="0" w:line="240" w:lineRule="auto"/>
            </w:pPr>
            <w:r>
              <w:rPr>
                <w:rFonts w:ascii="Noto Sans" w:hAnsi="Noto Sans"/>
                <w:sz w:val="18"/>
                <w:szCs w:val="18"/>
              </w:rPr>
              <w:t xml:space="preserve">Identificació del llenguatge ofensiu, del llenguatge verbal i no verbal discriminatori i del llenguatge </w:t>
            </w:r>
            <w:r>
              <w:rPr>
                <w:rFonts w:ascii="Noto Sans" w:hAnsi="Noto Sans"/>
                <w:sz w:val="18"/>
                <w:szCs w:val="18"/>
              </w:rPr>
              <w:lastRenderedPageBreak/>
              <w:t>corporal, incloent moviments corporals que poden transmetre rebuig o superioritat</w:t>
            </w:r>
            <w:r>
              <w:rPr>
                <w:rFonts w:ascii="Noto Sans" w:eastAsia="Noto Sans" w:hAnsi="Noto Sans" w:cs="Noto Sans"/>
                <w:sz w:val="18"/>
                <w:szCs w:val="18"/>
              </w:rPr>
              <w: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DCC72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lastRenderedPageBreak/>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D1A1D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ACEA207"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251ACE6" w14:textId="77777777" w:rsidR="0051504B" w:rsidRDefault="0051504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262FABA" w14:textId="77777777" w:rsidR="0051504B" w:rsidRDefault="0051504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6A397F1E" w14:textId="77777777" w:rsidR="0051504B" w:rsidRDefault="0051504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1504B" w14:paraId="0CF8DC2C"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2AB140"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 llengua estrangera com a mitjà de comunicació i relació amb persones d'altres països, com a manera d'accedir a nova informació i com a mitjà per conèixer cultures i maneres de vida diferents.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DE9B66" w14:textId="77777777" w:rsidR="0051504B" w:rsidRDefault="0051504B" w:rsidP="0051504B">
            <w:pPr>
              <w:pStyle w:val="Standard"/>
              <w:keepNext/>
              <w:keepLines/>
              <w:numPr>
                <w:ilvl w:val="0"/>
                <w:numId w:val="342"/>
              </w:numPr>
              <w:spacing w:after="0" w:line="240" w:lineRule="auto"/>
              <w:rPr>
                <w:rFonts w:ascii="Noto Sans" w:hAnsi="Noto Sans"/>
                <w:sz w:val="18"/>
                <w:szCs w:val="18"/>
              </w:rPr>
            </w:pPr>
            <w:r>
              <w:rPr>
                <w:rFonts w:ascii="Noto Sans" w:hAnsi="Noto Sans"/>
                <w:sz w:val="18"/>
                <w:szCs w:val="18"/>
              </w:rPr>
              <w:t>Llengua estrangera com a mitjà de comunicació i relació amb persones d’altres països.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FC65E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DE448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41FF3D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233CB5"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DCB27C" w14:textId="77777777" w:rsidR="0051504B" w:rsidRDefault="0051504B" w:rsidP="0051504B">
            <w:pPr>
              <w:pStyle w:val="Standard"/>
              <w:keepNext/>
              <w:keepLines/>
              <w:numPr>
                <w:ilvl w:val="0"/>
                <w:numId w:val="342"/>
              </w:numPr>
              <w:spacing w:after="0" w:line="240" w:lineRule="auto"/>
              <w:rPr>
                <w:rFonts w:ascii="Noto Sans" w:hAnsi="Noto Sans"/>
                <w:sz w:val="18"/>
                <w:szCs w:val="18"/>
              </w:rPr>
            </w:pPr>
            <w:r>
              <w:rPr>
                <w:rFonts w:ascii="Noto Sans" w:hAnsi="Noto Sans"/>
                <w:sz w:val="18"/>
                <w:szCs w:val="18"/>
              </w:rPr>
              <w:t>Expressió en una altra llengua per compartir idees i opinions.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B82AD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516F1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0EA629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DB40B2"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4DDD95" w14:textId="77777777" w:rsidR="0051504B" w:rsidRDefault="0051504B" w:rsidP="0051504B">
            <w:pPr>
              <w:pStyle w:val="Standard"/>
              <w:keepNext/>
              <w:keepLines/>
              <w:numPr>
                <w:ilvl w:val="0"/>
                <w:numId w:val="342"/>
              </w:numPr>
              <w:spacing w:after="0" w:line="240" w:lineRule="auto"/>
              <w:rPr>
                <w:rFonts w:ascii="Noto Sans" w:hAnsi="Noto Sans"/>
                <w:sz w:val="18"/>
                <w:szCs w:val="18"/>
              </w:rPr>
            </w:pPr>
            <w:r>
              <w:rPr>
                <w:rFonts w:ascii="Noto Sans" w:hAnsi="Noto Sans"/>
                <w:sz w:val="18"/>
                <w:szCs w:val="18"/>
              </w:rPr>
              <w:t>Llengua estrangera com a mitjà per conèixer cultures, tradicions, menjars, festes i costums d'altres països. Comunicació intercultural.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3A6CB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690B7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FA4875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D462AA"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D9F5B0" w14:textId="77777777" w:rsidR="0051504B" w:rsidRDefault="0051504B" w:rsidP="0051504B">
            <w:pPr>
              <w:pStyle w:val="Standard"/>
              <w:keepNext/>
              <w:keepLines/>
              <w:numPr>
                <w:ilvl w:val="0"/>
                <w:numId w:val="342"/>
              </w:numPr>
              <w:spacing w:after="0" w:line="240" w:lineRule="auto"/>
              <w:rPr>
                <w:rFonts w:ascii="Noto Sans" w:hAnsi="Noto Sans"/>
                <w:sz w:val="18"/>
                <w:szCs w:val="18"/>
              </w:rPr>
            </w:pPr>
            <w:r>
              <w:rPr>
                <w:rFonts w:ascii="Noto Sans" w:hAnsi="Noto Sans"/>
                <w:sz w:val="18"/>
                <w:szCs w:val="18"/>
              </w:rPr>
              <w:t>Llengua estrangera com a mitjà per conèixer estils de vida diferents, viatjar, viure o treballar en altres països.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B34A5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389B24"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E7EEBC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E84D6D"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EF1302" w14:textId="77777777" w:rsidR="0051504B" w:rsidRDefault="0051504B" w:rsidP="0051504B">
            <w:pPr>
              <w:pStyle w:val="Standard"/>
              <w:keepNext/>
              <w:keepLines/>
              <w:numPr>
                <w:ilvl w:val="0"/>
                <w:numId w:val="342"/>
              </w:numPr>
              <w:spacing w:after="0" w:line="240" w:lineRule="auto"/>
              <w:rPr>
                <w:rFonts w:ascii="Noto Sans" w:hAnsi="Noto Sans"/>
                <w:sz w:val="18"/>
                <w:szCs w:val="18"/>
              </w:rPr>
            </w:pPr>
            <w:r>
              <w:rPr>
                <w:rFonts w:ascii="Noto Sans" w:hAnsi="Noto Sans"/>
                <w:sz w:val="18"/>
                <w:szCs w:val="18"/>
              </w:rPr>
              <w:t>Intercanvi d’idees sobre la vida quotidiana.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B90758"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5BB01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0B8F8A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28C69B"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Valoració positiva i interès per establir contactes i comunicar-se a través de diferents mitjans amb parlants o estudiants de la llengua estrangera.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57E574" w14:textId="77777777" w:rsidR="0051504B" w:rsidRDefault="0051504B" w:rsidP="0051504B">
            <w:pPr>
              <w:pStyle w:val="Standard"/>
              <w:keepNext/>
              <w:keepLines/>
              <w:numPr>
                <w:ilvl w:val="0"/>
                <w:numId w:val="343"/>
              </w:numPr>
              <w:spacing w:after="0" w:line="240" w:lineRule="auto"/>
              <w:rPr>
                <w:rFonts w:ascii="Noto Sans" w:hAnsi="Noto Sans"/>
                <w:sz w:val="18"/>
                <w:szCs w:val="18"/>
              </w:rPr>
            </w:pPr>
            <w:r>
              <w:rPr>
                <w:rFonts w:ascii="Noto Sans" w:hAnsi="Noto Sans"/>
                <w:sz w:val="18"/>
                <w:szCs w:val="18"/>
              </w:rPr>
              <w:t>Participació en intercanvis comunicatius amb estudiants.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0A4F0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85DE9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26E61D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292365"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3FC105" w14:textId="77777777" w:rsidR="0051504B" w:rsidRDefault="0051504B" w:rsidP="0051504B">
            <w:pPr>
              <w:pStyle w:val="Standard"/>
              <w:keepNext/>
              <w:keepLines/>
              <w:numPr>
                <w:ilvl w:val="0"/>
                <w:numId w:val="344"/>
              </w:numPr>
              <w:spacing w:after="0" w:line="240" w:lineRule="auto"/>
              <w:rPr>
                <w:rFonts w:ascii="Noto Sans" w:hAnsi="Noto Sans"/>
                <w:sz w:val="18"/>
                <w:szCs w:val="18"/>
              </w:rPr>
            </w:pPr>
            <w:r>
              <w:rPr>
                <w:rFonts w:ascii="Noto Sans" w:hAnsi="Noto Sans"/>
                <w:sz w:val="18"/>
                <w:szCs w:val="18"/>
              </w:rPr>
              <w:t>Mitjans per participar en els intercanvis com  els mitjans digitals (videotrucades, xats o plataformes d’aprenentatge) o els intercanvis presencials.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DCA2CC"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5E5EF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D95437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ABE706"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CA7EF6" w14:textId="77777777" w:rsidR="0051504B" w:rsidRDefault="0051504B" w:rsidP="0051504B">
            <w:pPr>
              <w:pStyle w:val="Standard"/>
              <w:keepNext/>
              <w:keepLines/>
              <w:numPr>
                <w:ilvl w:val="0"/>
                <w:numId w:val="345"/>
              </w:numPr>
              <w:spacing w:after="0" w:line="240" w:lineRule="auto"/>
            </w:pPr>
            <w:r>
              <w:rPr>
                <w:rFonts w:ascii="Noto Sans" w:eastAsia="Noto Sans" w:hAnsi="Noto Sans" w:cs="Noto Sans"/>
                <w:sz w:val="18"/>
                <w:szCs w:val="18"/>
              </w:rPr>
              <w:t>Beneficis de participar en intercanvis comunicatius com la millora de les habilitats lingüístiques i l’aprenentatge de noves perspectives.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757C8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374D1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829B972"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4A43D0"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Aspectes socioculturals i sociolingüístics bàsics relatius als costums, la vida quotidiana i les relacions interpersonals, convencions socials bàsiques d'ús comú, llenguatge no verbal, cortesia lingüística i etiqueta digital pròpies de països on es parla la llengua estrangera.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1847A6" w14:textId="77777777" w:rsidR="0051504B" w:rsidRDefault="0051504B" w:rsidP="0051504B">
            <w:pPr>
              <w:pStyle w:val="Standard"/>
              <w:keepNext/>
              <w:keepLines/>
              <w:numPr>
                <w:ilvl w:val="0"/>
                <w:numId w:val="346"/>
              </w:numPr>
              <w:spacing w:after="0" w:line="240" w:lineRule="auto"/>
            </w:pPr>
            <w:r>
              <w:rPr>
                <w:rFonts w:ascii="Noto Sans" w:eastAsia="Noto Sans" w:hAnsi="Noto Sans" w:cs="Noto Sans"/>
                <w:sz w:val="18"/>
                <w:szCs w:val="18"/>
              </w:rPr>
              <w:t>Costums en països de llengua estrangera. Festes i celebracions com, per exemple, el Dia d'Acció de Gràcies als Estats Units o el Nadal a Anglaterra.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8170E9"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D59107"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441DA7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BC26A6"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239F25" w14:textId="77777777" w:rsidR="0051504B" w:rsidRDefault="0051504B" w:rsidP="0051504B">
            <w:pPr>
              <w:pStyle w:val="Standard"/>
              <w:keepNext/>
              <w:keepLines/>
              <w:numPr>
                <w:ilvl w:val="0"/>
                <w:numId w:val="346"/>
              </w:numPr>
              <w:spacing w:after="0" w:line="240" w:lineRule="auto"/>
              <w:rPr>
                <w:rFonts w:ascii="Noto Sans" w:eastAsia="Noto Sans" w:hAnsi="Noto Sans" w:cs="Noto Sans"/>
                <w:sz w:val="18"/>
                <w:szCs w:val="18"/>
              </w:rPr>
            </w:pPr>
            <w:r>
              <w:rPr>
                <w:rFonts w:ascii="Noto Sans" w:eastAsia="Noto Sans" w:hAnsi="Noto Sans" w:cs="Noto Sans"/>
                <w:sz w:val="18"/>
                <w:szCs w:val="18"/>
              </w:rPr>
              <w:t>Plats típics que formen part de la cultura.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9D3D6A"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49BF6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59BEFC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660814"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50B7BD" w14:textId="77777777" w:rsidR="0051504B" w:rsidRDefault="0051504B" w:rsidP="0051504B">
            <w:pPr>
              <w:pStyle w:val="Standard"/>
              <w:keepNext/>
              <w:keepLines/>
              <w:numPr>
                <w:ilvl w:val="0"/>
                <w:numId w:val="346"/>
              </w:numPr>
              <w:spacing w:after="0" w:line="240" w:lineRule="auto"/>
            </w:pPr>
            <w:r>
              <w:rPr>
                <w:rFonts w:ascii="Noto Sans" w:eastAsia="Noto Sans" w:hAnsi="Noto Sans" w:cs="Noto Sans"/>
                <w:sz w:val="18"/>
                <w:szCs w:val="18"/>
              </w:rPr>
              <w:t>Vida quotidiana. Horaris i rutines, incloent les diferències entre països. Transport i viatges.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A5AAA6"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9065BE"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8A8D3F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4AA99D"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59E3D9" w14:textId="77777777" w:rsidR="0051504B" w:rsidRDefault="0051504B" w:rsidP="0051504B">
            <w:pPr>
              <w:pStyle w:val="Standard"/>
              <w:keepNext/>
              <w:keepLines/>
              <w:numPr>
                <w:ilvl w:val="0"/>
                <w:numId w:val="346"/>
              </w:numPr>
              <w:spacing w:after="0" w:line="240" w:lineRule="auto"/>
              <w:rPr>
                <w:rFonts w:ascii="Noto Sans" w:eastAsia="Noto Sans" w:hAnsi="Noto Sans" w:cs="Noto Sans"/>
                <w:sz w:val="18"/>
                <w:szCs w:val="18"/>
              </w:rPr>
            </w:pPr>
            <w:r>
              <w:rPr>
                <w:rFonts w:ascii="Noto Sans" w:eastAsia="Noto Sans" w:hAnsi="Noto Sans" w:cs="Noto Sans"/>
                <w:sz w:val="18"/>
                <w:szCs w:val="18"/>
              </w:rPr>
              <w:t>Relacions interpersonals bàsiques. Comunicació formal i informal. Maneres de saludar.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86C06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8F9DE2"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02FA99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D8CE73"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74E731" w14:textId="77777777" w:rsidR="0051504B" w:rsidRDefault="0051504B" w:rsidP="0051504B">
            <w:pPr>
              <w:pStyle w:val="Standard"/>
              <w:keepNext/>
              <w:keepLines/>
              <w:numPr>
                <w:ilvl w:val="0"/>
                <w:numId w:val="340"/>
              </w:numPr>
              <w:spacing w:after="0" w:line="240" w:lineRule="auto"/>
            </w:pPr>
            <w:r>
              <w:rPr>
                <w:rFonts w:ascii="Noto Sans" w:eastAsia="Noto Sans" w:hAnsi="Noto Sans" w:cs="Noto Sans"/>
                <w:sz w:val="18"/>
                <w:szCs w:val="18"/>
              </w:rPr>
              <w:t>Sociolingüística: ús de la llengua en diferents contextos socials.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D645B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3CCA7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148CC6F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8A03CF"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C10314" w14:textId="77777777" w:rsidR="0051504B" w:rsidRDefault="0051504B" w:rsidP="0051504B">
            <w:pPr>
              <w:pStyle w:val="Standard"/>
              <w:keepNext/>
              <w:keepLines/>
              <w:numPr>
                <w:ilvl w:val="0"/>
                <w:numId w:val="340"/>
              </w:numPr>
              <w:spacing w:after="0" w:line="240" w:lineRule="auto"/>
            </w:pPr>
            <w:r>
              <w:rPr>
                <w:rFonts w:ascii="Noto Sans" w:eastAsia="Noto Sans" w:hAnsi="Noto Sans" w:cs="Noto Sans"/>
                <w:sz w:val="18"/>
                <w:szCs w:val="18"/>
              </w:rPr>
              <w:t>Accents i varietats dialectals com l'anglès britànic, l'anglès americà o l'anglès australià.</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9FD8E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4FF59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5AF23859"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B9E544"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bàsiques per entendre i apreciar la diversitat lingüística, cultural i artística, a partir de valors ecosocials i democràtics.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9D655A" w14:textId="77777777" w:rsidR="0051504B" w:rsidRDefault="0051504B" w:rsidP="0051504B">
            <w:pPr>
              <w:pStyle w:val="Standard"/>
              <w:keepNext/>
              <w:keepLines/>
              <w:numPr>
                <w:ilvl w:val="0"/>
                <w:numId w:val="340"/>
              </w:numPr>
              <w:spacing w:after="0" w:line="240" w:lineRule="auto"/>
            </w:pPr>
            <w:r>
              <w:rPr>
                <w:rFonts w:ascii="Noto Sans" w:eastAsia="Noto Sans" w:hAnsi="Noto Sans" w:cs="Noto Sans"/>
                <w:sz w:val="18"/>
                <w:szCs w:val="18"/>
              </w:rPr>
              <w:t>Diversitat lingüística. Respecte per les llengües.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460D1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709AD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3A0A0EF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689849"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A6D5DA" w14:textId="77777777" w:rsidR="0051504B" w:rsidRDefault="0051504B" w:rsidP="0051504B">
            <w:pPr>
              <w:pStyle w:val="Standard"/>
              <w:keepNext/>
              <w:keepLines/>
              <w:numPr>
                <w:ilvl w:val="0"/>
                <w:numId w:val="340"/>
              </w:numPr>
              <w:spacing w:after="0" w:line="240" w:lineRule="auto"/>
            </w:pPr>
            <w:r>
              <w:rPr>
                <w:rFonts w:ascii="Noto Sans" w:eastAsia="Noto Sans" w:hAnsi="Noto Sans" w:cs="Noto Sans"/>
                <w:sz w:val="18"/>
                <w:szCs w:val="18"/>
              </w:rPr>
              <w:t xml:space="preserve">Diversitat cultural. Respecte per les cultures. Valoració de tradicions i costums.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66E1E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F5A00F"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B7FAC6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EC86A0"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F575C0" w14:textId="77777777" w:rsidR="0051504B" w:rsidRDefault="0051504B" w:rsidP="0051504B">
            <w:pPr>
              <w:pStyle w:val="Standard"/>
              <w:keepNext/>
              <w:keepLines/>
              <w:numPr>
                <w:ilvl w:val="0"/>
                <w:numId w:val="340"/>
              </w:numPr>
              <w:spacing w:after="0" w:line="240" w:lineRule="auto"/>
            </w:pPr>
            <w:r>
              <w:rPr>
                <w:rFonts w:ascii="Noto Sans" w:eastAsia="Noto Sans" w:hAnsi="Noto Sans" w:cs="Noto Sans"/>
                <w:sz w:val="18"/>
                <w:szCs w:val="18"/>
              </w:rPr>
              <w:t>Diversitat artística. Valoració de l'art de diferents llocs.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B3277B"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FE86A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44D297B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04A934"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DC10ED" w14:textId="77777777" w:rsidR="0051504B" w:rsidRDefault="0051504B" w:rsidP="0051504B">
            <w:pPr>
              <w:pStyle w:val="Standard"/>
              <w:keepNext/>
              <w:keepLines/>
              <w:numPr>
                <w:ilvl w:val="0"/>
                <w:numId w:val="340"/>
              </w:numPr>
              <w:spacing w:after="0" w:line="240" w:lineRule="auto"/>
            </w:pPr>
            <w:r>
              <w:rPr>
                <w:rFonts w:ascii="Noto Sans" w:eastAsia="Noto Sans" w:hAnsi="Noto Sans" w:cs="Noto Sans"/>
                <w:sz w:val="18"/>
                <w:szCs w:val="18"/>
              </w:rPr>
              <w:t>Valors ecosocials i democràtics. Respecte pel medi ambient i les cultures.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821031"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B3F533"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037BD7A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1340CA" w14:textId="77777777" w:rsidR="0051504B" w:rsidRDefault="0051504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de detecció d’usos discriminatoris del llenguatge verbal i no verbal.</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A96225" w14:textId="77777777" w:rsidR="0051504B" w:rsidRDefault="0051504B" w:rsidP="0051504B">
            <w:pPr>
              <w:pStyle w:val="Standard"/>
              <w:numPr>
                <w:ilvl w:val="0"/>
                <w:numId w:val="341"/>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d'estereotips: reconèixer paraules o frases que reforcen idees falses o generalitzades sobre grups de persones.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26FA56" w14:textId="77777777" w:rsidR="0051504B" w:rsidRDefault="0051504B" w:rsidP="0012090B">
            <w:pPr>
              <w:pStyle w:val="Standard"/>
              <w:spacing w:after="0" w:line="240" w:lineRule="auto"/>
              <w:jc w:val="center"/>
              <w:rPr>
                <w:rFonts w:ascii="Noto Sans" w:hAnsi="Noto Sans" w:cs="Noto Sans"/>
                <w:b/>
                <w:bC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5E875D"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1504B" w14:paraId="7BDFC16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0BCAA0" w14:textId="77777777" w:rsidR="0051504B" w:rsidRDefault="0051504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692A1F" w14:textId="77777777" w:rsidR="0051504B" w:rsidRDefault="0051504B" w:rsidP="0051504B">
            <w:pPr>
              <w:pStyle w:val="Standard"/>
              <w:numPr>
                <w:ilvl w:val="0"/>
                <w:numId w:val="341"/>
              </w:numPr>
              <w:spacing w:after="0" w:line="240" w:lineRule="auto"/>
            </w:pPr>
            <w:r>
              <w:rPr>
                <w:rFonts w:ascii="Noto Sans" w:hAnsi="Noto Sans"/>
                <w:sz w:val="18"/>
                <w:szCs w:val="18"/>
              </w:rPr>
              <w:t>Identificació del llenguatge ofensiu, del llenguatge verbal i no verbal discriminatori i del llenguatge corporal, incloent moviments corporals</w:t>
            </w:r>
            <w:r>
              <w:rPr>
                <w:rFonts w:ascii="Noto Sans" w:eastAsia="Noto Sans" w:hAnsi="Noto Sans" w:cs="Noto Sans"/>
                <w:sz w:val="18"/>
                <w:szCs w:val="18"/>
              </w:rPr>
              <w:t xml:space="preserve"> que poden transmetre rebuig o superioritat.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81EAD5" w14:textId="77777777" w:rsidR="0051504B" w:rsidRDefault="0051504B" w:rsidP="0012090B">
            <w:pPr>
              <w:pStyle w:val="Standard"/>
              <w:spacing w:after="0" w:line="240" w:lineRule="auto"/>
              <w:jc w:val="center"/>
              <w:rPr>
                <w:rFonts w:ascii="Noto Sans" w:hAnsi="Noto Sans" w:cs="Noto Sans"/>
                <w:b/>
                <w:bC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1AEC15" w14:textId="77777777" w:rsidR="0051504B" w:rsidRDefault="0051504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bl>
    <w:p w14:paraId="6402F6DD" w14:textId="77777777" w:rsidR="0051504B" w:rsidRDefault="0051504B"/>
    <w:sectPr w:rsidR="0051504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F1C6C"/>
    <w:multiLevelType w:val="multilevel"/>
    <w:tmpl w:val="26609D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 w15:restartNumberingAfterBreak="0">
    <w:nsid w:val="01635A14"/>
    <w:multiLevelType w:val="multilevel"/>
    <w:tmpl w:val="D3EECD0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 w15:restartNumberingAfterBreak="0">
    <w:nsid w:val="01733785"/>
    <w:multiLevelType w:val="multilevel"/>
    <w:tmpl w:val="467EC1F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17B0403"/>
    <w:multiLevelType w:val="multilevel"/>
    <w:tmpl w:val="4106EC0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 w15:restartNumberingAfterBreak="0">
    <w:nsid w:val="021930D2"/>
    <w:multiLevelType w:val="multilevel"/>
    <w:tmpl w:val="655865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2425410"/>
    <w:multiLevelType w:val="multilevel"/>
    <w:tmpl w:val="71D8F0BE"/>
    <w:lvl w:ilvl="0">
      <w:start w:val="1"/>
      <w:numFmt w:val="lowerLetter"/>
      <w:lvlText w:val="%1)"/>
      <w:lvlJc w:val="left"/>
      <w:pPr>
        <w:ind w:left="1776" w:hanging="360"/>
      </w:pPr>
      <w:rPr>
        <w:rFonts w:ascii="Noto Sans" w:hAnsi="Noto Sans"/>
        <w:i/>
        <w:iCs/>
      </w:rPr>
    </w:lvl>
    <w:lvl w:ilvl="1">
      <w:start w:val="1"/>
      <w:numFmt w:val="lowerLetter"/>
      <w:lvlText w:val="."/>
      <w:lvlJc w:val="left"/>
      <w:pPr>
        <w:ind w:left="2496" w:hanging="360"/>
      </w:pPr>
    </w:lvl>
    <w:lvl w:ilvl="2">
      <w:start w:val="1"/>
      <w:numFmt w:val="lowerRoman"/>
      <w:lvlText w:val="."/>
      <w:lvlJc w:val="right"/>
      <w:pPr>
        <w:ind w:left="3216" w:hanging="180"/>
      </w:pPr>
    </w:lvl>
    <w:lvl w:ilvl="3">
      <w:start w:val="1"/>
      <w:numFmt w:val="decimal"/>
      <w:lvlText w:val="."/>
      <w:lvlJc w:val="left"/>
      <w:pPr>
        <w:ind w:left="3936" w:hanging="360"/>
      </w:pPr>
    </w:lvl>
    <w:lvl w:ilvl="4">
      <w:start w:val="1"/>
      <w:numFmt w:val="lowerLetter"/>
      <w:lvlText w:val="."/>
      <w:lvlJc w:val="left"/>
      <w:pPr>
        <w:ind w:left="4656" w:hanging="360"/>
      </w:pPr>
    </w:lvl>
    <w:lvl w:ilvl="5">
      <w:start w:val="1"/>
      <w:numFmt w:val="lowerRoman"/>
      <w:lvlText w:val="."/>
      <w:lvlJc w:val="right"/>
      <w:pPr>
        <w:ind w:left="5376" w:hanging="180"/>
      </w:pPr>
    </w:lvl>
    <w:lvl w:ilvl="6">
      <w:start w:val="1"/>
      <w:numFmt w:val="decimal"/>
      <w:lvlText w:val="."/>
      <w:lvlJc w:val="left"/>
      <w:pPr>
        <w:ind w:left="6096" w:hanging="360"/>
      </w:pPr>
    </w:lvl>
    <w:lvl w:ilvl="7">
      <w:start w:val="1"/>
      <w:numFmt w:val="lowerLetter"/>
      <w:lvlText w:val="."/>
      <w:lvlJc w:val="left"/>
      <w:pPr>
        <w:ind w:left="6816" w:hanging="360"/>
      </w:pPr>
    </w:lvl>
    <w:lvl w:ilvl="8">
      <w:start w:val="1"/>
      <w:numFmt w:val="lowerRoman"/>
      <w:lvlText w:val="."/>
      <w:lvlJc w:val="right"/>
      <w:pPr>
        <w:ind w:left="7536" w:hanging="180"/>
      </w:pPr>
    </w:lvl>
  </w:abstractNum>
  <w:abstractNum w:abstractNumId="6" w15:restartNumberingAfterBreak="0">
    <w:nsid w:val="028021B2"/>
    <w:multiLevelType w:val="multilevel"/>
    <w:tmpl w:val="D9900D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031E4BFC"/>
    <w:multiLevelType w:val="multilevel"/>
    <w:tmpl w:val="7626331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15:restartNumberingAfterBreak="0">
    <w:nsid w:val="033357DC"/>
    <w:multiLevelType w:val="multilevel"/>
    <w:tmpl w:val="C8FADD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15:restartNumberingAfterBreak="0">
    <w:nsid w:val="03BB5709"/>
    <w:multiLevelType w:val="multilevel"/>
    <w:tmpl w:val="56DA81F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04734D6A"/>
    <w:multiLevelType w:val="multilevel"/>
    <w:tmpl w:val="3A52E982"/>
    <w:lvl w:ilvl="0">
      <w:numFmt w:val="bullet"/>
      <w:lvlText w:val="-"/>
      <w:lvlJc w:val="left"/>
      <w:pPr>
        <w:ind w:left="720" w:hanging="360"/>
      </w:pPr>
      <w:rPr>
        <w:rFonts w:ascii="Noto Sans" w:hAnsi="Noto Sans"/>
      </w:rPr>
    </w:lvl>
    <w:lvl w:ilvl="1">
      <w:numFmt w:val="bullet"/>
      <w:lvlText w:val=""/>
      <w:lvlJc w:val="left"/>
      <w:pPr>
        <w:ind w:left="1440" w:hanging="360"/>
      </w:pPr>
      <w:rPr>
        <w:rFonts w:ascii="Symbol" w:hAnsi="Symbo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 w15:restartNumberingAfterBreak="0">
    <w:nsid w:val="047B1528"/>
    <w:multiLevelType w:val="multilevel"/>
    <w:tmpl w:val="920EC4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 w15:restartNumberingAfterBreak="0">
    <w:nsid w:val="04A85799"/>
    <w:multiLevelType w:val="multilevel"/>
    <w:tmpl w:val="9430A34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 w15:restartNumberingAfterBreak="0">
    <w:nsid w:val="050C39EE"/>
    <w:multiLevelType w:val="multilevel"/>
    <w:tmpl w:val="560EDB4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06094827"/>
    <w:multiLevelType w:val="multilevel"/>
    <w:tmpl w:val="ADE82C6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 w15:restartNumberingAfterBreak="0">
    <w:nsid w:val="07073BA2"/>
    <w:multiLevelType w:val="multilevel"/>
    <w:tmpl w:val="DBCA68D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 w15:restartNumberingAfterBreak="0">
    <w:nsid w:val="07173728"/>
    <w:multiLevelType w:val="multilevel"/>
    <w:tmpl w:val="573625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 w15:restartNumberingAfterBreak="0">
    <w:nsid w:val="07643931"/>
    <w:multiLevelType w:val="multilevel"/>
    <w:tmpl w:val="9ECEB6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08346944"/>
    <w:multiLevelType w:val="multilevel"/>
    <w:tmpl w:val="36048A4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 w15:restartNumberingAfterBreak="0">
    <w:nsid w:val="083E5CD9"/>
    <w:multiLevelType w:val="multilevel"/>
    <w:tmpl w:val="820216A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08A26E97"/>
    <w:multiLevelType w:val="multilevel"/>
    <w:tmpl w:val="C568B2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 w15:restartNumberingAfterBreak="0">
    <w:nsid w:val="09FD68DC"/>
    <w:multiLevelType w:val="multilevel"/>
    <w:tmpl w:val="0D302C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 w15:restartNumberingAfterBreak="0">
    <w:nsid w:val="0A614BB7"/>
    <w:multiLevelType w:val="multilevel"/>
    <w:tmpl w:val="C514220E"/>
    <w:lvl w:ilvl="0">
      <w:start w:val="1"/>
      <w:numFmt w:val="lowerLetter"/>
      <w:lvlText w:val="%1)"/>
      <w:lvlJc w:val="left"/>
      <w:pPr>
        <w:ind w:left="1068" w:hanging="360"/>
      </w:pPr>
      <w:rPr>
        <w:rFonts w:ascii="Noto Sans" w:hAnsi="Noto Sans"/>
        <w:i/>
        <w:iCs/>
      </w:rPr>
    </w:lvl>
    <w:lvl w:ilvl="1">
      <w:start w:val="1"/>
      <w:numFmt w:val="lowerLetter"/>
      <w:lvlText w:val="."/>
      <w:lvlJc w:val="left"/>
      <w:pPr>
        <w:ind w:left="1788" w:hanging="360"/>
      </w:pPr>
    </w:lvl>
    <w:lvl w:ilvl="2">
      <w:start w:val="1"/>
      <w:numFmt w:val="lowerRoman"/>
      <w:lvlText w:val="."/>
      <w:lvlJc w:val="right"/>
      <w:pPr>
        <w:ind w:left="2508" w:hanging="180"/>
      </w:pPr>
    </w:lvl>
    <w:lvl w:ilvl="3">
      <w:start w:val="1"/>
      <w:numFmt w:val="decimal"/>
      <w:lvlText w:val="."/>
      <w:lvlJc w:val="left"/>
      <w:pPr>
        <w:ind w:left="3228" w:hanging="360"/>
      </w:pPr>
    </w:lvl>
    <w:lvl w:ilvl="4">
      <w:start w:val="1"/>
      <w:numFmt w:val="lowerLetter"/>
      <w:lvlText w:val="."/>
      <w:lvlJc w:val="left"/>
      <w:pPr>
        <w:ind w:left="3948" w:hanging="360"/>
      </w:pPr>
    </w:lvl>
    <w:lvl w:ilvl="5">
      <w:start w:val="1"/>
      <w:numFmt w:val="lowerRoman"/>
      <w:lvlText w:val="."/>
      <w:lvlJc w:val="right"/>
      <w:pPr>
        <w:ind w:left="4668" w:hanging="180"/>
      </w:pPr>
    </w:lvl>
    <w:lvl w:ilvl="6">
      <w:start w:val="1"/>
      <w:numFmt w:val="decimal"/>
      <w:lvlText w:val="."/>
      <w:lvlJc w:val="left"/>
      <w:pPr>
        <w:ind w:left="5388" w:hanging="360"/>
      </w:pPr>
    </w:lvl>
    <w:lvl w:ilvl="7">
      <w:start w:val="1"/>
      <w:numFmt w:val="lowerLetter"/>
      <w:lvlText w:val="."/>
      <w:lvlJc w:val="left"/>
      <w:pPr>
        <w:ind w:left="6108" w:hanging="360"/>
      </w:pPr>
    </w:lvl>
    <w:lvl w:ilvl="8">
      <w:start w:val="1"/>
      <w:numFmt w:val="lowerRoman"/>
      <w:lvlText w:val="."/>
      <w:lvlJc w:val="right"/>
      <w:pPr>
        <w:ind w:left="6828" w:hanging="180"/>
      </w:pPr>
    </w:lvl>
  </w:abstractNum>
  <w:abstractNum w:abstractNumId="23" w15:restartNumberingAfterBreak="0">
    <w:nsid w:val="0A911E28"/>
    <w:multiLevelType w:val="multilevel"/>
    <w:tmpl w:val="29B43FC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 w15:restartNumberingAfterBreak="0">
    <w:nsid w:val="0A952E91"/>
    <w:multiLevelType w:val="multilevel"/>
    <w:tmpl w:val="4880BA6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 w15:restartNumberingAfterBreak="0">
    <w:nsid w:val="0AD42624"/>
    <w:multiLevelType w:val="multilevel"/>
    <w:tmpl w:val="C766264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6" w15:restartNumberingAfterBreak="0">
    <w:nsid w:val="0B5F78CB"/>
    <w:multiLevelType w:val="multilevel"/>
    <w:tmpl w:val="A1A014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 w15:restartNumberingAfterBreak="0">
    <w:nsid w:val="0BE051C0"/>
    <w:multiLevelType w:val="multilevel"/>
    <w:tmpl w:val="DB7E31C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 w15:restartNumberingAfterBreak="0">
    <w:nsid w:val="0C1656D6"/>
    <w:multiLevelType w:val="multilevel"/>
    <w:tmpl w:val="2DF2E6B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0C861514"/>
    <w:multiLevelType w:val="multilevel"/>
    <w:tmpl w:val="A81E2BB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0CA077CE"/>
    <w:multiLevelType w:val="multilevel"/>
    <w:tmpl w:val="C7B2A9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 w15:restartNumberingAfterBreak="0">
    <w:nsid w:val="0CD87B53"/>
    <w:multiLevelType w:val="multilevel"/>
    <w:tmpl w:val="F38497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 w15:restartNumberingAfterBreak="0">
    <w:nsid w:val="0D145A21"/>
    <w:multiLevelType w:val="multilevel"/>
    <w:tmpl w:val="D8920C1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 w15:restartNumberingAfterBreak="0">
    <w:nsid w:val="0D6B6D53"/>
    <w:multiLevelType w:val="multilevel"/>
    <w:tmpl w:val="A90CC62A"/>
    <w:lvl w:ilvl="0">
      <w:numFmt w:val="bullet"/>
      <w:lvlText w:val=""/>
      <w:lvlJc w:val="left"/>
      <w:pPr>
        <w:ind w:left="1069" w:hanging="360"/>
      </w:pPr>
      <w:rPr>
        <w:rFonts w:ascii="Symbol" w:hAnsi="Symbol"/>
      </w:rPr>
    </w:lvl>
    <w:lvl w:ilvl="1">
      <w:numFmt w:val="bullet"/>
      <w:lvlText w:val="o"/>
      <w:lvlJc w:val="left"/>
      <w:pPr>
        <w:ind w:left="1789" w:hanging="360"/>
      </w:pPr>
      <w:rPr>
        <w:rFonts w:ascii="Courier New" w:hAnsi="Courier New"/>
      </w:rPr>
    </w:lvl>
    <w:lvl w:ilvl="2">
      <w:numFmt w:val="bullet"/>
      <w:lvlText w:val=""/>
      <w:lvlJc w:val="left"/>
      <w:pPr>
        <w:ind w:left="2509" w:hanging="360"/>
      </w:pPr>
      <w:rPr>
        <w:rFonts w:ascii="Wingdings" w:hAnsi="Wingdings"/>
      </w:rPr>
    </w:lvl>
    <w:lvl w:ilvl="3">
      <w:numFmt w:val="bullet"/>
      <w:lvlText w:val=""/>
      <w:lvlJc w:val="left"/>
      <w:pPr>
        <w:ind w:left="3229" w:hanging="360"/>
      </w:pPr>
      <w:rPr>
        <w:rFonts w:ascii="Symbol" w:hAnsi="Symbol"/>
      </w:rPr>
    </w:lvl>
    <w:lvl w:ilvl="4">
      <w:numFmt w:val="bullet"/>
      <w:lvlText w:val="o"/>
      <w:lvlJc w:val="left"/>
      <w:pPr>
        <w:ind w:left="3949" w:hanging="360"/>
      </w:pPr>
      <w:rPr>
        <w:rFonts w:ascii="Courier New" w:hAnsi="Courier New"/>
      </w:rPr>
    </w:lvl>
    <w:lvl w:ilvl="5">
      <w:numFmt w:val="bullet"/>
      <w:lvlText w:val=""/>
      <w:lvlJc w:val="left"/>
      <w:pPr>
        <w:ind w:left="4669" w:hanging="360"/>
      </w:pPr>
      <w:rPr>
        <w:rFonts w:ascii="Wingdings" w:hAnsi="Wingdings"/>
      </w:rPr>
    </w:lvl>
    <w:lvl w:ilvl="6">
      <w:numFmt w:val="bullet"/>
      <w:lvlText w:val=""/>
      <w:lvlJc w:val="left"/>
      <w:pPr>
        <w:ind w:left="5389" w:hanging="360"/>
      </w:pPr>
      <w:rPr>
        <w:rFonts w:ascii="Symbol" w:hAnsi="Symbol"/>
      </w:rPr>
    </w:lvl>
    <w:lvl w:ilvl="7">
      <w:numFmt w:val="bullet"/>
      <w:lvlText w:val="o"/>
      <w:lvlJc w:val="left"/>
      <w:pPr>
        <w:ind w:left="6109" w:hanging="360"/>
      </w:pPr>
      <w:rPr>
        <w:rFonts w:ascii="Courier New" w:hAnsi="Courier New"/>
      </w:rPr>
    </w:lvl>
    <w:lvl w:ilvl="8">
      <w:numFmt w:val="bullet"/>
      <w:lvlText w:val=""/>
      <w:lvlJc w:val="left"/>
      <w:pPr>
        <w:ind w:left="6829" w:hanging="360"/>
      </w:pPr>
      <w:rPr>
        <w:rFonts w:ascii="Wingdings" w:hAnsi="Wingdings"/>
      </w:rPr>
    </w:lvl>
  </w:abstractNum>
  <w:abstractNum w:abstractNumId="34" w15:restartNumberingAfterBreak="0">
    <w:nsid w:val="0D7B4C2B"/>
    <w:multiLevelType w:val="multilevel"/>
    <w:tmpl w:val="AD90F0D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 w15:restartNumberingAfterBreak="0">
    <w:nsid w:val="0D9E1B22"/>
    <w:multiLevelType w:val="multilevel"/>
    <w:tmpl w:val="45AAF3E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0DBC0BBD"/>
    <w:multiLevelType w:val="multilevel"/>
    <w:tmpl w:val="230856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7" w15:restartNumberingAfterBreak="0">
    <w:nsid w:val="0E1C717B"/>
    <w:multiLevelType w:val="multilevel"/>
    <w:tmpl w:val="A84A8B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8" w15:restartNumberingAfterBreak="0">
    <w:nsid w:val="0EBE3533"/>
    <w:multiLevelType w:val="multilevel"/>
    <w:tmpl w:val="6770B0E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9" w15:restartNumberingAfterBreak="0">
    <w:nsid w:val="0EF75C99"/>
    <w:multiLevelType w:val="multilevel"/>
    <w:tmpl w:val="28D84B8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0" w15:restartNumberingAfterBreak="0">
    <w:nsid w:val="0FAA28D0"/>
    <w:multiLevelType w:val="multilevel"/>
    <w:tmpl w:val="E264B5B8"/>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10ED7DB3"/>
    <w:multiLevelType w:val="multilevel"/>
    <w:tmpl w:val="290042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2" w15:restartNumberingAfterBreak="0">
    <w:nsid w:val="112E37FD"/>
    <w:multiLevelType w:val="multilevel"/>
    <w:tmpl w:val="3A6CB3A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3" w15:restartNumberingAfterBreak="0">
    <w:nsid w:val="116B783F"/>
    <w:multiLevelType w:val="multilevel"/>
    <w:tmpl w:val="BF84BD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4" w15:restartNumberingAfterBreak="0">
    <w:nsid w:val="11CD1D7C"/>
    <w:multiLevelType w:val="multilevel"/>
    <w:tmpl w:val="8C08752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5" w15:restartNumberingAfterBreak="0">
    <w:nsid w:val="11D3049D"/>
    <w:multiLevelType w:val="multilevel"/>
    <w:tmpl w:val="5BE25A5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12AA34CF"/>
    <w:multiLevelType w:val="multilevel"/>
    <w:tmpl w:val="5BF426AA"/>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47" w15:restartNumberingAfterBreak="0">
    <w:nsid w:val="13432FBF"/>
    <w:multiLevelType w:val="multilevel"/>
    <w:tmpl w:val="CF0ED5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8" w15:restartNumberingAfterBreak="0">
    <w:nsid w:val="1377723B"/>
    <w:multiLevelType w:val="multilevel"/>
    <w:tmpl w:val="3B9AEEC6"/>
    <w:lvl w:ilvl="0">
      <w:start w:val="1"/>
      <w:numFmt w:val="decimal"/>
      <w:lvlText w:val="%1."/>
      <w:lvlJc w:val="left"/>
      <w:pPr>
        <w:ind w:left="720" w:hanging="360"/>
      </w:pPr>
    </w:lvl>
    <w:lvl w:ilvl="1">
      <w:start w:val="1"/>
      <w:numFmt w:val="lowerLetter"/>
      <w:lvlText w:val=")"/>
      <w:lvlJc w:val="left"/>
      <w:pPr>
        <w:ind w:left="1440" w:hanging="360"/>
      </w:pPr>
      <w:rPr>
        <w:i/>
        <w:iCs/>
      </w:r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49" w15:restartNumberingAfterBreak="0">
    <w:nsid w:val="1432710F"/>
    <w:multiLevelType w:val="hybridMultilevel"/>
    <w:tmpl w:val="0F44E750"/>
    <w:lvl w:ilvl="0" w:tplc="B302EB0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15:restartNumberingAfterBreak="0">
    <w:nsid w:val="145412AD"/>
    <w:multiLevelType w:val="multilevel"/>
    <w:tmpl w:val="4E6E6AC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 w15:restartNumberingAfterBreak="0">
    <w:nsid w:val="147F0A21"/>
    <w:multiLevelType w:val="multilevel"/>
    <w:tmpl w:val="92BE1AF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 w15:restartNumberingAfterBreak="0">
    <w:nsid w:val="14E957BA"/>
    <w:multiLevelType w:val="multilevel"/>
    <w:tmpl w:val="62FA9A1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53" w15:restartNumberingAfterBreak="0">
    <w:nsid w:val="15725E53"/>
    <w:multiLevelType w:val="multilevel"/>
    <w:tmpl w:val="BA2A7FA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 w15:restartNumberingAfterBreak="0">
    <w:nsid w:val="16BD0AE5"/>
    <w:multiLevelType w:val="multilevel"/>
    <w:tmpl w:val="2BDE2E8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5" w15:restartNumberingAfterBreak="0">
    <w:nsid w:val="16DB749F"/>
    <w:multiLevelType w:val="multilevel"/>
    <w:tmpl w:val="9BDA84D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 w15:restartNumberingAfterBreak="0">
    <w:nsid w:val="16E16FB3"/>
    <w:multiLevelType w:val="multilevel"/>
    <w:tmpl w:val="F086EA5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 w15:restartNumberingAfterBreak="0">
    <w:nsid w:val="1704283C"/>
    <w:multiLevelType w:val="multilevel"/>
    <w:tmpl w:val="88B2837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 w15:restartNumberingAfterBreak="0">
    <w:nsid w:val="179C5F38"/>
    <w:multiLevelType w:val="multilevel"/>
    <w:tmpl w:val="7ABA917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 w15:restartNumberingAfterBreak="0">
    <w:nsid w:val="17DF750C"/>
    <w:multiLevelType w:val="multilevel"/>
    <w:tmpl w:val="5CC67FB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0" w15:restartNumberingAfterBreak="0">
    <w:nsid w:val="18220816"/>
    <w:multiLevelType w:val="multilevel"/>
    <w:tmpl w:val="EC74E36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1" w15:restartNumberingAfterBreak="0">
    <w:nsid w:val="18DA0667"/>
    <w:multiLevelType w:val="multilevel"/>
    <w:tmpl w:val="8B68B57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 w15:restartNumberingAfterBreak="0">
    <w:nsid w:val="19E35525"/>
    <w:multiLevelType w:val="multilevel"/>
    <w:tmpl w:val="760E6AF8"/>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63" w15:restartNumberingAfterBreak="0">
    <w:nsid w:val="1B7C1633"/>
    <w:multiLevelType w:val="multilevel"/>
    <w:tmpl w:val="9830032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4" w15:restartNumberingAfterBreak="0">
    <w:nsid w:val="1B915335"/>
    <w:multiLevelType w:val="multilevel"/>
    <w:tmpl w:val="B626459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5" w15:restartNumberingAfterBreak="0">
    <w:nsid w:val="1BCE645D"/>
    <w:multiLevelType w:val="multilevel"/>
    <w:tmpl w:val="1AE8885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6" w15:restartNumberingAfterBreak="0">
    <w:nsid w:val="1C4123E9"/>
    <w:multiLevelType w:val="multilevel"/>
    <w:tmpl w:val="CD781C9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7" w15:restartNumberingAfterBreak="0">
    <w:nsid w:val="1CC4386A"/>
    <w:multiLevelType w:val="multilevel"/>
    <w:tmpl w:val="1924FBC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 w15:restartNumberingAfterBreak="0">
    <w:nsid w:val="1CC44916"/>
    <w:multiLevelType w:val="multilevel"/>
    <w:tmpl w:val="3B881D90"/>
    <w:lvl w:ilvl="0">
      <w:start w:val="1"/>
      <w:numFmt w:val="lowerLetter"/>
      <w:lvlText w:val="%1)"/>
      <w:lvlJc w:val="left"/>
      <w:pPr>
        <w:ind w:left="720" w:hanging="360"/>
      </w:pPr>
      <w:rPr>
        <w:i/>
        <w:iC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9" w15:restartNumberingAfterBreak="0">
    <w:nsid w:val="1D7B1CF1"/>
    <w:multiLevelType w:val="multilevel"/>
    <w:tmpl w:val="01EAC0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0" w15:restartNumberingAfterBreak="0">
    <w:nsid w:val="1D7D77EC"/>
    <w:multiLevelType w:val="multilevel"/>
    <w:tmpl w:val="DBA6F76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1" w15:restartNumberingAfterBreak="0">
    <w:nsid w:val="1E5138C6"/>
    <w:multiLevelType w:val="multilevel"/>
    <w:tmpl w:val="7AB4DF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 w15:restartNumberingAfterBreak="0">
    <w:nsid w:val="1E525921"/>
    <w:multiLevelType w:val="multilevel"/>
    <w:tmpl w:val="263AC59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 w15:restartNumberingAfterBreak="0">
    <w:nsid w:val="1EF727B6"/>
    <w:multiLevelType w:val="multilevel"/>
    <w:tmpl w:val="7B4EDB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 w15:restartNumberingAfterBreak="0">
    <w:nsid w:val="1F1D5698"/>
    <w:multiLevelType w:val="multilevel"/>
    <w:tmpl w:val="A78C4E44"/>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75" w15:restartNumberingAfterBreak="0">
    <w:nsid w:val="1F3E4E75"/>
    <w:multiLevelType w:val="multilevel"/>
    <w:tmpl w:val="544EC85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6" w15:restartNumberingAfterBreak="0">
    <w:nsid w:val="20046ED3"/>
    <w:multiLevelType w:val="multilevel"/>
    <w:tmpl w:val="BB7CFFF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7" w15:restartNumberingAfterBreak="0">
    <w:nsid w:val="20191BBC"/>
    <w:multiLevelType w:val="multilevel"/>
    <w:tmpl w:val="4BF0A7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 w15:restartNumberingAfterBreak="0">
    <w:nsid w:val="20A64202"/>
    <w:multiLevelType w:val="multilevel"/>
    <w:tmpl w:val="33A83FD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9" w15:restartNumberingAfterBreak="0">
    <w:nsid w:val="20FF7DF4"/>
    <w:multiLevelType w:val="multilevel"/>
    <w:tmpl w:val="8564F03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 w15:restartNumberingAfterBreak="0">
    <w:nsid w:val="21045D10"/>
    <w:multiLevelType w:val="multilevel"/>
    <w:tmpl w:val="F192F4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1" w15:restartNumberingAfterBreak="0">
    <w:nsid w:val="21707A69"/>
    <w:multiLevelType w:val="multilevel"/>
    <w:tmpl w:val="D852435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 w15:restartNumberingAfterBreak="0">
    <w:nsid w:val="21D8031B"/>
    <w:multiLevelType w:val="multilevel"/>
    <w:tmpl w:val="C2F4823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 w15:restartNumberingAfterBreak="0">
    <w:nsid w:val="21DD6695"/>
    <w:multiLevelType w:val="multilevel"/>
    <w:tmpl w:val="50C8A0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 w15:restartNumberingAfterBreak="0">
    <w:nsid w:val="228B6BF5"/>
    <w:multiLevelType w:val="multilevel"/>
    <w:tmpl w:val="D89C70E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 w15:restartNumberingAfterBreak="0">
    <w:nsid w:val="23900E4B"/>
    <w:multiLevelType w:val="multilevel"/>
    <w:tmpl w:val="F86842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 w15:restartNumberingAfterBreak="0">
    <w:nsid w:val="239957BB"/>
    <w:multiLevelType w:val="multilevel"/>
    <w:tmpl w:val="DF880D0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87" w15:restartNumberingAfterBreak="0">
    <w:nsid w:val="23D14639"/>
    <w:multiLevelType w:val="multilevel"/>
    <w:tmpl w:val="6E983D3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8" w15:restartNumberingAfterBreak="0">
    <w:nsid w:val="246A1E23"/>
    <w:multiLevelType w:val="multilevel"/>
    <w:tmpl w:val="A4B4028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9" w15:restartNumberingAfterBreak="0">
    <w:nsid w:val="25405310"/>
    <w:multiLevelType w:val="multilevel"/>
    <w:tmpl w:val="B2B697D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 w15:restartNumberingAfterBreak="0">
    <w:nsid w:val="25E61E88"/>
    <w:multiLevelType w:val="multilevel"/>
    <w:tmpl w:val="E7CAD3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1" w15:restartNumberingAfterBreak="0">
    <w:nsid w:val="26ED7EDB"/>
    <w:multiLevelType w:val="multilevel"/>
    <w:tmpl w:val="F136464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2" w15:restartNumberingAfterBreak="0">
    <w:nsid w:val="279C4CFB"/>
    <w:multiLevelType w:val="multilevel"/>
    <w:tmpl w:val="06DEF2D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93" w15:restartNumberingAfterBreak="0">
    <w:nsid w:val="282B3255"/>
    <w:multiLevelType w:val="multilevel"/>
    <w:tmpl w:val="58DC538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 w15:restartNumberingAfterBreak="0">
    <w:nsid w:val="287E1D4A"/>
    <w:multiLevelType w:val="multilevel"/>
    <w:tmpl w:val="B87020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 w15:restartNumberingAfterBreak="0">
    <w:nsid w:val="289173F1"/>
    <w:multiLevelType w:val="multilevel"/>
    <w:tmpl w:val="70864D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6" w15:restartNumberingAfterBreak="0">
    <w:nsid w:val="289C1CCC"/>
    <w:multiLevelType w:val="multilevel"/>
    <w:tmpl w:val="E4AE957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7" w15:restartNumberingAfterBreak="0">
    <w:nsid w:val="28B26B8F"/>
    <w:multiLevelType w:val="multilevel"/>
    <w:tmpl w:val="2F56452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8" w15:restartNumberingAfterBreak="0">
    <w:nsid w:val="28D47EE4"/>
    <w:multiLevelType w:val="multilevel"/>
    <w:tmpl w:val="7554754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 w15:restartNumberingAfterBreak="0">
    <w:nsid w:val="29170CE8"/>
    <w:multiLevelType w:val="multilevel"/>
    <w:tmpl w:val="AADE82A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0" w15:restartNumberingAfterBreak="0">
    <w:nsid w:val="292C3660"/>
    <w:multiLevelType w:val="multilevel"/>
    <w:tmpl w:val="73B09D2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 w15:restartNumberingAfterBreak="0">
    <w:nsid w:val="2AB527B6"/>
    <w:multiLevelType w:val="multilevel"/>
    <w:tmpl w:val="47C0E0D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 w15:restartNumberingAfterBreak="0">
    <w:nsid w:val="2BE41785"/>
    <w:multiLevelType w:val="multilevel"/>
    <w:tmpl w:val="E45882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3" w15:restartNumberingAfterBreak="0">
    <w:nsid w:val="2CBB44BB"/>
    <w:multiLevelType w:val="multilevel"/>
    <w:tmpl w:val="046C18A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4" w15:restartNumberingAfterBreak="0">
    <w:nsid w:val="2D497DEC"/>
    <w:multiLevelType w:val="multilevel"/>
    <w:tmpl w:val="46242CE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 w15:restartNumberingAfterBreak="0">
    <w:nsid w:val="2DCD4B41"/>
    <w:multiLevelType w:val="multilevel"/>
    <w:tmpl w:val="9D32128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6" w15:restartNumberingAfterBreak="0">
    <w:nsid w:val="2E150E25"/>
    <w:multiLevelType w:val="hybridMultilevel"/>
    <w:tmpl w:val="83BE8E6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7" w15:restartNumberingAfterBreak="0">
    <w:nsid w:val="2EED7DF7"/>
    <w:multiLevelType w:val="multilevel"/>
    <w:tmpl w:val="628C1D2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8" w15:restartNumberingAfterBreak="0">
    <w:nsid w:val="2F2F53C6"/>
    <w:multiLevelType w:val="multilevel"/>
    <w:tmpl w:val="344EF50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9" w15:restartNumberingAfterBreak="0">
    <w:nsid w:val="2F3F3627"/>
    <w:multiLevelType w:val="multilevel"/>
    <w:tmpl w:val="61544B6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 w15:restartNumberingAfterBreak="0">
    <w:nsid w:val="2FAE6494"/>
    <w:multiLevelType w:val="multilevel"/>
    <w:tmpl w:val="AF40C9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 w15:restartNumberingAfterBreak="0">
    <w:nsid w:val="301E2E3F"/>
    <w:multiLevelType w:val="multilevel"/>
    <w:tmpl w:val="BA943D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2" w15:restartNumberingAfterBreak="0">
    <w:nsid w:val="30A5714A"/>
    <w:multiLevelType w:val="multilevel"/>
    <w:tmpl w:val="E0248A4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 w15:restartNumberingAfterBreak="0">
    <w:nsid w:val="30EA4A4E"/>
    <w:multiLevelType w:val="multilevel"/>
    <w:tmpl w:val="BDB0B8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 w15:restartNumberingAfterBreak="0">
    <w:nsid w:val="31350978"/>
    <w:multiLevelType w:val="multilevel"/>
    <w:tmpl w:val="BF9EBBB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5" w15:restartNumberingAfterBreak="0">
    <w:nsid w:val="31605EBA"/>
    <w:multiLevelType w:val="multilevel"/>
    <w:tmpl w:val="8572FD0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 w15:restartNumberingAfterBreak="0">
    <w:nsid w:val="31B51893"/>
    <w:multiLevelType w:val="multilevel"/>
    <w:tmpl w:val="C3FAC34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7" w15:restartNumberingAfterBreak="0">
    <w:nsid w:val="31E9003A"/>
    <w:multiLevelType w:val="multilevel"/>
    <w:tmpl w:val="DD22E32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 w15:restartNumberingAfterBreak="0">
    <w:nsid w:val="31FD06FC"/>
    <w:multiLevelType w:val="multilevel"/>
    <w:tmpl w:val="529473C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9" w15:restartNumberingAfterBreak="0">
    <w:nsid w:val="32017BE7"/>
    <w:multiLevelType w:val="multilevel"/>
    <w:tmpl w:val="6576E84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 w15:restartNumberingAfterBreak="0">
    <w:nsid w:val="32053298"/>
    <w:multiLevelType w:val="multilevel"/>
    <w:tmpl w:val="75C6A74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1" w15:restartNumberingAfterBreak="0">
    <w:nsid w:val="320B16A7"/>
    <w:multiLevelType w:val="multilevel"/>
    <w:tmpl w:val="7520C56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 w15:restartNumberingAfterBreak="0">
    <w:nsid w:val="329F3DB7"/>
    <w:multiLevelType w:val="multilevel"/>
    <w:tmpl w:val="B608051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3" w15:restartNumberingAfterBreak="0">
    <w:nsid w:val="32AD43C9"/>
    <w:multiLevelType w:val="multilevel"/>
    <w:tmpl w:val="91F031C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4" w15:restartNumberingAfterBreak="0">
    <w:nsid w:val="32BA5331"/>
    <w:multiLevelType w:val="multilevel"/>
    <w:tmpl w:val="8602795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5" w15:restartNumberingAfterBreak="0">
    <w:nsid w:val="33063027"/>
    <w:multiLevelType w:val="multilevel"/>
    <w:tmpl w:val="FC6442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6" w15:restartNumberingAfterBreak="0">
    <w:nsid w:val="331E43B4"/>
    <w:multiLevelType w:val="multilevel"/>
    <w:tmpl w:val="0E4A84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 w15:restartNumberingAfterBreak="0">
    <w:nsid w:val="3328525D"/>
    <w:multiLevelType w:val="multilevel"/>
    <w:tmpl w:val="12220C8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 w15:restartNumberingAfterBreak="0">
    <w:nsid w:val="33754C98"/>
    <w:multiLevelType w:val="multilevel"/>
    <w:tmpl w:val="75C8014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 w15:restartNumberingAfterBreak="0">
    <w:nsid w:val="341140A9"/>
    <w:multiLevelType w:val="multilevel"/>
    <w:tmpl w:val="AFF0283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0" w15:restartNumberingAfterBreak="0">
    <w:nsid w:val="34486228"/>
    <w:multiLevelType w:val="multilevel"/>
    <w:tmpl w:val="E10E7A8E"/>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131" w15:restartNumberingAfterBreak="0">
    <w:nsid w:val="344F7499"/>
    <w:multiLevelType w:val="multilevel"/>
    <w:tmpl w:val="A5F673E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2" w15:restartNumberingAfterBreak="0">
    <w:nsid w:val="348D419D"/>
    <w:multiLevelType w:val="multilevel"/>
    <w:tmpl w:val="D3C2716A"/>
    <w:lvl w:ilvl="0">
      <w:start w:val="1"/>
      <w:numFmt w:val="lowerLetter"/>
      <w:lvlText w:val="%1)"/>
      <w:lvlJc w:val="left"/>
      <w:pPr>
        <w:ind w:left="1068" w:hanging="360"/>
      </w:pPr>
      <w:rPr>
        <w:rFonts w:ascii="Noto Sans" w:hAnsi="Noto Sans"/>
        <w:i/>
        <w:iCs/>
      </w:rPr>
    </w:lvl>
    <w:lvl w:ilvl="1">
      <w:start w:val="1"/>
      <w:numFmt w:val="lowerLetter"/>
      <w:lvlText w:val="."/>
      <w:lvlJc w:val="left"/>
      <w:pPr>
        <w:ind w:left="1788" w:hanging="360"/>
      </w:pPr>
    </w:lvl>
    <w:lvl w:ilvl="2">
      <w:start w:val="1"/>
      <w:numFmt w:val="lowerRoman"/>
      <w:lvlText w:val="."/>
      <w:lvlJc w:val="right"/>
      <w:pPr>
        <w:ind w:left="2508" w:hanging="180"/>
      </w:pPr>
    </w:lvl>
    <w:lvl w:ilvl="3">
      <w:start w:val="1"/>
      <w:numFmt w:val="decimal"/>
      <w:lvlText w:val="."/>
      <w:lvlJc w:val="left"/>
      <w:pPr>
        <w:ind w:left="3228" w:hanging="360"/>
      </w:pPr>
    </w:lvl>
    <w:lvl w:ilvl="4">
      <w:start w:val="1"/>
      <w:numFmt w:val="lowerLetter"/>
      <w:lvlText w:val="."/>
      <w:lvlJc w:val="left"/>
      <w:pPr>
        <w:ind w:left="3948" w:hanging="360"/>
      </w:pPr>
    </w:lvl>
    <w:lvl w:ilvl="5">
      <w:start w:val="1"/>
      <w:numFmt w:val="lowerRoman"/>
      <w:lvlText w:val="."/>
      <w:lvlJc w:val="right"/>
      <w:pPr>
        <w:ind w:left="4668" w:hanging="180"/>
      </w:pPr>
    </w:lvl>
    <w:lvl w:ilvl="6">
      <w:start w:val="1"/>
      <w:numFmt w:val="decimal"/>
      <w:lvlText w:val="."/>
      <w:lvlJc w:val="left"/>
      <w:pPr>
        <w:ind w:left="5388" w:hanging="360"/>
      </w:pPr>
    </w:lvl>
    <w:lvl w:ilvl="7">
      <w:start w:val="1"/>
      <w:numFmt w:val="lowerLetter"/>
      <w:lvlText w:val="."/>
      <w:lvlJc w:val="left"/>
      <w:pPr>
        <w:ind w:left="6108" w:hanging="360"/>
      </w:pPr>
    </w:lvl>
    <w:lvl w:ilvl="8">
      <w:start w:val="1"/>
      <w:numFmt w:val="lowerRoman"/>
      <w:lvlText w:val="."/>
      <w:lvlJc w:val="right"/>
      <w:pPr>
        <w:ind w:left="6828" w:hanging="180"/>
      </w:pPr>
    </w:lvl>
  </w:abstractNum>
  <w:abstractNum w:abstractNumId="133" w15:restartNumberingAfterBreak="0">
    <w:nsid w:val="34A00B34"/>
    <w:multiLevelType w:val="multilevel"/>
    <w:tmpl w:val="D39E0B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4" w15:restartNumberingAfterBreak="0">
    <w:nsid w:val="34C81377"/>
    <w:multiLevelType w:val="multilevel"/>
    <w:tmpl w:val="027E05D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5" w15:restartNumberingAfterBreak="0">
    <w:nsid w:val="361E62AB"/>
    <w:multiLevelType w:val="multilevel"/>
    <w:tmpl w:val="F43EA83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6" w15:restartNumberingAfterBreak="0">
    <w:nsid w:val="36715E71"/>
    <w:multiLevelType w:val="multilevel"/>
    <w:tmpl w:val="C19E5E8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7" w15:restartNumberingAfterBreak="0">
    <w:nsid w:val="36C15513"/>
    <w:multiLevelType w:val="multilevel"/>
    <w:tmpl w:val="EEB090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8" w15:restartNumberingAfterBreak="0">
    <w:nsid w:val="376C7A14"/>
    <w:multiLevelType w:val="multilevel"/>
    <w:tmpl w:val="3122321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9" w15:restartNumberingAfterBreak="0">
    <w:nsid w:val="377F3A1D"/>
    <w:multiLevelType w:val="multilevel"/>
    <w:tmpl w:val="3FD2E102"/>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0" w15:restartNumberingAfterBreak="0">
    <w:nsid w:val="384B55BF"/>
    <w:multiLevelType w:val="multilevel"/>
    <w:tmpl w:val="AE00E4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1" w15:restartNumberingAfterBreak="0">
    <w:nsid w:val="384D1653"/>
    <w:multiLevelType w:val="multilevel"/>
    <w:tmpl w:val="2D44E52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 w15:restartNumberingAfterBreak="0">
    <w:nsid w:val="38554C18"/>
    <w:multiLevelType w:val="multilevel"/>
    <w:tmpl w:val="FD8442E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3" w15:restartNumberingAfterBreak="0">
    <w:nsid w:val="385A22F6"/>
    <w:multiLevelType w:val="multilevel"/>
    <w:tmpl w:val="000038F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 w15:restartNumberingAfterBreak="0">
    <w:nsid w:val="389D3067"/>
    <w:multiLevelType w:val="multilevel"/>
    <w:tmpl w:val="3DB6DF9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 w15:restartNumberingAfterBreak="0">
    <w:nsid w:val="393C7CD6"/>
    <w:multiLevelType w:val="multilevel"/>
    <w:tmpl w:val="E374999A"/>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6" w15:restartNumberingAfterBreak="0">
    <w:nsid w:val="394141E0"/>
    <w:multiLevelType w:val="multilevel"/>
    <w:tmpl w:val="E112F81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 w15:restartNumberingAfterBreak="0">
    <w:nsid w:val="39437690"/>
    <w:multiLevelType w:val="multilevel"/>
    <w:tmpl w:val="6678686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 w15:restartNumberingAfterBreak="0">
    <w:nsid w:val="39C60F45"/>
    <w:multiLevelType w:val="multilevel"/>
    <w:tmpl w:val="15EA0A4A"/>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149" w15:restartNumberingAfterBreak="0">
    <w:nsid w:val="39F77C50"/>
    <w:multiLevelType w:val="multilevel"/>
    <w:tmpl w:val="D65050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 w15:restartNumberingAfterBreak="0">
    <w:nsid w:val="3A2E4048"/>
    <w:multiLevelType w:val="multilevel"/>
    <w:tmpl w:val="B46E5740"/>
    <w:lvl w:ilvl="0">
      <w:numFmt w:val="bullet"/>
      <w:lvlText w:val="-"/>
      <w:lvlJc w:val="left"/>
      <w:pPr>
        <w:ind w:left="720" w:hanging="360"/>
      </w:pPr>
      <w:rPr>
        <w:rFonts w:ascii="Noto Sans" w:eastAsia="Times New Roman" w:hAnsi="Noto Sans" w:cs="Times New Roman"/>
        <w:color w:val="000000"/>
        <w:sz w:val="22"/>
        <w:szCs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 w15:restartNumberingAfterBreak="0">
    <w:nsid w:val="3ABD1B36"/>
    <w:multiLevelType w:val="multilevel"/>
    <w:tmpl w:val="2910BAF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 w15:restartNumberingAfterBreak="0">
    <w:nsid w:val="3AEA74DE"/>
    <w:multiLevelType w:val="multilevel"/>
    <w:tmpl w:val="520CE8B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3" w15:restartNumberingAfterBreak="0">
    <w:nsid w:val="3B322619"/>
    <w:multiLevelType w:val="multilevel"/>
    <w:tmpl w:val="ACF0F8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4" w15:restartNumberingAfterBreak="0">
    <w:nsid w:val="3B49275C"/>
    <w:multiLevelType w:val="multilevel"/>
    <w:tmpl w:val="4D68EF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5" w15:restartNumberingAfterBreak="0">
    <w:nsid w:val="3B7F24B8"/>
    <w:multiLevelType w:val="multilevel"/>
    <w:tmpl w:val="D9FE8D9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6" w15:restartNumberingAfterBreak="0">
    <w:nsid w:val="3B8467F7"/>
    <w:multiLevelType w:val="multilevel"/>
    <w:tmpl w:val="631CA48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7" w15:restartNumberingAfterBreak="0">
    <w:nsid w:val="3BC70542"/>
    <w:multiLevelType w:val="multilevel"/>
    <w:tmpl w:val="DA84844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8" w15:restartNumberingAfterBreak="0">
    <w:nsid w:val="3C1C447B"/>
    <w:multiLevelType w:val="multilevel"/>
    <w:tmpl w:val="DD442BC0"/>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9" w15:restartNumberingAfterBreak="0">
    <w:nsid w:val="3C4013DD"/>
    <w:multiLevelType w:val="multilevel"/>
    <w:tmpl w:val="51FA3EB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0" w15:restartNumberingAfterBreak="0">
    <w:nsid w:val="3C5D0546"/>
    <w:multiLevelType w:val="multilevel"/>
    <w:tmpl w:val="08B69F64"/>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1" w15:restartNumberingAfterBreak="0">
    <w:nsid w:val="3CD87795"/>
    <w:multiLevelType w:val="multilevel"/>
    <w:tmpl w:val="A6F0DD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2" w15:restartNumberingAfterBreak="0">
    <w:nsid w:val="3CF006FF"/>
    <w:multiLevelType w:val="multilevel"/>
    <w:tmpl w:val="1F06AB4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3" w15:restartNumberingAfterBreak="0">
    <w:nsid w:val="3DAB19D9"/>
    <w:multiLevelType w:val="multilevel"/>
    <w:tmpl w:val="94D0850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4" w15:restartNumberingAfterBreak="0">
    <w:nsid w:val="3E3669AB"/>
    <w:multiLevelType w:val="multilevel"/>
    <w:tmpl w:val="3C3C181C"/>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5" w15:restartNumberingAfterBreak="0">
    <w:nsid w:val="3E7E39C7"/>
    <w:multiLevelType w:val="multilevel"/>
    <w:tmpl w:val="A57870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6" w15:restartNumberingAfterBreak="0">
    <w:nsid w:val="3EE0617D"/>
    <w:multiLevelType w:val="multilevel"/>
    <w:tmpl w:val="945272B4"/>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167" w15:restartNumberingAfterBreak="0">
    <w:nsid w:val="3F03230E"/>
    <w:multiLevelType w:val="multilevel"/>
    <w:tmpl w:val="1AC098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8" w15:restartNumberingAfterBreak="0">
    <w:nsid w:val="3FA56783"/>
    <w:multiLevelType w:val="multilevel"/>
    <w:tmpl w:val="D8C82FD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9" w15:restartNumberingAfterBreak="0">
    <w:nsid w:val="3FD04D3E"/>
    <w:multiLevelType w:val="multilevel"/>
    <w:tmpl w:val="2D6C173E"/>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170" w15:restartNumberingAfterBreak="0">
    <w:nsid w:val="3FE91C00"/>
    <w:multiLevelType w:val="multilevel"/>
    <w:tmpl w:val="B4AA88AE"/>
    <w:lvl w:ilvl="0">
      <w:numFmt w:val="bullet"/>
      <w:lvlText w:val="-"/>
      <w:lvlJc w:val="left"/>
      <w:pPr>
        <w:ind w:left="1440" w:hanging="360"/>
      </w:pPr>
      <w:rPr>
        <w:rFonts w:ascii="Noto Sans" w:eastAsia="Calibri" w:hAnsi="Noto Sans" w:cs="Tahoma"/>
        <w:sz w:val="18"/>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71" w15:restartNumberingAfterBreak="0">
    <w:nsid w:val="40536D86"/>
    <w:multiLevelType w:val="multilevel"/>
    <w:tmpl w:val="D8027B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2" w15:restartNumberingAfterBreak="0">
    <w:nsid w:val="40640A3E"/>
    <w:multiLevelType w:val="multilevel"/>
    <w:tmpl w:val="4C7CA4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3" w15:restartNumberingAfterBreak="0">
    <w:nsid w:val="40C45B01"/>
    <w:multiLevelType w:val="multilevel"/>
    <w:tmpl w:val="018EFC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4" w15:restartNumberingAfterBreak="0">
    <w:nsid w:val="411470D5"/>
    <w:multiLevelType w:val="multilevel"/>
    <w:tmpl w:val="F0A6D3CC"/>
    <w:lvl w:ilvl="0">
      <w:start w:val="1"/>
      <w:numFmt w:val="lowerLetter"/>
      <w:lvlText w:val="%1)"/>
      <w:lvlJc w:val="left"/>
      <w:pPr>
        <w:ind w:left="1307" w:hanging="360"/>
      </w:pPr>
      <w:rPr>
        <w:i/>
      </w:rPr>
    </w:lvl>
    <w:lvl w:ilvl="1">
      <w:start w:val="1"/>
      <w:numFmt w:val="lowerLetter"/>
      <w:lvlText w:val="."/>
      <w:lvlJc w:val="left"/>
      <w:pPr>
        <w:ind w:left="2027" w:hanging="360"/>
      </w:pPr>
    </w:lvl>
    <w:lvl w:ilvl="2">
      <w:start w:val="1"/>
      <w:numFmt w:val="lowerRoman"/>
      <w:lvlText w:val="."/>
      <w:lvlJc w:val="right"/>
      <w:pPr>
        <w:ind w:left="2746" w:hanging="180"/>
      </w:pPr>
    </w:lvl>
    <w:lvl w:ilvl="3">
      <w:start w:val="1"/>
      <w:numFmt w:val="decimal"/>
      <w:lvlText w:val="."/>
      <w:lvlJc w:val="left"/>
      <w:pPr>
        <w:ind w:left="3467" w:hanging="360"/>
      </w:pPr>
    </w:lvl>
    <w:lvl w:ilvl="4">
      <w:start w:val="1"/>
      <w:numFmt w:val="lowerLetter"/>
      <w:lvlText w:val="."/>
      <w:lvlJc w:val="left"/>
      <w:pPr>
        <w:ind w:left="4187" w:hanging="360"/>
      </w:pPr>
    </w:lvl>
    <w:lvl w:ilvl="5">
      <w:start w:val="1"/>
      <w:numFmt w:val="lowerRoman"/>
      <w:lvlText w:val="."/>
      <w:lvlJc w:val="right"/>
      <w:pPr>
        <w:ind w:left="4906" w:hanging="180"/>
      </w:pPr>
    </w:lvl>
    <w:lvl w:ilvl="6">
      <w:start w:val="1"/>
      <w:numFmt w:val="decimal"/>
      <w:lvlText w:val="."/>
      <w:lvlJc w:val="left"/>
      <w:pPr>
        <w:ind w:left="5627" w:hanging="360"/>
      </w:pPr>
    </w:lvl>
    <w:lvl w:ilvl="7">
      <w:start w:val="1"/>
      <w:numFmt w:val="lowerLetter"/>
      <w:lvlText w:val="."/>
      <w:lvlJc w:val="left"/>
      <w:pPr>
        <w:ind w:left="6347" w:hanging="360"/>
      </w:pPr>
    </w:lvl>
    <w:lvl w:ilvl="8">
      <w:start w:val="1"/>
      <w:numFmt w:val="lowerRoman"/>
      <w:lvlText w:val="."/>
      <w:lvlJc w:val="right"/>
      <w:pPr>
        <w:ind w:left="7066" w:hanging="180"/>
      </w:pPr>
    </w:lvl>
  </w:abstractNum>
  <w:abstractNum w:abstractNumId="175" w15:restartNumberingAfterBreak="0">
    <w:nsid w:val="412B4AC0"/>
    <w:multiLevelType w:val="multilevel"/>
    <w:tmpl w:val="FAAE84D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6" w15:restartNumberingAfterBreak="0">
    <w:nsid w:val="416F0FEB"/>
    <w:multiLevelType w:val="multilevel"/>
    <w:tmpl w:val="A1606D4A"/>
    <w:lvl w:ilvl="0">
      <w:numFmt w:val="bullet"/>
      <w:lvlText w:val="-"/>
      <w:lvlJc w:val="left"/>
      <w:pPr>
        <w:ind w:left="1440" w:hanging="360"/>
      </w:pPr>
      <w:rPr>
        <w:rFonts w:ascii="Aptos" w:hAnsi="Aptos"/>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77" w15:restartNumberingAfterBreak="0">
    <w:nsid w:val="41911D04"/>
    <w:multiLevelType w:val="multilevel"/>
    <w:tmpl w:val="CAAE23C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8" w15:restartNumberingAfterBreak="0">
    <w:nsid w:val="41970931"/>
    <w:multiLevelType w:val="multilevel"/>
    <w:tmpl w:val="8CC28D8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9" w15:restartNumberingAfterBreak="0">
    <w:nsid w:val="41A64639"/>
    <w:multiLevelType w:val="multilevel"/>
    <w:tmpl w:val="699CF4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0" w15:restartNumberingAfterBreak="0">
    <w:nsid w:val="41AB7CA7"/>
    <w:multiLevelType w:val="multilevel"/>
    <w:tmpl w:val="C4CC562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1" w15:restartNumberingAfterBreak="0">
    <w:nsid w:val="41BA3936"/>
    <w:multiLevelType w:val="multilevel"/>
    <w:tmpl w:val="10144E1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2" w15:restartNumberingAfterBreak="0">
    <w:nsid w:val="41C60357"/>
    <w:multiLevelType w:val="multilevel"/>
    <w:tmpl w:val="AF84E2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3" w15:restartNumberingAfterBreak="0">
    <w:nsid w:val="41D30467"/>
    <w:multiLevelType w:val="multilevel"/>
    <w:tmpl w:val="3E20E5D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4" w15:restartNumberingAfterBreak="0">
    <w:nsid w:val="421D109E"/>
    <w:multiLevelType w:val="multilevel"/>
    <w:tmpl w:val="48DE008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5" w15:restartNumberingAfterBreak="0">
    <w:nsid w:val="42904FDA"/>
    <w:multiLevelType w:val="multilevel"/>
    <w:tmpl w:val="3560007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6" w15:restartNumberingAfterBreak="0">
    <w:nsid w:val="44035B22"/>
    <w:multiLevelType w:val="multilevel"/>
    <w:tmpl w:val="DDB27D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7" w15:restartNumberingAfterBreak="0">
    <w:nsid w:val="44164B23"/>
    <w:multiLevelType w:val="multilevel"/>
    <w:tmpl w:val="A67681D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8" w15:restartNumberingAfterBreak="0">
    <w:nsid w:val="44AC4106"/>
    <w:multiLevelType w:val="multilevel"/>
    <w:tmpl w:val="9D4A93A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9" w15:restartNumberingAfterBreak="0">
    <w:nsid w:val="45894D9E"/>
    <w:multiLevelType w:val="multilevel"/>
    <w:tmpl w:val="C58ADFE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0" w15:restartNumberingAfterBreak="0">
    <w:nsid w:val="46167AD6"/>
    <w:multiLevelType w:val="multilevel"/>
    <w:tmpl w:val="6AA8474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1" w15:restartNumberingAfterBreak="0">
    <w:nsid w:val="463A6679"/>
    <w:multiLevelType w:val="multilevel"/>
    <w:tmpl w:val="136C53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2" w15:restartNumberingAfterBreak="0">
    <w:nsid w:val="464E7087"/>
    <w:multiLevelType w:val="multilevel"/>
    <w:tmpl w:val="5A281D0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3" w15:restartNumberingAfterBreak="0">
    <w:nsid w:val="468E749F"/>
    <w:multiLevelType w:val="multilevel"/>
    <w:tmpl w:val="9CC23C9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4" w15:restartNumberingAfterBreak="0">
    <w:nsid w:val="46E91DF8"/>
    <w:multiLevelType w:val="multilevel"/>
    <w:tmpl w:val="AEB606C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5" w15:restartNumberingAfterBreak="0">
    <w:nsid w:val="4753032B"/>
    <w:multiLevelType w:val="multilevel"/>
    <w:tmpl w:val="7CC8AC30"/>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6" w15:restartNumberingAfterBreak="0">
    <w:nsid w:val="475B381E"/>
    <w:multiLevelType w:val="multilevel"/>
    <w:tmpl w:val="4C24684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7" w15:restartNumberingAfterBreak="0">
    <w:nsid w:val="47711002"/>
    <w:multiLevelType w:val="multilevel"/>
    <w:tmpl w:val="79761D8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8" w15:restartNumberingAfterBreak="0">
    <w:nsid w:val="479D21C0"/>
    <w:multiLevelType w:val="multilevel"/>
    <w:tmpl w:val="0DDACB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9" w15:restartNumberingAfterBreak="0">
    <w:nsid w:val="47C335E5"/>
    <w:multiLevelType w:val="multilevel"/>
    <w:tmpl w:val="B0EAACA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0" w15:restartNumberingAfterBreak="0">
    <w:nsid w:val="47C341F2"/>
    <w:multiLevelType w:val="multilevel"/>
    <w:tmpl w:val="565693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1" w15:restartNumberingAfterBreak="0">
    <w:nsid w:val="48621D8B"/>
    <w:multiLevelType w:val="multilevel"/>
    <w:tmpl w:val="25C080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2" w15:restartNumberingAfterBreak="0">
    <w:nsid w:val="48C20C4F"/>
    <w:multiLevelType w:val="multilevel"/>
    <w:tmpl w:val="D0C4931A"/>
    <w:lvl w:ilvl="0">
      <w:start w:val="1"/>
      <w:numFmt w:val="lowerRoman"/>
      <w:lvlText w:val="%1."/>
      <w:lvlJc w:val="right"/>
      <w:pPr>
        <w:ind w:left="1041" w:hanging="360"/>
      </w:pPr>
      <w:rPr>
        <w:i/>
        <w:iCs/>
      </w:rPr>
    </w:lvl>
    <w:lvl w:ilvl="1">
      <w:start w:val="1"/>
      <w:numFmt w:val="lowerLetter"/>
      <w:lvlText w:val="."/>
      <w:lvlJc w:val="left"/>
      <w:pPr>
        <w:ind w:left="1761" w:hanging="360"/>
      </w:pPr>
    </w:lvl>
    <w:lvl w:ilvl="2">
      <w:start w:val="1"/>
      <w:numFmt w:val="lowerRoman"/>
      <w:lvlText w:val="."/>
      <w:lvlJc w:val="right"/>
      <w:pPr>
        <w:ind w:left="2481" w:hanging="180"/>
      </w:pPr>
    </w:lvl>
    <w:lvl w:ilvl="3">
      <w:start w:val="1"/>
      <w:numFmt w:val="decimal"/>
      <w:lvlText w:val="."/>
      <w:lvlJc w:val="left"/>
      <w:pPr>
        <w:ind w:left="3201" w:hanging="360"/>
      </w:pPr>
    </w:lvl>
    <w:lvl w:ilvl="4">
      <w:start w:val="1"/>
      <w:numFmt w:val="lowerLetter"/>
      <w:lvlText w:val="."/>
      <w:lvlJc w:val="left"/>
      <w:pPr>
        <w:ind w:left="3921" w:hanging="360"/>
      </w:pPr>
    </w:lvl>
    <w:lvl w:ilvl="5">
      <w:start w:val="1"/>
      <w:numFmt w:val="lowerRoman"/>
      <w:lvlText w:val="."/>
      <w:lvlJc w:val="right"/>
      <w:pPr>
        <w:ind w:left="4641" w:hanging="180"/>
      </w:pPr>
    </w:lvl>
    <w:lvl w:ilvl="6">
      <w:start w:val="1"/>
      <w:numFmt w:val="decimal"/>
      <w:lvlText w:val="."/>
      <w:lvlJc w:val="left"/>
      <w:pPr>
        <w:ind w:left="5361" w:hanging="360"/>
      </w:pPr>
    </w:lvl>
    <w:lvl w:ilvl="7">
      <w:start w:val="1"/>
      <w:numFmt w:val="lowerLetter"/>
      <w:lvlText w:val="."/>
      <w:lvlJc w:val="left"/>
      <w:pPr>
        <w:ind w:left="6081" w:hanging="360"/>
      </w:pPr>
    </w:lvl>
    <w:lvl w:ilvl="8">
      <w:start w:val="1"/>
      <w:numFmt w:val="lowerRoman"/>
      <w:lvlText w:val="."/>
      <w:lvlJc w:val="right"/>
      <w:pPr>
        <w:ind w:left="6801" w:hanging="180"/>
      </w:pPr>
    </w:lvl>
  </w:abstractNum>
  <w:abstractNum w:abstractNumId="203" w15:restartNumberingAfterBreak="0">
    <w:nsid w:val="49074C96"/>
    <w:multiLevelType w:val="multilevel"/>
    <w:tmpl w:val="AACC04C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4" w15:restartNumberingAfterBreak="0">
    <w:nsid w:val="497D1453"/>
    <w:multiLevelType w:val="multilevel"/>
    <w:tmpl w:val="F3BE565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5" w15:restartNumberingAfterBreak="0">
    <w:nsid w:val="49C1230B"/>
    <w:multiLevelType w:val="multilevel"/>
    <w:tmpl w:val="3316487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6" w15:restartNumberingAfterBreak="0">
    <w:nsid w:val="49C55CA5"/>
    <w:multiLevelType w:val="multilevel"/>
    <w:tmpl w:val="D3C02388"/>
    <w:lvl w:ilvl="0">
      <w:start w:val="1"/>
      <w:numFmt w:val="decimal"/>
      <w:lvlText w:val="%1."/>
      <w:lvlJc w:val="left"/>
      <w:pPr>
        <w:ind w:left="720" w:hanging="360"/>
      </w:pPr>
      <w:rPr>
        <w:rFonts w:ascii="Noto Sans" w:eastAsia="Times New Roman" w:hAnsi="Noto Sans" w:cs="Times New Roman"/>
        <w:color w:val="000000"/>
        <w:sz w:val="22"/>
        <w:szCs w:val="22"/>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07" w15:restartNumberingAfterBreak="0">
    <w:nsid w:val="4A586957"/>
    <w:multiLevelType w:val="multilevel"/>
    <w:tmpl w:val="FB544BA4"/>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8" w15:restartNumberingAfterBreak="0">
    <w:nsid w:val="4AB37423"/>
    <w:multiLevelType w:val="multilevel"/>
    <w:tmpl w:val="7E10AF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9" w15:restartNumberingAfterBreak="0">
    <w:nsid w:val="4AE02D18"/>
    <w:multiLevelType w:val="multilevel"/>
    <w:tmpl w:val="7EF4E64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0" w15:restartNumberingAfterBreak="0">
    <w:nsid w:val="4B053185"/>
    <w:multiLevelType w:val="multilevel"/>
    <w:tmpl w:val="D0201B0C"/>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1" w15:restartNumberingAfterBreak="0">
    <w:nsid w:val="4B7D38B8"/>
    <w:multiLevelType w:val="multilevel"/>
    <w:tmpl w:val="45CABA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2" w15:restartNumberingAfterBreak="0">
    <w:nsid w:val="4C2D22EA"/>
    <w:multiLevelType w:val="multilevel"/>
    <w:tmpl w:val="22B0412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3" w15:restartNumberingAfterBreak="0">
    <w:nsid w:val="4CBD3873"/>
    <w:multiLevelType w:val="multilevel"/>
    <w:tmpl w:val="98D6B930"/>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14" w15:restartNumberingAfterBreak="0">
    <w:nsid w:val="4D0914E9"/>
    <w:multiLevelType w:val="multilevel"/>
    <w:tmpl w:val="D442A964"/>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5" w15:restartNumberingAfterBreak="0">
    <w:nsid w:val="4D17363D"/>
    <w:multiLevelType w:val="multilevel"/>
    <w:tmpl w:val="1C2E881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6" w15:restartNumberingAfterBreak="0">
    <w:nsid w:val="4D5A3AB7"/>
    <w:multiLevelType w:val="multilevel"/>
    <w:tmpl w:val="7076FF7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7" w15:restartNumberingAfterBreak="0">
    <w:nsid w:val="4E206CBA"/>
    <w:multiLevelType w:val="multilevel"/>
    <w:tmpl w:val="E65CFA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8" w15:restartNumberingAfterBreak="0">
    <w:nsid w:val="4EA4414E"/>
    <w:multiLevelType w:val="multilevel"/>
    <w:tmpl w:val="2A74EA5C"/>
    <w:lvl w:ilvl="0">
      <w:numFmt w:val="bullet"/>
      <w:lvlText w:val="-"/>
      <w:lvlJc w:val="left"/>
      <w:pPr>
        <w:ind w:left="720" w:hanging="360"/>
      </w:pPr>
      <w:rPr>
        <w:rFonts w:ascii="Noto Sans" w:eastAsia="Calibri" w:hAnsi="Noto Sans" w:cs="Tahoma"/>
        <w:sz w:val="18"/>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9" w15:restartNumberingAfterBreak="0">
    <w:nsid w:val="4F2451C4"/>
    <w:multiLevelType w:val="multilevel"/>
    <w:tmpl w:val="0E1A7A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0" w15:restartNumberingAfterBreak="0">
    <w:nsid w:val="4F397A57"/>
    <w:multiLevelType w:val="multilevel"/>
    <w:tmpl w:val="41F0ECF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1" w15:restartNumberingAfterBreak="0">
    <w:nsid w:val="4F7F06B2"/>
    <w:multiLevelType w:val="multilevel"/>
    <w:tmpl w:val="1E981742"/>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222" w15:restartNumberingAfterBreak="0">
    <w:nsid w:val="50C30874"/>
    <w:multiLevelType w:val="multilevel"/>
    <w:tmpl w:val="ED0ED2F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3" w15:restartNumberingAfterBreak="0">
    <w:nsid w:val="51167D1A"/>
    <w:multiLevelType w:val="multilevel"/>
    <w:tmpl w:val="3306CAD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4" w15:restartNumberingAfterBreak="0">
    <w:nsid w:val="51502540"/>
    <w:multiLevelType w:val="multilevel"/>
    <w:tmpl w:val="8A0C644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5" w15:restartNumberingAfterBreak="0">
    <w:nsid w:val="51D46A4A"/>
    <w:multiLevelType w:val="multilevel"/>
    <w:tmpl w:val="C4E895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6" w15:restartNumberingAfterBreak="0">
    <w:nsid w:val="524E436C"/>
    <w:multiLevelType w:val="multilevel"/>
    <w:tmpl w:val="9D7624B2"/>
    <w:lvl w:ilvl="0">
      <w:numFmt w:val="bullet"/>
      <w:lvlText w:val="-"/>
      <w:lvlJc w:val="left"/>
      <w:pPr>
        <w:ind w:left="1440" w:hanging="360"/>
      </w:pPr>
      <w:rPr>
        <w:rFonts w:ascii="Aptos" w:hAnsi="Aptos"/>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227" w15:restartNumberingAfterBreak="0">
    <w:nsid w:val="52844A05"/>
    <w:multiLevelType w:val="multilevel"/>
    <w:tmpl w:val="D194DC5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8" w15:restartNumberingAfterBreak="0">
    <w:nsid w:val="52E26AD5"/>
    <w:multiLevelType w:val="multilevel"/>
    <w:tmpl w:val="61DCCB5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9" w15:restartNumberingAfterBreak="0">
    <w:nsid w:val="53181904"/>
    <w:multiLevelType w:val="multilevel"/>
    <w:tmpl w:val="C19AB04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0" w15:restartNumberingAfterBreak="0">
    <w:nsid w:val="538D036F"/>
    <w:multiLevelType w:val="multilevel"/>
    <w:tmpl w:val="B7B8A64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1" w15:restartNumberingAfterBreak="0">
    <w:nsid w:val="538D19E6"/>
    <w:multiLevelType w:val="multilevel"/>
    <w:tmpl w:val="9B8AAC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2" w15:restartNumberingAfterBreak="0">
    <w:nsid w:val="541037B5"/>
    <w:multiLevelType w:val="multilevel"/>
    <w:tmpl w:val="AF40D6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3" w15:restartNumberingAfterBreak="0">
    <w:nsid w:val="54191B10"/>
    <w:multiLevelType w:val="multilevel"/>
    <w:tmpl w:val="F7B6AE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4" w15:restartNumberingAfterBreak="0">
    <w:nsid w:val="543E0596"/>
    <w:multiLevelType w:val="multilevel"/>
    <w:tmpl w:val="EE8646E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5" w15:restartNumberingAfterBreak="0">
    <w:nsid w:val="543F4D89"/>
    <w:multiLevelType w:val="multilevel"/>
    <w:tmpl w:val="9482D95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6" w15:restartNumberingAfterBreak="0">
    <w:nsid w:val="5449458B"/>
    <w:multiLevelType w:val="multilevel"/>
    <w:tmpl w:val="4B1E5388"/>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7" w15:restartNumberingAfterBreak="0">
    <w:nsid w:val="54B74582"/>
    <w:multiLevelType w:val="multilevel"/>
    <w:tmpl w:val="664AAB28"/>
    <w:lvl w:ilvl="0">
      <w:start w:val="1"/>
      <w:numFmt w:val="lowerLetter"/>
      <w:lvlText w:val="%1)"/>
      <w:lvlJc w:val="left"/>
      <w:pPr>
        <w:ind w:left="607" w:hanging="360"/>
      </w:pPr>
      <w:rPr>
        <w:rFonts w:ascii="Noto Sans" w:hAnsi="Noto Sans"/>
        <w:i/>
        <w:iCs w:val="0"/>
      </w:rPr>
    </w:lvl>
    <w:lvl w:ilvl="1">
      <w:start w:val="1"/>
      <w:numFmt w:val="lowerLetter"/>
      <w:lvlText w:val=")"/>
      <w:lvlJc w:val="left"/>
      <w:pPr>
        <w:ind w:left="967" w:hanging="360"/>
      </w:pPr>
      <w:rPr>
        <w:rFonts w:ascii="Noto Sans" w:hAnsi="Noto Sans"/>
        <w:i w:val="0"/>
        <w:iCs w:val="0"/>
      </w:rPr>
    </w:lvl>
    <w:lvl w:ilvl="2">
      <w:start w:val="1"/>
      <w:numFmt w:val="lowerLetter"/>
      <w:lvlText w:val=")"/>
      <w:lvlJc w:val="left"/>
      <w:pPr>
        <w:ind w:left="1327" w:hanging="360"/>
      </w:pPr>
      <w:rPr>
        <w:rFonts w:ascii="Noto Sans" w:hAnsi="Noto Sans"/>
        <w:i w:val="0"/>
        <w:iCs w:val="0"/>
      </w:rPr>
    </w:lvl>
    <w:lvl w:ilvl="3">
      <w:start w:val="1"/>
      <w:numFmt w:val="lowerLetter"/>
      <w:lvlText w:val=")"/>
      <w:lvlJc w:val="left"/>
      <w:pPr>
        <w:ind w:left="1687" w:hanging="360"/>
      </w:pPr>
      <w:rPr>
        <w:rFonts w:ascii="Noto Sans" w:hAnsi="Noto Sans"/>
        <w:i w:val="0"/>
        <w:iCs w:val="0"/>
      </w:rPr>
    </w:lvl>
    <w:lvl w:ilvl="4">
      <w:start w:val="1"/>
      <w:numFmt w:val="lowerLetter"/>
      <w:lvlText w:val=")"/>
      <w:lvlJc w:val="left"/>
      <w:pPr>
        <w:ind w:left="2047" w:hanging="360"/>
      </w:pPr>
      <w:rPr>
        <w:rFonts w:ascii="Noto Sans" w:hAnsi="Noto Sans"/>
        <w:i w:val="0"/>
        <w:iCs w:val="0"/>
      </w:rPr>
    </w:lvl>
    <w:lvl w:ilvl="5">
      <w:start w:val="1"/>
      <w:numFmt w:val="lowerLetter"/>
      <w:lvlText w:val=")"/>
      <w:lvlJc w:val="left"/>
      <w:pPr>
        <w:ind w:left="2407" w:hanging="360"/>
      </w:pPr>
      <w:rPr>
        <w:rFonts w:ascii="Noto Sans" w:hAnsi="Noto Sans"/>
        <w:i w:val="0"/>
        <w:iCs w:val="0"/>
      </w:rPr>
    </w:lvl>
    <w:lvl w:ilvl="6">
      <w:start w:val="1"/>
      <w:numFmt w:val="lowerLetter"/>
      <w:lvlText w:val=")"/>
      <w:lvlJc w:val="left"/>
      <w:pPr>
        <w:ind w:left="2767" w:hanging="360"/>
      </w:pPr>
      <w:rPr>
        <w:rFonts w:ascii="Noto Sans" w:hAnsi="Noto Sans"/>
        <w:i w:val="0"/>
        <w:iCs w:val="0"/>
      </w:rPr>
    </w:lvl>
    <w:lvl w:ilvl="7">
      <w:start w:val="1"/>
      <w:numFmt w:val="lowerLetter"/>
      <w:lvlText w:val=")"/>
      <w:lvlJc w:val="left"/>
      <w:pPr>
        <w:ind w:left="3127" w:hanging="360"/>
      </w:pPr>
      <w:rPr>
        <w:rFonts w:ascii="Noto Sans" w:hAnsi="Noto Sans"/>
        <w:i w:val="0"/>
        <w:iCs w:val="0"/>
      </w:rPr>
    </w:lvl>
    <w:lvl w:ilvl="8">
      <w:start w:val="1"/>
      <w:numFmt w:val="lowerLetter"/>
      <w:lvlText w:val=")"/>
      <w:lvlJc w:val="left"/>
      <w:pPr>
        <w:ind w:left="3487" w:hanging="360"/>
      </w:pPr>
      <w:rPr>
        <w:rFonts w:ascii="Noto Sans" w:hAnsi="Noto Sans"/>
        <w:i w:val="0"/>
        <w:iCs w:val="0"/>
      </w:rPr>
    </w:lvl>
  </w:abstractNum>
  <w:abstractNum w:abstractNumId="238" w15:restartNumberingAfterBreak="0">
    <w:nsid w:val="557529E2"/>
    <w:multiLevelType w:val="multilevel"/>
    <w:tmpl w:val="D8782F6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9" w15:restartNumberingAfterBreak="0">
    <w:nsid w:val="572F6A36"/>
    <w:multiLevelType w:val="multilevel"/>
    <w:tmpl w:val="AE5205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0" w15:restartNumberingAfterBreak="0">
    <w:nsid w:val="58044734"/>
    <w:multiLevelType w:val="multilevel"/>
    <w:tmpl w:val="A854290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1" w15:restartNumberingAfterBreak="0">
    <w:nsid w:val="581E3BB8"/>
    <w:multiLevelType w:val="multilevel"/>
    <w:tmpl w:val="8A00AD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2" w15:restartNumberingAfterBreak="0">
    <w:nsid w:val="5822551D"/>
    <w:multiLevelType w:val="multilevel"/>
    <w:tmpl w:val="125CB5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3" w15:restartNumberingAfterBreak="0">
    <w:nsid w:val="587553A8"/>
    <w:multiLevelType w:val="multilevel"/>
    <w:tmpl w:val="1256E23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4" w15:restartNumberingAfterBreak="0">
    <w:nsid w:val="587710D8"/>
    <w:multiLevelType w:val="multilevel"/>
    <w:tmpl w:val="C58284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5" w15:restartNumberingAfterBreak="0">
    <w:nsid w:val="589B0253"/>
    <w:multiLevelType w:val="multilevel"/>
    <w:tmpl w:val="90686E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6" w15:restartNumberingAfterBreak="0">
    <w:nsid w:val="58FD243D"/>
    <w:multiLevelType w:val="multilevel"/>
    <w:tmpl w:val="DD0EEE8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7" w15:restartNumberingAfterBreak="0">
    <w:nsid w:val="59BA7EE1"/>
    <w:multiLevelType w:val="multilevel"/>
    <w:tmpl w:val="B9F6CB2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8" w15:restartNumberingAfterBreak="0">
    <w:nsid w:val="5A251361"/>
    <w:multiLevelType w:val="multilevel"/>
    <w:tmpl w:val="3A0A191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9" w15:restartNumberingAfterBreak="0">
    <w:nsid w:val="5A3034FC"/>
    <w:multiLevelType w:val="multilevel"/>
    <w:tmpl w:val="D6609E0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0" w15:restartNumberingAfterBreak="0">
    <w:nsid w:val="5A4B3827"/>
    <w:multiLevelType w:val="multilevel"/>
    <w:tmpl w:val="D49E349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1" w15:restartNumberingAfterBreak="0">
    <w:nsid w:val="5BD13D1D"/>
    <w:multiLevelType w:val="multilevel"/>
    <w:tmpl w:val="9D9047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2" w15:restartNumberingAfterBreak="0">
    <w:nsid w:val="5C7957B7"/>
    <w:multiLevelType w:val="multilevel"/>
    <w:tmpl w:val="BE0ED4E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3" w15:restartNumberingAfterBreak="0">
    <w:nsid w:val="5CA44E06"/>
    <w:multiLevelType w:val="hybridMultilevel"/>
    <w:tmpl w:val="F0F6C36A"/>
    <w:lvl w:ilvl="0" w:tplc="30D6D97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4" w15:restartNumberingAfterBreak="0">
    <w:nsid w:val="5CAB5D91"/>
    <w:multiLevelType w:val="multilevel"/>
    <w:tmpl w:val="BDFCF7E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5" w15:restartNumberingAfterBreak="0">
    <w:nsid w:val="5CFD162C"/>
    <w:multiLevelType w:val="multilevel"/>
    <w:tmpl w:val="A0D81D9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6" w15:restartNumberingAfterBreak="0">
    <w:nsid w:val="5D210AD0"/>
    <w:multiLevelType w:val="multilevel"/>
    <w:tmpl w:val="183AF12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7" w15:restartNumberingAfterBreak="0">
    <w:nsid w:val="5D473C95"/>
    <w:multiLevelType w:val="multilevel"/>
    <w:tmpl w:val="E4262D7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8" w15:restartNumberingAfterBreak="0">
    <w:nsid w:val="5DB65F4C"/>
    <w:multiLevelType w:val="multilevel"/>
    <w:tmpl w:val="71DA4D5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9" w15:restartNumberingAfterBreak="0">
    <w:nsid w:val="5E54116D"/>
    <w:multiLevelType w:val="multilevel"/>
    <w:tmpl w:val="4B3EFDE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0" w15:restartNumberingAfterBreak="0">
    <w:nsid w:val="5EC616B0"/>
    <w:multiLevelType w:val="multilevel"/>
    <w:tmpl w:val="2952AB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1" w15:restartNumberingAfterBreak="0">
    <w:nsid w:val="5EF77605"/>
    <w:multiLevelType w:val="multilevel"/>
    <w:tmpl w:val="C76E414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2" w15:restartNumberingAfterBreak="0">
    <w:nsid w:val="5FD258CD"/>
    <w:multiLevelType w:val="multilevel"/>
    <w:tmpl w:val="104C8A6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3" w15:restartNumberingAfterBreak="0">
    <w:nsid w:val="5FE75AC1"/>
    <w:multiLevelType w:val="multilevel"/>
    <w:tmpl w:val="E810754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4" w15:restartNumberingAfterBreak="0">
    <w:nsid w:val="612873C3"/>
    <w:multiLevelType w:val="multilevel"/>
    <w:tmpl w:val="948065B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5" w15:restartNumberingAfterBreak="0">
    <w:nsid w:val="612D4CDF"/>
    <w:multiLevelType w:val="multilevel"/>
    <w:tmpl w:val="88F8FCB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6" w15:restartNumberingAfterBreak="0">
    <w:nsid w:val="61DD2EA9"/>
    <w:multiLevelType w:val="multilevel"/>
    <w:tmpl w:val="76529E48"/>
    <w:lvl w:ilvl="0">
      <w:start w:val="1"/>
      <w:numFmt w:val="lowerLetter"/>
      <w:lvlText w:val="%1)"/>
      <w:lvlJc w:val="left"/>
      <w:pPr>
        <w:ind w:left="1080" w:hanging="360"/>
      </w:pPr>
      <w:rPr>
        <w:rFonts w:ascii="Noto Sans" w:hAnsi="Noto Sans"/>
        <w:i/>
        <w:iCs/>
      </w:rPr>
    </w:lvl>
    <w:lvl w:ilvl="1">
      <w:start w:val="1"/>
      <w:numFmt w:val="lowerLetter"/>
      <w:lvlText w:val="."/>
      <w:lvlJc w:val="left"/>
      <w:pPr>
        <w:ind w:left="1800" w:hanging="360"/>
      </w:pPr>
    </w:lvl>
    <w:lvl w:ilvl="2">
      <w:start w:val="1"/>
      <w:numFmt w:val="lowerRoman"/>
      <w:lvlText w:val="."/>
      <w:lvlJc w:val="right"/>
      <w:pPr>
        <w:ind w:left="2521" w:hanging="180"/>
      </w:pPr>
    </w:lvl>
    <w:lvl w:ilvl="3">
      <w:start w:val="1"/>
      <w:numFmt w:val="decimal"/>
      <w:lvlText w:val="."/>
      <w:lvlJc w:val="left"/>
      <w:pPr>
        <w:ind w:left="3240" w:hanging="360"/>
      </w:pPr>
    </w:lvl>
    <w:lvl w:ilvl="4">
      <w:start w:val="1"/>
      <w:numFmt w:val="lowerLetter"/>
      <w:lvlText w:val="."/>
      <w:lvlJc w:val="left"/>
      <w:pPr>
        <w:ind w:left="3960" w:hanging="360"/>
      </w:pPr>
    </w:lvl>
    <w:lvl w:ilvl="5">
      <w:start w:val="1"/>
      <w:numFmt w:val="lowerRoman"/>
      <w:lvlText w:val="."/>
      <w:lvlJc w:val="right"/>
      <w:pPr>
        <w:ind w:left="4681" w:hanging="180"/>
      </w:pPr>
    </w:lvl>
    <w:lvl w:ilvl="6">
      <w:start w:val="1"/>
      <w:numFmt w:val="decimal"/>
      <w:lvlText w:val="."/>
      <w:lvlJc w:val="left"/>
      <w:pPr>
        <w:ind w:left="5400" w:hanging="360"/>
      </w:pPr>
    </w:lvl>
    <w:lvl w:ilvl="7">
      <w:start w:val="1"/>
      <w:numFmt w:val="lowerLetter"/>
      <w:lvlText w:val="."/>
      <w:lvlJc w:val="left"/>
      <w:pPr>
        <w:ind w:left="6120" w:hanging="360"/>
      </w:pPr>
    </w:lvl>
    <w:lvl w:ilvl="8">
      <w:start w:val="1"/>
      <w:numFmt w:val="lowerRoman"/>
      <w:lvlText w:val="."/>
      <w:lvlJc w:val="right"/>
      <w:pPr>
        <w:ind w:left="6840" w:hanging="180"/>
      </w:pPr>
    </w:lvl>
  </w:abstractNum>
  <w:abstractNum w:abstractNumId="267" w15:restartNumberingAfterBreak="0">
    <w:nsid w:val="62371BDB"/>
    <w:multiLevelType w:val="multilevel"/>
    <w:tmpl w:val="B492E322"/>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8" w15:restartNumberingAfterBreak="0">
    <w:nsid w:val="62896E91"/>
    <w:multiLevelType w:val="multilevel"/>
    <w:tmpl w:val="190E82A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9" w15:restartNumberingAfterBreak="0">
    <w:nsid w:val="62C31716"/>
    <w:multiLevelType w:val="multilevel"/>
    <w:tmpl w:val="996663B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0" w15:restartNumberingAfterBreak="0">
    <w:nsid w:val="635F7C9C"/>
    <w:multiLevelType w:val="multilevel"/>
    <w:tmpl w:val="84D69714"/>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71" w15:restartNumberingAfterBreak="0">
    <w:nsid w:val="63614936"/>
    <w:multiLevelType w:val="multilevel"/>
    <w:tmpl w:val="CE0296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2" w15:restartNumberingAfterBreak="0">
    <w:nsid w:val="637E17A4"/>
    <w:multiLevelType w:val="multilevel"/>
    <w:tmpl w:val="5FF22BF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3" w15:restartNumberingAfterBreak="0">
    <w:nsid w:val="639768D5"/>
    <w:multiLevelType w:val="multilevel"/>
    <w:tmpl w:val="12A46E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4" w15:restartNumberingAfterBreak="0">
    <w:nsid w:val="63A20B5A"/>
    <w:multiLevelType w:val="multilevel"/>
    <w:tmpl w:val="39C6D8C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5" w15:restartNumberingAfterBreak="0">
    <w:nsid w:val="63F86E84"/>
    <w:multiLevelType w:val="multilevel"/>
    <w:tmpl w:val="22626614"/>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276" w15:restartNumberingAfterBreak="0">
    <w:nsid w:val="640D13DB"/>
    <w:multiLevelType w:val="multilevel"/>
    <w:tmpl w:val="F2E045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7" w15:restartNumberingAfterBreak="0">
    <w:nsid w:val="642F2C05"/>
    <w:multiLevelType w:val="multilevel"/>
    <w:tmpl w:val="01F4503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8" w15:restartNumberingAfterBreak="0">
    <w:nsid w:val="644E4C7D"/>
    <w:multiLevelType w:val="multilevel"/>
    <w:tmpl w:val="4530CD5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9" w15:restartNumberingAfterBreak="0">
    <w:nsid w:val="64A2621A"/>
    <w:multiLevelType w:val="multilevel"/>
    <w:tmpl w:val="9832255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0" w15:restartNumberingAfterBreak="0">
    <w:nsid w:val="65C62DE2"/>
    <w:multiLevelType w:val="multilevel"/>
    <w:tmpl w:val="D5D28B40"/>
    <w:lvl w:ilvl="0">
      <w:numFmt w:val="bullet"/>
      <w:lvlText w:val="-"/>
      <w:lvlJc w:val="left"/>
      <w:pPr>
        <w:ind w:left="720" w:hanging="360"/>
      </w:pPr>
      <w:rPr>
        <w:rFonts w:ascii="Noto Sans" w:eastAsia="Times New Roman" w:hAnsi="Noto Sans" w:cs="Times New Roman"/>
        <w:color w:val="000000"/>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81" w15:restartNumberingAfterBreak="0">
    <w:nsid w:val="65F95F19"/>
    <w:multiLevelType w:val="multilevel"/>
    <w:tmpl w:val="0D5838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2" w15:restartNumberingAfterBreak="0">
    <w:nsid w:val="65FE1D16"/>
    <w:multiLevelType w:val="multilevel"/>
    <w:tmpl w:val="1B62BE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3" w15:restartNumberingAfterBreak="0">
    <w:nsid w:val="664A660C"/>
    <w:multiLevelType w:val="multilevel"/>
    <w:tmpl w:val="2FB20B0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4" w15:restartNumberingAfterBreak="0">
    <w:nsid w:val="667D0871"/>
    <w:multiLevelType w:val="multilevel"/>
    <w:tmpl w:val="0B6ECAF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5" w15:restartNumberingAfterBreak="0">
    <w:nsid w:val="669A786B"/>
    <w:multiLevelType w:val="multilevel"/>
    <w:tmpl w:val="D4D489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6" w15:restartNumberingAfterBreak="0">
    <w:nsid w:val="66CF5DE3"/>
    <w:multiLevelType w:val="multilevel"/>
    <w:tmpl w:val="0CDCCD7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7" w15:restartNumberingAfterBreak="0">
    <w:nsid w:val="66E94192"/>
    <w:multiLevelType w:val="multilevel"/>
    <w:tmpl w:val="7B8C063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88" w15:restartNumberingAfterBreak="0">
    <w:nsid w:val="67711F59"/>
    <w:multiLevelType w:val="multilevel"/>
    <w:tmpl w:val="ABDC83C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9" w15:restartNumberingAfterBreak="0">
    <w:nsid w:val="6785264F"/>
    <w:multiLevelType w:val="multilevel"/>
    <w:tmpl w:val="E00A696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0" w15:restartNumberingAfterBreak="0">
    <w:nsid w:val="67CC549C"/>
    <w:multiLevelType w:val="multilevel"/>
    <w:tmpl w:val="6944AEB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1" w15:restartNumberingAfterBreak="0">
    <w:nsid w:val="6834553B"/>
    <w:multiLevelType w:val="multilevel"/>
    <w:tmpl w:val="146257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2" w15:restartNumberingAfterBreak="0">
    <w:nsid w:val="687D4CF8"/>
    <w:multiLevelType w:val="multilevel"/>
    <w:tmpl w:val="34DC355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3" w15:restartNumberingAfterBreak="0">
    <w:nsid w:val="691B757E"/>
    <w:multiLevelType w:val="multilevel"/>
    <w:tmpl w:val="46E083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4" w15:restartNumberingAfterBreak="0">
    <w:nsid w:val="69470865"/>
    <w:multiLevelType w:val="multilevel"/>
    <w:tmpl w:val="8132FC0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5" w15:restartNumberingAfterBreak="0">
    <w:nsid w:val="6A446E0E"/>
    <w:multiLevelType w:val="multilevel"/>
    <w:tmpl w:val="B7EA215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6" w15:restartNumberingAfterBreak="0">
    <w:nsid w:val="6A6324EC"/>
    <w:multiLevelType w:val="multilevel"/>
    <w:tmpl w:val="6EC855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7" w15:restartNumberingAfterBreak="0">
    <w:nsid w:val="6B7E1F6C"/>
    <w:multiLevelType w:val="multilevel"/>
    <w:tmpl w:val="65C47B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8" w15:restartNumberingAfterBreak="0">
    <w:nsid w:val="6BF84D15"/>
    <w:multiLevelType w:val="multilevel"/>
    <w:tmpl w:val="A94073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9" w15:restartNumberingAfterBreak="0">
    <w:nsid w:val="6C623C61"/>
    <w:multiLevelType w:val="multilevel"/>
    <w:tmpl w:val="4B02F21A"/>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300" w15:restartNumberingAfterBreak="0">
    <w:nsid w:val="6CC75EC3"/>
    <w:multiLevelType w:val="multilevel"/>
    <w:tmpl w:val="2ED054F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1" w15:restartNumberingAfterBreak="0">
    <w:nsid w:val="6D0514BB"/>
    <w:multiLevelType w:val="multilevel"/>
    <w:tmpl w:val="DB46968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2" w15:restartNumberingAfterBreak="0">
    <w:nsid w:val="6D9405F4"/>
    <w:multiLevelType w:val="multilevel"/>
    <w:tmpl w:val="03760B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3" w15:restartNumberingAfterBreak="0">
    <w:nsid w:val="6DCD0E7E"/>
    <w:multiLevelType w:val="multilevel"/>
    <w:tmpl w:val="48CAD89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4" w15:restartNumberingAfterBreak="0">
    <w:nsid w:val="6E451E04"/>
    <w:multiLevelType w:val="multilevel"/>
    <w:tmpl w:val="603C427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5" w15:restartNumberingAfterBreak="0">
    <w:nsid w:val="6EB01FF9"/>
    <w:multiLevelType w:val="multilevel"/>
    <w:tmpl w:val="B50E5BD8"/>
    <w:lvl w:ilvl="0">
      <w:numFmt w:val="bullet"/>
      <w:lvlText w:val="-"/>
      <w:lvlJc w:val="left"/>
      <w:pPr>
        <w:ind w:left="1440" w:hanging="360"/>
      </w:pPr>
      <w:rPr>
        <w:rFonts w:ascii="Noto Sans" w:eastAsia="Calibri" w:hAnsi="Noto Sans" w:cs="Tahoma"/>
        <w:sz w:val="18"/>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306" w15:restartNumberingAfterBreak="0">
    <w:nsid w:val="6F532309"/>
    <w:multiLevelType w:val="multilevel"/>
    <w:tmpl w:val="8700B5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7" w15:restartNumberingAfterBreak="0">
    <w:nsid w:val="70135EE2"/>
    <w:multiLevelType w:val="multilevel"/>
    <w:tmpl w:val="911E92B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8" w15:restartNumberingAfterBreak="0">
    <w:nsid w:val="70C91AC1"/>
    <w:multiLevelType w:val="multilevel"/>
    <w:tmpl w:val="3DD69DB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9" w15:restartNumberingAfterBreak="0">
    <w:nsid w:val="70F77F34"/>
    <w:multiLevelType w:val="multilevel"/>
    <w:tmpl w:val="8B6E793E"/>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310" w15:restartNumberingAfterBreak="0">
    <w:nsid w:val="719B15C2"/>
    <w:multiLevelType w:val="multilevel"/>
    <w:tmpl w:val="AD4A7A7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1" w15:restartNumberingAfterBreak="0">
    <w:nsid w:val="71CC7B25"/>
    <w:multiLevelType w:val="multilevel"/>
    <w:tmpl w:val="2CD073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2" w15:restartNumberingAfterBreak="0">
    <w:nsid w:val="726F4C2D"/>
    <w:multiLevelType w:val="multilevel"/>
    <w:tmpl w:val="2982D79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3" w15:restartNumberingAfterBreak="0">
    <w:nsid w:val="72AD2EBD"/>
    <w:multiLevelType w:val="multilevel"/>
    <w:tmpl w:val="90349BAC"/>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314" w15:restartNumberingAfterBreak="0">
    <w:nsid w:val="73235A9B"/>
    <w:multiLevelType w:val="multilevel"/>
    <w:tmpl w:val="594668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5" w15:restartNumberingAfterBreak="0">
    <w:nsid w:val="73E31AC8"/>
    <w:multiLevelType w:val="multilevel"/>
    <w:tmpl w:val="33687AE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6" w15:restartNumberingAfterBreak="0">
    <w:nsid w:val="74732F15"/>
    <w:multiLevelType w:val="multilevel"/>
    <w:tmpl w:val="D2FA73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7" w15:restartNumberingAfterBreak="0">
    <w:nsid w:val="74832947"/>
    <w:multiLevelType w:val="multilevel"/>
    <w:tmpl w:val="67D266A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8" w15:restartNumberingAfterBreak="0">
    <w:nsid w:val="74D31F04"/>
    <w:multiLevelType w:val="multilevel"/>
    <w:tmpl w:val="0E763592"/>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9" w15:restartNumberingAfterBreak="0">
    <w:nsid w:val="74EF4EB1"/>
    <w:multiLevelType w:val="multilevel"/>
    <w:tmpl w:val="1FD813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0" w15:restartNumberingAfterBreak="0">
    <w:nsid w:val="75285ED9"/>
    <w:multiLevelType w:val="multilevel"/>
    <w:tmpl w:val="04021B66"/>
    <w:lvl w:ilvl="0">
      <w:numFmt w:val="bullet"/>
      <w:lvlText w:val="-"/>
      <w:lvlJc w:val="left"/>
      <w:pPr>
        <w:ind w:left="1068" w:hanging="360"/>
      </w:pPr>
      <w:rPr>
        <w:rFonts w:ascii="Noto Sans" w:hAnsi="Noto Sans"/>
      </w:rPr>
    </w:lvl>
    <w:lvl w:ilvl="1">
      <w:numFmt w:val="bullet"/>
      <w:lvlText w:val="o"/>
      <w:lvlJc w:val="left"/>
      <w:pPr>
        <w:ind w:left="1788" w:hanging="360"/>
      </w:pPr>
      <w:rPr>
        <w:rFonts w:ascii="Courier New" w:hAnsi="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rPr>
    </w:lvl>
    <w:lvl w:ilvl="8">
      <w:numFmt w:val="bullet"/>
      <w:lvlText w:val=""/>
      <w:lvlJc w:val="left"/>
      <w:pPr>
        <w:ind w:left="6828" w:hanging="360"/>
      </w:pPr>
      <w:rPr>
        <w:rFonts w:ascii="Wingdings" w:hAnsi="Wingdings"/>
      </w:rPr>
    </w:lvl>
  </w:abstractNum>
  <w:abstractNum w:abstractNumId="321" w15:restartNumberingAfterBreak="0">
    <w:nsid w:val="7552263F"/>
    <w:multiLevelType w:val="multilevel"/>
    <w:tmpl w:val="E4A04BA4"/>
    <w:lvl w:ilvl="0">
      <w:start w:val="1"/>
      <w:numFmt w:val="lowerLetter"/>
      <w:lvlText w:val="%1)"/>
      <w:lvlJc w:val="left"/>
      <w:pPr>
        <w:ind w:left="781" w:hanging="360"/>
      </w:pPr>
      <w:rPr>
        <w:rFonts w:ascii="Noto Sans" w:hAnsi="Noto Sans"/>
        <w:i/>
        <w:iCs/>
      </w:rPr>
    </w:lvl>
    <w:lvl w:ilvl="1">
      <w:start w:val="1"/>
      <w:numFmt w:val="lowerLetter"/>
      <w:lvlText w:val="."/>
      <w:lvlJc w:val="left"/>
      <w:pPr>
        <w:ind w:left="1501" w:hanging="360"/>
      </w:pPr>
    </w:lvl>
    <w:lvl w:ilvl="2">
      <w:start w:val="1"/>
      <w:numFmt w:val="lowerRoman"/>
      <w:lvlText w:val="."/>
      <w:lvlJc w:val="right"/>
      <w:pPr>
        <w:ind w:left="2221" w:hanging="180"/>
      </w:pPr>
    </w:lvl>
    <w:lvl w:ilvl="3">
      <w:start w:val="1"/>
      <w:numFmt w:val="decimal"/>
      <w:lvlText w:val="."/>
      <w:lvlJc w:val="left"/>
      <w:pPr>
        <w:ind w:left="2941" w:hanging="360"/>
      </w:pPr>
    </w:lvl>
    <w:lvl w:ilvl="4">
      <w:start w:val="1"/>
      <w:numFmt w:val="lowerLetter"/>
      <w:lvlText w:val="."/>
      <w:lvlJc w:val="left"/>
      <w:pPr>
        <w:ind w:left="3661" w:hanging="360"/>
      </w:pPr>
    </w:lvl>
    <w:lvl w:ilvl="5">
      <w:start w:val="1"/>
      <w:numFmt w:val="lowerRoman"/>
      <w:lvlText w:val="."/>
      <w:lvlJc w:val="right"/>
      <w:pPr>
        <w:ind w:left="4381" w:hanging="180"/>
      </w:pPr>
    </w:lvl>
    <w:lvl w:ilvl="6">
      <w:start w:val="1"/>
      <w:numFmt w:val="decimal"/>
      <w:lvlText w:val="."/>
      <w:lvlJc w:val="left"/>
      <w:pPr>
        <w:ind w:left="5101" w:hanging="360"/>
      </w:pPr>
    </w:lvl>
    <w:lvl w:ilvl="7">
      <w:start w:val="1"/>
      <w:numFmt w:val="lowerLetter"/>
      <w:lvlText w:val="."/>
      <w:lvlJc w:val="left"/>
      <w:pPr>
        <w:ind w:left="5821" w:hanging="360"/>
      </w:pPr>
    </w:lvl>
    <w:lvl w:ilvl="8">
      <w:start w:val="1"/>
      <w:numFmt w:val="lowerRoman"/>
      <w:lvlText w:val="."/>
      <w:lvlJc w:val="right"/>
      <w:pPr>
        <w:ind w:left="6541" w:hanging="180"/>
      </w:pPr>
    </w:lvl>
  </w:abstractNum>
  <w:abstractNum w:abstractNumId="322" w15:restartNumberingAfterBreak="0">
    <w:nsid w:val="75545E82"/>
    <w:multiLevelType w:val="multilevel"/>
    <w:tmpl w:val="B83EABD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3" w15:restartNumberingAfterBreak="0">
    <w:nsid w:val="755F0503"/>
    <w:multiLevelType w:val="multilevel"/>
    <w:tmpl w:val="DDDA97C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4" w15:restartNumberingAfterBreak="0">
    <w:nsid w:val="76961FC3"/>
    <w:multiLevelType w:val="multilevel"/>
    <w:tmpl w:val="4AC862B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5" w15:restartNumberingAfterBreak="0">
    <w:nsid w:val="76B831EC"/>
    <w:multiLevelType w:val="multilevel"/>
    <w:tmpl w:val="C54214A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6" w15:restartNumberingAfterBreak="0">
    <w:nsid w:val="76C23FB0"/>
    <w:multiLevelType w:val="multilevel"/>
    <w:tmpl w:val="26A02E1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7" w15:restartNumberingAfterBreak="0">
    <w:nsid w:val="771A609C"/>
    <w:multiLevelType w:val="multilevel"/>
    <w:tmpl w:val="3132C00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8" w15:restartNumberingAfterBreak="0">
    <w:nsid w:val="774905B2"/>
    <w:multiLevelType w:val="multilevel"/>
    <w:tmpl w:val="3C3412F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9" w15:restartNumberingAfterBreak="0">
    <w:nsid w:val="779E399B"/>
    <w:multiLevelType w:val="multilevel"/>
    <w:tmpl w:val="643E17C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0" w15:restartNumberingAfterBreak="0">
    <w:nsid w:val="77A00F37"/>
    <w:multiLevelType w:val="multilevel"/>
    <w:tmpl w:val="D56E98F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1" w15:restartNumberingAfterBreak="0">
    <w:nsid w:val="77B11071"/>
    <w:multiLevelType w:val="multilevel"/>
    <w:tmpl w:val="D2326AE8"/>
    <w:lvl w:ilvl="0">
      <w:start w:val="1"/>
      <w:numFmt w:val="lowerLetter"/>
      <w:lvlText w:val="%1)"/>
      <w:lvlJc w:val="left"/>
      <w:pPr>
        <w:ind w:left="720" w:hanging="360"/>
      </w:pPr>
      <w:rPr>
        <w:i/>
        <w:iC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2" w15:restartNumberingAfterBreak="0">
    <w:nsid w:val="78692990"/>
    <w:multiLevelType w:val="multilevel"/>
    <w:tmpl w:val="48B4A9B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3" w15:restartNumberingAfterBreak="0">
    <w:nsid w:val="78BD337A"/>
    <w:multiLevelType w:val="multilevel"/>
    <w:tmpl w:val="FF6C731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4" w15:restartNumberingAfterBreak="0">
    <w:nsid w:val="78D67D0C"/>
    <w:multiLevelType w:val="multilevel"/>
    <w:tmpl w:val="EBCC7CF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5" w15:restartNumberingAfterBreak="0">
    <w:nsid w:val="794F0E5F"/>
    <w:multiLevelType w:val="multilevel"/>
    <w:tmpl w:val="FDC053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6" w15:restartNumberingAfterBreak="0">
    <w:nsid w:val="79B728FC"/>
    <w:multiLevelType w:val="multilevel"/>
    <w:tmpl w:val="02F269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7" w15:restartNumberingAfterBreak="0">
    <w:nsid w:val="7A7642A3"/>
    <w:multiLevelType w:val="multilevel"/>
    <w:tmpl w:val="340C0B2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8" w15:restartNumberingAfterBreak="0">
    <w:nsid w:val="7AC409E5"/>
    <w:multiLevelType w:val="multilevel"/>
    <w:tmpl w:val="97EEFB3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9" w15:restartNumberingAfterBreak="0">
    <w:nsid w:val="7AF72D74"/>
    <w:multiLevelType w:val="multilevel"/>
    <w:tmpl w:val="06BA5A6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0" w15:restartNumberingAfterBreak="0">
    <w:nsid w:val="7B1C316C"/>
    <w:multiLevelType w:val="multilevel"/>
    <w:tmpl w:val="916EB04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1" w15:restartNumberingAfterBreak="0">
    <w:nsid w:val="7B6E7E21"/>
    <w:multiLevelType w:val="multilevel"/>
    <w:tmpl w:val="1F74240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2" w15:restartNumberingAfterBreak="0">
    <w:nsid w:val="7B967815"/>
    <w:multiLevelType w:val="multilevel"/>
    <w:tmpl w:val="0C30E3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3" w15:restartNumberingAfterBreak="0">
    <w:nsid w:val="7BCC14A6"/>
    <w:multiLevelType w:val="multilevel"/>
    <w:tmpl w:val="CE4A89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4" w15:restartNumberingAfterBreak="0">
    <w:nsid w:val="7BF835D6"/>
    <w:multiLevelType w:val="multilevel"/>
    <w:tmpl w:val="3EE6723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5" w15:restartNumberingAfterBreak="0">
    <w:nsid w:val="7C5109C3"/>
    <w:multiLevelType w:val="multilevel"/>
    <w:tmpl w:val="82124F4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346" w15:restartNumberingAfterBreak="0">
    <w:nsid w:val="7CBC1A47"/>
    <w:multiLevelType w:val="multilevel"/>
    <w:tmpl w:val="B352F29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7" w15:restartNumberingAfterBreak="0">
    <w:nsid w:val="7D0468B4"/>
    <w:multiLevelType w:val="multilevel"/>
    <w:tmpl w:val="3E361EB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8" w15:restartNumberingAfterBreak="0">
    <w:nsid w:val="7DCF41EC"/>
    <w:multiLevelType w:val="multilevel"/>
    <w:tmpl w:val="9A96EF6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9" w15:restartNumberingAfterBreak="0">
    <w:nsid w:val="7DEA3CEB"/>
    <w:multiLevelType w:val="multilevel"/>
    <w:tmpl w:val="A4F604A8"/>
    <w:lvl w:ilvl="0">
      <w:numFmt w:val="bullet"/>
      <w:lvlText w:val="-"/>
      <w:lvlJc w:val="left"/>
      <w:pPr>
        <w:ind w:left="927"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0" w15:restartNumberingAfterBreak="0">
    <w:nsid w:val="7DFA308D"/>
    <w:multiLevelType w:val="multilevel"/>
    <w:tmpl w:val="C242F2A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1" w15:restartNumberingAfterBreak="0">
    <w:nsid w:val="7EF4310A"/>
    <w:multiLevelType w:val="multilevel"/>
    <w:tmpl w:val="1842DFA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2" w15:restartNumberingAfterBreak="0">
    <w:nsid w:val="7F384EB6"/>
    <w:multiLevelType w:val="multilevel"/>
    <w:tmpl w:val="BD4216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3" w15:restartNumberingAfterBreak="0">
    <w:nsid w:val="7F5B0796"/>
    <w:multiLevelType w:val="multilevel"/>
    <w:tmpl w:val="500060E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4" w15:restartNumberingAfterBreak="0">
    <w:nsid w:val="7FE53D07"/>
    <w:multiLevelType w:val="multilevel"/>
    <w:tmpl w:val="108C2E5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690296882">
    <w:abstractNumId w:val="237"/>
  </w:num>
  <w:num w:numId="2" w16cid:durableId="1328434533">
    <w:abstractNumId w:val="313"/>
  </w:num>
  <w:num w:numId="3" w16cid:durableId="1313214503">
    <w:abstractNumId w:val="68"/>
  </w:num>
  <w:num w:numId="4" w16cid:durableId="9338612">
    <w:abstractNumId w:val="174"/>
  </w:num>
  <w:num w:numId="5" w16cid:durableId="141432920">
    <w:abstractNumId w:val="202"/>
  </w:num>
  <w:num w:numId="6" w16cid:durableId="614605692">
    <w:abstractNumId w:val="174"/>
    <w:lvlOverride w:ilvl="0">
      <w:startOverride w:val="1"/>
    </w:lvlOverride>
  </w:num>
  <w:num w:numId="7" w16cid:durableId="187258346">
    <w:abstractNumId w:val="132"/>
  </w:num>
  <w:num w:numId="8" w16cid:durableId="1819103105">
    <w:abstractNumId w:val="331"/>
  </w:num>
  <w:num w:numId="9" w16cid:durableId="152066092">
    <w:abstractNumId w:val="321"/>
  </w:num>
  <w:num w:numId="10" w16cid:durableId="1636762410">
    <w:abstractNumId w:val="5"/>
  </w:num>
  <w:num w:numId="11" w16cid:durableId="122818233">
    <w:abstractNumId w:val="206"/>
  </w:num>
  <w:num w:numId="12" w16cid:durableId="1276250535">
    <w:abstractNumId w:val="166"/>
  </w:num>
  <w:num w:numId="13" w16cid:durableId="1899783475">
    <w:abstractNumId w:val="86"/>
  </w:num>
  <w:num w:numId="14" w16cid:durableId="869074537">
    <w:abstractNumId w:val="92"/>
  </w:num>
  <w:num w:numId="15" w16cid:durableId="517894082">
    <w:abstractNumId w:val="74"/>
  </w:num>
  <w:num w:numId="16" w16cid:durableId="952398554">
    <w:abstractNumId w:val="345"/>
  </w:num>
  <w:num w:numId="17" w16cid:durableId="826819591">
    <w:abstractNumId w:val="287"/>
  </w:num>
  <w:num w:numId="18" w16cid:durableId="1206676819">
    <w:abstractNumId w:val="48"/>
  </w:num>
  <w:num w:numId="19" w16cid:durableId="846868373">
    <w:abstractNumId w:val="25"/>
  </w:num>
  <w:num w:numId="20" w16cid:durableId="582494518">
    <w:abstractNumId w:val="22"/>
  </w:num>
  <w:num w:numId="21" w16cid:durableId="1642463649">
    <w:abstractNumId w:val="169"/>
  </w:num>
  <w:num w:numId="22" w16cid:durableId="1971784465">
    <w:abstractNumId w:val="46"/>
  </w:num>
  <w:num w:numId="23" w16cid:durableId="1785998647">
    <w:abstractNumId w:val="266"/>
  </w:num>
  <w:num w:numId="24" w16cid:durableId="163515221">
    <w:abstractNumId w:val="309"/>
  </w:num>
  <w:num w:numId="25" w16cid:durableId="257718753">
    <w:abstractNumId w:val="213"/>
  </w:num>
  <w:num w:numId="26" w16cid:durableId="1812671503">
    <w:abstractNumId w:val="270"/>
  </w:num>
  <w:num w:numId="27" w16cid:durableId="1821119841">
    <w:abstractNumId w:val="52"/>
  </w:num>
  <w:num w:numId="28" w16cid:durableId="1146900731">
    <w:abstractNumId w:val="62"/>
  </w:num>
  <w:num w:numId="29" w16cid:durableId="282002011">
    <w:abstractNumId w:val="234"/>
  </w:num>
  <w:num w:numId="30" w16cid:durableId="900213741">
    <w:abstractNumId w:val="2"/>
  </w:num>
  <w:num w:numId="31" w16cid:durableId="934048649">
    <w:abstractNumId w:val="144"/>
  </w:num>
  <w:num w:numId="32" w16cid:durableId="304705155">
    <w:abstractNumId w:val="150"/>
  </w:num>
  <w:num w:numId="33" w16cid:durableId="85005799">
    <w:abstractNumId w:val="141"/>
  </w:num>
  <w:num w:numId="34" w16cid:durableId="2129665075">
    <w:abstractNumId w:val="17"/>
  </w:num>
  <w:num w:numId="35" w16cid:durableId="69229643">
    <w:abstractNumId w:val="55"/>
  </w:num>
  <w:num w:numId="36" w16cid:durableId="52580267">
    <w:abstractNumId w:val="67"/>
  </w:num>
  <w:num w:numId="37" w16cid:durableId="461576109">
    <w:abstractNumId w:val="208"/>
  </w:num>
  <w:num w:numId="38" w16cid:durableId="234902764">
    <w:abstractNumId w:val="13"/>
  </w:num>
  <w:num w:numId="39" w16cid:durableId="616452592">
    <w:abstractNumId w:val="71"/>
  </w:num>
  <w:num w:numId="40" w16cid:durableId="2088375736">
    <w:abstractNumId w:val="113"/>
  </w:num>
  <w:num w:numId="41" w16cid:durableId="608006403">
    <w:abstractNumId w:val="127"/>
  </w:num>
  <w:num w:numId="42" w16cid:durableId="361367514">
    <w:abstractNumId w:val="252"/>
  </w:num>
  <w:num w:numId="43" w16cid:durableId="664363233">
    <w:abstractNumId w:val="121"/>
  </w:num>
  <w:num w:numId="44" w16cid:durableId="1703432741">
    <w:abstractNumId w:val="319"/>
  </w:num>
  <w:num w:numId="45" w16cid:durableId="487022418">
    <w:abstractNumId w:val="194"/>
  </w:num>
  <w:num w:numId="46" w16cid:durableId="537857952">
    <w:abstractNumId w:val="293"/>
  </w:num>
  <w:num w:numId="47" w16cid:durableId="1532841610">
    <w:abstractNumId w:val="225"/>
  </w:num>
  <w:num w:numId="48" w16cid:durableId="1105423719">
    <w:abstractNumId w:val="199"/>
  </w:num>
  <w:num w:numId="49" w16cid:durableId="876314049">
    <w:abstractNumId w:val="104"/>
  </w:num>
  <w:num w:numId="50" w16cid:durableId="1711762230">
    <w:abstractNumId w:val="35"/>
  </w:num>
  <w:num w:numId="51" w16cid:durableId="88548491">
    <w:abstractNumId w:val="53"/>
  </w:num>
  <w:num w:numId="52" w16cid:durableId="2064283209">
    <w:abstractNumId w:val="186"/>
  </w:num>
  <w:num w:numId="53" w16cid:durableId="1845515337">
    <w:abstractNumId w:val="280"/>
  </w:num>
  <w:num w:numId="54" w16cid:durableId="605576102">
    <w:abstractNumId w:val="83"/>
  </w:num>
  <w:num w:numId="55" w16cid:durableId="356545150">
    <w:abstractNumId w:val="246"/>
  </w:num>
  <w:num w:numId="56" w16cid:durableId="832573543">
    <w:abstractNumId w:val="172"/>
  </w:num>
  <w:num w:numId="57" w16cid:durableId="1546942989">
    <w:abstractNumId w:val="57"/>
  </w:num>
  <w:num w:numId="58" w16cid:durableId="802238097">
    <w:abstractNumId w:val="256"/>
  </w:num>
  <w:num w:numId="59" w16cid:durableId="1296643387">
    <w:abstractNumId w:val="329"/>
  </w:num>
  <w:num w:numId="60" w16cid:durableId="590479478">
    <w:abstractNumId w:val="342"/>
  </w:num>
  <w:num w:numId="61" w16cid:durableId="903837730">
    <w:abstractNumId w:val="112"/>
  </w:num>
  <w:num w:numId="62" w16cid:durableId="2036421326">
    <w:abstractNumId w:val="146"/>
  </w:num>
  <w:num w:numId="63" w16cid:durableId="1465780600">
    <w:abstractNumId w:val="149"/>
  </w:num>
  <w:num w:numId="64" w16cid:durableId="90786845">
    <w:abstractNumId w:val="277"/>
  </w:num>
  <w:num w:numId="65" w16cid:durableId="948119767">
    <w:abstractNumId w:val="101"/>
  </w:num>
  <w:num w:numId="66" w16cid:durableId="1465927516">
    <w:abstractNumId w:val="29"/>
  </w:num>
  <w:num w:numId="67" w16cid:durableId="1006129573">
    <w:abstractNumId w:val="249"/>
  </w:num>
  <w:num w:numId="68" w16cid:durableId="1698771028">
    <w:abstractNumId w:val="180"/>
  </w:num>
  <w:num w:numId="69" w16cid:durableId="1907373395">
    <w:abstractNumId w:val="98"/>
  </w:num>
  <w:num w:numId="70" w16cid:durableId="1643149162">
    <w:abstractNumId w:val="223"/>
  </w:num>
  <w:num w:numId="71" w16cid:durableId="1556504619">
    <w:abstractNumId w:val="82"/>
  </w:num>
  <w:num w:numId="72" w16cid:durableId="1552882197">
    <w:abstractNumId w:val="314"/>
  </w:num>
  <w:num w:numId="73" w16cid:durableId="375860836">
    <w:abstractNumId w:val="285"/>
  </w:num>
  <w:num w:numId="74" w16cid:durableId="857814810">
    <w:abstractNumId w:val="167"/>
  </w:num>
  <w:num w:numId="75" w16cid:durableId="450906793">
    <w:abstractNumId w:val="198"/>
  </w:num>
  <w:num w:numId="76" w16cid:durableId="1493637482">
    <w:abstractNumId w:val="168"/>
  </w:num>
  <w:num w:numId="77" w16cid:durableId="32468302">
    <w:abstractNumId w:val="251"/>
  </w:num>
  <w:num w:numId="78" w16cid:durableId="1027370211">
    <w:abstractNumId w:val="303"/>
  </w:num>
  <w:num w:numId="79" w16cid:durableId="1664311486">
    <w:abstractNumId w:val="349"/>
  </w:num>
  <w:num w:numId="80" w16cid:durableId="2109884908">
    <w:abstractNumId w:val="276"/>
  </w:num>
  <w:num w:numId="81" w16cid:durableId="722145213">
    <w:abstractNumId w:val="181"/>
  </w:num>
  <w:num w:numId="82" w16cid:durableId="2072345276">
    <w:abstractNumId w:val="173"/>
  </w:num>
  <w:num w:numId="83" w16cid:durableId="579019789">
    <w:abstractNumId w:val="189"/>
  </w:num>
  <w:num w:numId="84" w16cid:durableId="347214893">
    <w:abstractNumId w:val="283"/>
  </w:num>
  <w:num w:numId="85" w16cid:durableId="1276668080">
    <w:abstractNumId w:val="260"/>
  </w:num>
  <w:num w:numId="86" w16cid:durableId="142891595">
    <w:abstractNumId w:val="61"/>
  </w:num>
  <w:num w:numId="87" w16cid:durableId="394161741">
    <w:abstractNumId w:val="111"/>
  </w:num>
  <w:num w:numId="88" w16cid:durableId="342976819">
    <w:abstractNumId w:val="89"/>
  </w:num>
  <w:num w:numId="89" w16cid:durableId="67390398">
    <w:abstractNumId w:val="190"/>
  </w:num>
  <w:num w:numId="90" w16cid:durableId="1770659308">
    <w:abstractNumId w:val="196"/>
  </w:num>
  <w:num w:numId="91" w16cid:durableId="799687151">
    <w:abstractNumId w:val="334"/>
  </w:num>
  <w:num w:numId="92" w16cid:durableId="531306089">
    <w:abstractNumId w:val="56"/>
  </w:num>
  <w:num w:numId="93" w16cid:durableId="1474827802">
    <w:abstractNumId w:val="203"/>
  </w:num>
  <w:num w:numId="94" w16cid:durableId="2057967301">
    <w:abstractNumId w:val="50"/>
  </w:num>
  <w:num w:numId="95" w16cid:durableId="1818183620">
    <w:abstractNumId w:val="151"/>
  </w:num>
  <w:num w:numId="96" w16cid:durableId="864945607">
    <w:abstractNumId w:val="304"/>
  </w:num>
  <w:num w:numId="97" w16cid:durableId="867331791">
    <w:abstractNumId w:val="77"/>
  </w:num>
  <w:num w:numId="98" w16cid:durableId="242565200">
    <w:abstractNumId w:val="6"/>
  </w:num>
  <w:num w:numId="99" w16cid:durableId="2005430596">
    <w:abstractNumId w:val="93"/>
  </w:num>
  <w:num w:numId="100" w16cid:durableId="2086797445">
    <w:abstractNumId w:val="58"/>
  </w:num>
  <w:num w:numId="101" w16cid:durableId="205337280">
    <w:abstractNumId w:val="188"/>
  </w:num>
  <w:num w:numId="102" w16cid:durableId="213926212">
    <w:abstractNumId w:val="259"/>
  </w:num>
  <w:num w:numId="103" w16cid:durableId="758986221">
    <w:abstractNumId w:val="165"/>
  </w:num>
  <w:num w:numId="104" w16cid:durableId="346754613">
    <w:abstractNumId w:val="162"/>
  </w:num>
  <w:num w:numId="105" w16cid:durableId="951593552">
    <w:abstractNumId w:val="177"/>
  </w:num>
  <w:num w:numId="106" w16cid:durableId="2106267192">
    <w:abstractNumId w:val="265"/>
  </w:num>
  <w:num w:numId="107" w16cid:durableId="1079864169">
    <w:abstractNumId w:val="117"/>
  </w:num>
  <w:num w:numId="108" w16cid:durableId="906112697">
    <w:abstractNumId w:val="191"/>
  </w:num>
  <w:num w:numId="109" w16cid:durableId="798574111">
    <w:abstractNumId w:val="344"/>
  </w:num>
  <w:num w:numId="110" w16cid:durableId="418722370">
    <w:abstractNumId w:val="94"/>
  </w:num>
  <w:num w:numId="111" w16cid:durableId="733314340">
    <w:abstractNumId w:val="302"/>
  </w:num>
  <w:num w:numId="112" w16cid:durableId="942343574">
    <w:abstractNumId w:val="178"/>
  </w:num>
  <w:num w:numId="113" w16cid:durableId="1476146059">
    <w:abstractNumId w:val="72"/>
  </w:num>
  <w:num w:numId="114" w16cid:durableId="512260710">
    <w:abstractNumId w:val="273"/>
  </w:num>
  <w:num w:numId="115" w16cid:durableId="848831977">
    <w:abstractNumId w:val="217"/>
  </w:num>
  <w:num w:numId="116" w16cid:durableId="791821396">
    <w:abstractNumId w:val="4"/>
  </w:num>
  <w:num w:numId="117" w16cid:durableId="1057436431">
    <w:abstractNumId w:val="110"/>
  </w:num>
  <w:num w:numId="118" w16cid:durableId="1639727441">
    <w:abstractNumId w:val="109"/>
  </w:num>
  <w:num w:numId="119" w16cid:durableId="422187268">
    <w:abstractNumId w:val="19"/>
  </w:num>
  <w:num w:numId="120" w16cid:durableId="474881123">
    <w:abstractNumId w:val="85"/>
  </w:num>
  <w:num w:numId="121" w16cid:durableId="1847669289">
    <w:abstractNumId w:val="241"/>
  </w:num>
  <w:num w:numId="122" w16cid:durableId="1811626289">
    <w:abstractNumId w:val="81"/>
  </w:num>
  <w:num w:numId="123" w16cid:durableId="2107261843">
    <w:abstractNumId w:val="255"/>
  </w:num>
  <w:num w:numId="124" w16cid:durableId="1235971369">
    <w:abstractNumId w:val="288"/>
  </w:num>
  <w:num w:numId="125" w16cid:durableId="1611084170">
    <w:abstractNumId w:val="182"/>
  </w:num>
  <w:num w:numId="126" w16cid:durableId="1413939400">
    <w:abstractNumId w:val="126"/>
  </w:num>
  <w:num w:numId="127" w16cid:durableId="649099476">
    <w:abstractNumId w:val="333"/>
  </w:num>
  <w:num w:numId="128" w16cid:durableId="580069201">
    <w:abstractNumId w:val="51"/>
  </w:num>
  <w:num w:numId="129" w16cid:durableId="438724458">
    <w:abstractNumId w:val="243"/>
  </w:num>
  <w:num w:numId="130" w16cid:durableId="286932912">
    <w:abstractNumId w:val="103"/>
  </w:num>
  <w:num w:numId="131" w16cid:durableId="1222404052">
    <w:abstractNumId w:val="269"/>
  </w:num>
  <w:num w:numId="132" w16cid:durableId="1522360173">
    <w:abstractNumId w:val="157"/>
  </w:num>
  <w:num w:numId="133" w16cid:durableId="353385886">
    <w:abstractNumId w:val="108"/>
  </w:num>
  <w:num w:numId="134" w16cid:durableId="518738338">
    <w:abstractNumId w:val="66"/>
  </w:num>
  <w:num w:numId="135" w16cid:durableId="1983732493">
    <w:abstractNumId w:val="105"/>
  </w:num>
  <w:num w:numId="136" w16cid:durableId="671102935">
    <w:abstractNumId w:val="352"/>
  </w:num>
  <w:num w:numId="137" w16cid:durableId="243103849">
    <w:abstractNumId w:val="16"/>
  </w:num>
  <w:num w:numId="138" w16cid:durableId="942498738">
    <w:abstractNumId w:val="242"/>
  </w:num>
  <w:num w:numId="139" w16cid:durableId="997345533">
    <w:abstractNumId w:val="163"/>
  </w:num>
  <w:num w:numId="140" w16cid:durableId="997196139">
    <w:abstractNumId w:val="192"/>
  </w:num>
  <w:num w:numId="141" w16cid:durableId="598757007">
    <w:abstractNumId w:val="36"/>
  </w:num>
  <w:num w:numId="142" w16cid:durableId="906571751">
    <w:abstractNumId w:val="42"/>
  </w:num>
  <w:num w:numId="143" w16cid:durableId="1123422707">
    <w:abstractNumId w:val="38"/>
  </w:num>
  <w:num w:numId="144" w16cid:durableId="1979796040">
    <w:abstractNumId w:val="64"/>
  </w:num>
  <w:num w:numId="145" w16cid:durableId="20976301">
    <w:abstractNumId w:val="158"/>
  </w:num>
  <w:num w:numId="146" w16cid:durableId="1205484932">
    <w:abstractNumId w:val="142"/>
  </w:num>
  <w:num w:numId="147" w16cid:durableId="318578978">
    <w:abstractNumId w:val="18"/>
  </w:num>
  <w:num w:numId="148" w16cid:durableId="1223982935">
    <w:abstractNumId w:val="145"/>
  </w:num>
  <w:num w:numId="149" w16cid:durableId="1137380808">
    <w:abstractNumId w:val="257"/>
  </w:num>
  <w:num w:numId="150" w16cid:durableId="1973172907">
    <w:abstractNumId w:val="261"/>
  </w:num>
  <w:num w:numId="151" w16cid:durableId="866021300">
    <w:abstractNumId w:val="197"/>
  </w:num>
  <w:num w:numId="152" w16cid:durableId="638648620">
    <w:abstractNumId w:val="23"/>
  </w:num>
  <w:num w:numId="153" w16cid:durableId="1984116523">
    <w:abstractNumId w:val="147"/>
  </w:num>
  <w:num w:numId="154" w16cid:durableId="1296839263">
    <w:abstractNumId w:val="298"/>
  </w:num>
  <w:num w:numId="155" w16cid:durableId="1138229580">
    <w:abstractNumId w:val="156"/>
  </w:num>
  <w:num w:numId="156" w16cid:durableId="1791587963">
    <w:abstractNumId w:val="205"/>
  </w:num>
  <w:num w:numId="157" w16cid:durableId="1923635603">
    <w:abstractNumId w:val="275"/>
  </w:num>
  <w:num w:numId="158" w16cid:durableId="444890652">
    <w:abstractNumId w:val="28"/>
  </w:num>
  <w:num w:numId="159" w16cid:durableId="1177040182">
    <w:abstractNumId w:val="296"/>
  </w:num>
  <w:num w:numId="160" w16cid:durableId="864368165">
    <w:abstractNumId w:val="187"/>
  </w:num>
  <w:num w:numId="161" w16cid:durableId="902562353">
    <w:abstractNumId w:val="299"/>
  </w:num>
  <w:num w:numId="162" w16cid:durableId="1915820606">
    <w:abstractNumId w:val="312"/>
  </w:num>
  <w:num w:numId="163" w16cid:durableId="1318462830">
    <w:abstractNumId w:val="37"/>
  </w:num>
  <w:num w:numId="164" w16cid:durableId="1641108979">
    <w:abstractNumId w:val="107"/>
  </w:num>
  <w:num w:numId="165" w16cid:durableId="1367636684">
    <w:abstractNumId w:val="130"/>
  </w:num>
  <w:num w:numId="166" w16cid:durableId="2006585775">
    <w:abstractNumId w:val="161"/>
  </w:num>
  <w:num w:numId="167" w16cid:durableId="1674645523">
    <w:abstractNumId w:val="263"/>
  </w:num>
  <w:num w:numId="168" w16cid:durableId="806313781">
    <w:abstractNumId w:val="339"/>
  </w:num>
  <w:num w:numId="169" w16cid:durableId="389496940">
    <w:abstractNumId w:val="131"/>
  </w:num>
  <w:num w:numId="170" w16cid:durableId="2005813675">
    <w:abstractNumId w:val="219"/>
  </w:num>
  <w:num w:numId="171" w16cid:durableId="1862737440">
    <w:abstractNumId w:val="292"/>
  </w:num>
  <w:num w:numId="172" w16cid:durableId="1838106691">
    <w:abstractNumId w:val="125"/>
  </w:num>
  <w:num w:numId="173" w16cid:durableId="1295524502">
    <w:abstractNumId w:val="238"/>
  </w:num>
  <w:num w:numId="174" w16cid:durableId="1633906386">
    <w:abstractNumId w:val="211"/>
  </w:num>
  <w:num w:numId="175" w16cid:durableId="1874150273">
    <w:abstractNumId w:val="175"/>
  </w:num>
  <w:num w:numId="176" w16cid:durableId="1393891660">
    <w:abstractNumId w:val="297"/>
  </w:num>
  <w:num w:numId="177" w16cid:durableId="1438675453">
    <w:abstractNumId w:val="7"/>
  </w:num>
  <w:num w:numId="178" w16cid:durableId="88090370">
    <w:abstractNumId w:val="307"/>
  </w:num>
  <w:num w:numId="179" w16cid:durableId="1596207726">
    <w:abstractNumId w:val="193"/>
  </w:num>
  <w:num w:numId="180" w16cid:durableId="1472477132">
    <w:abstractNumId w:val="160"/>
  </w:num>
  <w:num w:numId="181" w16cid:durableId="2104763869">
    <w:abstractNumId w:val="96"/>
  </w:num>
  <w:num w:numId="182" w16cid:durableId="603730114">
    <w:abstractNumId w:val="75"/>
  </w:num>
  <w:num w:numId="183" w16cid:durableId="1610628384">
    <w:abstractNumId w:val="102"/>
  </w:num>
  <w:num w:numId="184" w16cid:durableId="1542091003">
    <w:abstractNumId w:val="27"/>
  </w:num>
  <w:num w:numId="185" w16cid:durableId="742486507">
    <w:abstractNumId w:val="100"/>
  </w:num>
  <w:num w:numId="186" w16cid:durableId="851261724">
    <w:abstractNumId w:val="84"/>
  </w:num>
  <w:num w:numId="187" w16cid:durableId="1949848704">
    <w:abstractNumId w:val="0"/>
  </w:num>
  <w:num w:numId="188" w16cid:durableId="1007370676">
    <w:abstractNumId w:val="164"/>
  </w:num>
  <w:num w:numId="189" w16cid:durableId="1689529463">
    <w:abstractNumId w:val="316"/>
  </w:num>
  <w:num w:numId="190" w16cid:durableId="674697961">
    <w:abstractNumId w:val="262"/>
  </w:num>
  <w:num w:numId="191" w16cid:durableId="530917952">
    <w:abstractNumId w:val="354"/>
  </w:num>
  <w:num w:numId="192" w16cid:durableId="1818764836">
    <w:abstractNumId w:val="336"/>
  </w:num>
  <w:num w:numId="193" w16cid:durableId="1990406128">
    <w:abstractNumId w:val="212"/>
  </w:num>
  <w:num w:numId="194" w16cid:durableId="1027833257">
    <w:abstractNumId w:val="39"/>
  </w:num>
  <w:num w:numId="195" w16cid:durableId="1648241176">
    <w:abstractNumId w:val="183"/>
  </w:num>
  <w:num w:numId="196" w16cid:durableId="416906303">
    <w:abstractNumId w:val="271"/>
  </w:num>
  <w:num w:numId="197" w16cid:durableId="487862875">
    <w:abstractNumId w:val="40"/>
  </w:num>
  <w:num w:numId="198" w16cid:durableId="1879658292">
    <w:abstractNumId w:val="9"/>
  </w:num>
  <w:num w:numId="199" w16cid:durableId="1243761401">
    <w:abstractNumId w:val="45"/>
  </w:num>
  <w:num w:numId="200" w16cid:durableId="78141332">
    <w:abstractNumId w:val="236"/>
  </w:num>
  <w:num w:numId="201" w16cid:durableId="1295133990">
    <w:abstractNumId w:val="326"/>
  </w:num>
  <w:num w:numId="202" w16cid:durableId="1084031757">
    <w:abstractNumId w:val="330"/>
  </w:num>
  <w:num w:numId="203" w16cid:durableId="727804556">
    <w:abstractNumId w:val="128"/>
  </w:num>
  <w:num w:numId="204" w16cid:durableId="1412266274">
    <w:abstractNumId w:val="59"/>
  </w:num>
  <w:num w:numId="205" w16cid:durableId="2045210376">
    <w:abstractNumId w:val="300"/>
  </w:num>
  <w:num w:numId="206" w16cid:durableId="1714770229">
    <w:abstractNumId w:val="286"/>
  </w:num>
  <w:num w:numId="207" w16cid:durableId="512190261">
    <w:abstractNumId w:val="171"/>
  </w:num>
  <w:num w:numId="208" w16cid:durableId="1669018793">
    <w:abstractNumId w:val="210"/>
  </w:num>
  <w:num w:numId="209" w16cid:durableId="353581074">
    <w:abstractNumId w:val="282"/>
  </w:num>
  <w:num w:numId="210" w16cid:durableId="1303774298">
    <w:abstractNumId w:val="245"/>
  </w:num>
  <w:num w:numId="211" w16cid:durableId="1241987530">
    <w:abstractNumId w:val="347"/>
  </w:num>
  <w:num w:numId="212" w16cid:durableId="1049301377">
    <w:abstractNumId w:val="21"/>
  </w:num>
  <w:num w:numId="213" w16cid:durableId="797340626">
    <w:abstractNumId w:val="154"/>
  </w:num>
  <w:num w:numId="214" w16cid:durableId="1230461068">
    <w:abstractNumId w:val="325"/>
  </w:num>
  <w:num w:numId="215" w16cid:durableId="1952931256">
    <w:abstractNumId w:val="118"/>
  </w:num>
  <w:num w:numId="216" w16cid:durableId="643199935">
    <w:abstractNumId w:val="1"/>
  </w:num>
  <w:num w:numId="217" w16cid:durableId="1276444674">
    <w:abstractNumId w:val="268"/>
  </w:num>
  <w:num w:numId="218" w16cid:durableId="261836531">
    <w:abstractNumId w:val="79"/>
  </w:num>
  <w:num w:numId="219" w16cid:durableId="1168709296">
    <w:abstractNumId w:val="351"/>
  </w:num>
  <w:num w:numId="220" w16cid:durableId="385760801">
    <w:abstractNumId w:val="224"/>
  </w:num>
  <w:num w:numId="221" w16cid:durableId="1817792284">
    <w:abstractNumId w:val="97"/>
  </w:num>
  <w:num w:numId="222" w16cid:durableId="1594826836">
    <w:abstractNumId w:val="115"/>
  </w:num>
  <w:num w:numId="223" w16cid:durableId="1301809423">
    <w:abstractNumId w:val="311"/>
  </w:num>
  <w:num w:numId="224" w16cid:durableId="1790972131">
    <w:abstractNumId w:val="294"/>
  </w:num>
  <w:num w:numId="225" w16cid:durableId="678235894">
    <w:abstractNumId w:val="240"/>
  </w:num>
  <w:num w:numId="226" w16cid:durableId="347760274">
    <w:abstractNumId w:val="207"/>
  </w:num>
  <w:num w:numId="227" w16cid:durableId="1479496716">
    <w:abstractNumId w:val="90"/>
  </w:num>
  <w:num w:numId="228" w16cid:durableId="895555189">
    <w:abstractNumId w:val="327"/>
  </w:num>
  <w:num w:numId="229" w16cid:durableId="738940363">
    <w:abstractNumId w:val="338"/>
  </w:num>
  <w:num w:numId="230" w16cid:durableId="813137304">
    <w:abstractNumId w:val="267"/>
  </w:num>
  <w:num w:numId="231" w16cid:durableId="469908874">
    <w:abstractNumId w:val="306"/>
  </w:num>
  <w:num w:numId="232" w16cid:durableId="456610609">
    <w:abstractNumId w:val="215"/>
  </w:num>
  <w:num w:numId="233" w16cid:durableId="1682512036">
    <w:abstractNumId w:val="289"/>
  </w:num>
  <w:num w:numId="234" w16cid:durableId="1087925625">
    <w:abstractNumId w:val="353"/>
  </w:num>
  <w:num w:numId="235" w16cid:durableId="1030572947">
    <w:abstractNumId w:val="278"/>
  </w:num>
  <w:num w:numId="236" w16cid:durableId="1334409156">
    <w:abstractNumId w:val="216"/>
  </w:num>
  <w:num w:numId="237" w16cid:durableId="1522669068">
    <w:abstractNumId w:val="119"/>
  </w:num>
  <w:num w:numId="238" w16cid:durableId="1335766719">
    <w:abstractNumId w:val="250"/>
  </w:num>
  <w:num w:numId="239" w16cid:durableId="134032590">
    <w:abstractNumId w:val="264"/>
  </w:num>
  <w:num w:numId="240" w16cid:durableId="1736588293">
    <w:abstractNumId w:val="201"/>
  </w:num>
  <w:num w:numId="241" w16cid:durableId="1947225407">
    <w:abstractNumId w:val="11"/>
  </w:num>
  <w:num w:numId="242" w16cid:durableId="1663116117">
    <w:abstractNumId w:val="159"/>
  </w:num>
  <w:num w:numId="243" w16cid:durableId="1200509630">
    <w:abstractNumId w:val="143"/>
  </w:num>
  <w:num w:numId="244" w16cid:durableId="1204749914">
    <w:abstractNumId w:val="179"/>
  </w:num>
  <w:num w:numId="245" w16cid:durableId="1640527352">
    <w:abstractNumId w:val="301"/>
  </w:num>
  <w:num w:numId="246" w16cid:durableId="127211689">
    <w:abstractNumId w:val="258"/>
  </w:num>
  <w:num w:numId="247" w16cid:durableId="2113162870">
    <w:abstractNumId w:val="114"/>
  </w:num>
  <w:num w:numId="248" w16cid:durableId="1182932305">
    <w:abstractNumId w:val="91"/>
  </w:num>
  <w:num w:numId="249" w16cid:durableId="1079526083">
    <w:abstractNumId w:val="343"/>
  </w:num>
  <w:num w:numId="250" w16cid:durableId="318777666">
    <w:abstractNumId w:val="220"/>
  </w:num>
  <w:num w:numId="251" w16cid:durableId="1259172974">
    <w:abstractNumId w:val="70"/>
  </w:num>
  <w:num w:numId="252" w16cid:durableId="712852425">
    <w:abstractNumId w:val="133"/>
  </w:num>
  <w:num w:numId="253" w16cid:durableId="565725302">
    <w:abstractNumId w:val="317"/>
  </w:num>
  <w:num w:numId="254" w16cid:durableId="831532904">
    <w:abstractNumId w:val="328"/>
  </w:num>
  <w:num w:numId="255" w16cid:durableId="1872455707">
    <w:abstractNumId w:val="346"/>
  </w:num>
  <w:num w:numId="256" w16cid:durableId="207764054">
    <w:abstractNumId w:val="140"/>
  </w:num>
  <w:num w:numId="257" w16cid:durableId="1905019466">
    <w:abstractNumId w:val="78"/>
  </w:num>
  <w:num w:numId="258" w16cid:durableId="305165812">
    <w:abstractNumId w:val="200"/>
  </w:num>
  <w:num w:numId="259" w16cid:durableId="1271931407">
    <w:abstractNumId w:val="341"/>
  </w:num>
  <w:num w:numId="260" w16cid:durableId="981423269">
    <w:abstractNumId w:val="281"/>
  </w:num>
  <w:num w:numId="261" w16cid:durableId="2021082217">
    <w:abstractNumId w:val="222"/>
  </w:num>
  <w:num w:numId="262" w16cid:durableId="142625377">
    <w:abstractNumId w:val="26"/>
  </w:num>
  <w:num w:numId="263" w16cid:durableId="1153643218">
    <w:abstractNumId w:val="337"/>
  </w:num>
  <w:num w:numId="264" w16cid:durableId="1684235200">
    <w:abstractNumId w:val="291"/>
  </w:num>
  <w:num w:numId="265" w16cid:durableId="1485465693">
    <w:abstractNumId w:val="3"/>
  </w:num>
  <w:num w:numId="266" w16cid:durableId="1170868843">
    <w:abstractNumId w:val="41"/>
  </w:num>
  <w:num w:numId="267" w16cid:durableId="296036775">
    <w:abstractNumId w:val="231"/>
  </w:num>
  <w:num w:numId="268" w16cid:durableId="1894733149">
    <w:abstractNumId w:val="322"/>
  </w:num>
  <w:num w:numId="269" w16cid:durableId="1598100719">
    <w:abstractNumId w:val="248"/>
  </w:num>
  <w:num w:numId="270" w16cid:durableId="746001686">
    <w:abstractNumId w:val="134"/>
  </w:num>
  <w:num w:numId="271" w16cid:durableId="250435710">
    <w:abstractNumId w:val="34"/>
  </w:num>
  <w:num w:numId="272" w16cid:durableId="1927884789">
    <w:abstractNumId w:val="24"/>
  </w:num>
  <w:num w:numId="273" w16cid:durableId="1816414849">
    <w:abstractNumId w:val="95"/>
  </w:num>
  <w:num w:numId="274" w16cid:durableId="1714496070">
    <w:abstractNumId w:val="60"/>
  </w:num>
  <w:num w:numId="275" w16cid:durableId="1224874095">
    <w:abstractNumId w:val="148"/>
  </w:num>
  <w:num w:numId="276" w16cid:durableId="969703051">
    <w:abstractNumId w:val="320"/>
  </w:num>
  <w:num w:numId="277" w16cid:durableId="1924366161">
    <w:abstractNumId w:val="20"/>
  </w:num>
  <w:num w:numId="278" w16cid:durableId="472136321">
    <w:abstractNumId w:val="129"/>
  </w:num>
  <w:num w:numId="279" w16cid:durableId="1114136992">
    <w:abstractNumId w:val="318"/>
  </w:num>
  <w:num w:numId="280" w16cid:durableId="708918687">
    <w:abstractNumId w:val="10"/>
  </w:num>
  <w:num w:numId="281" w16cid:durableId="1277325803">
    <w:abstractNumId w:val="226"/>
  </w:num>
  <w:num w:numId="282" w16cid:durableId="942035561">
    <w:abstractNumId w:val="170"/>
  </w:num>
  <w:num w:numId="283" w16cid:durableId="357196642">
    <w:abstractNumId w:val="305"/>
  </w:num>
  <w:num w:numId="284" w16cid:durableId="767655460">
    <w:abstractNumId w:val="135"/>
  </w:num>
  <w:num w:numId="285" w16cid:durableId="1390613230">
    <w:abstractNumId w:val="43"/>
  </w:num>
  <w:num w:numId="286" w16cid:durableId="1919752896">
    <w:abstractNumId w:val="235"/>
  </w:num>
  <w:num w:numId="287" w16cid:durableId="1524900071">
    <w:abstractNumId w:val="185"/>
  </w:num>
  <w:num w:numId="288" w16cid:durableId="1250963939">
    <w:abstractNumId w:val="120"/>
  </w:num>
  <w:num w:numId="289" w16cid:durableId="1318652813">
    <w:abstractNumId w:val="279"/>
  </w:num>
  <w:num w:numId="290" w16cid:durableId="1657537734">
    <w:abstractNumId w:val="195"/>
  </w:num>
  <w:num w:numId="291" w16cid:durableId="114491683">
    <w:abstractNumId w:val="295"/>
  </w:num>
  <w:num w:numId="292" w16cid:durableId="1091505916">
    <w:abstractNumId w:val="247"/>
  </w:num>
  <w:num w:numId="293" w16cid:durableId="1398212582">
    <w:abstractNumId w:val="227"/>
  </w:num>
  <w:num w:numId="294" w16cid:durableId="279920588">
    <w:abstractNumId w:val="137"/>
  </w:num>
  <w:num w:numId="295" w16cid:durableId="1919245128">
    <w:abstractNumId w:val="315"/>
  </w:num>
  <w:num w:numId="296" w16cid:durableId="1181234336">
    <w:abstractNumId w:val="221"/>
  </w:num>
  <w:num w:numId="297" w16cid:durableId="1850439937">
    <w:abstractNumId w:val="63"/>
  </w:num>
  <w:num w:numId="298" w16cid:durableId="850222045">
    <w:abstractNumId w:val="32"/>
  </w:num>
  <w:num w:numId="299" w16cid:durableId="1806391644">
    <w:abstractNumId w:val="122"/>
  </w:num>
  <w:num w:numId="300" w16cid:durableId="1525825202">
    <w:abstractNumId w:val="290"/>
  </w:num>
  <w:num w:numId="301" w16cid:durableId="622613928">
    <w:abstractNumId w:val="176"/>
  </w:num>
  <w:num w:numId="302" w16cid:durableId="1544827892">
    <w:abstractNumId w:val="12"/>
  </w:num>
  <w:num w:numId="303" w16cid:durableId="442504894">
    <w:abstractNumId w:val="272"/>
  </w:num>
  <w:num w:numId="304" w16cid:durableId="1208564046">
    <w:abstractNumId w:val="155"/>
  </w:num>
  <w:num w:numId="305" w16cid:durableId="705568965">
    <w:abstractNumId w:val="335"/>
  </w:num>
  <w:num w:numId="306" w16cid:durableId="1502235659">
    <w:abstractNumId w:val="324"/>
  </w:num>
  <w:num w:numId="307" w16cid:durableId="1029910750">
    <w:abstractNumId w:val="136"/>
  </w:num>
  <w:num w:numId="308" w16cid:durableId="1087072524">
    <w:abstractNumId w:val="73"/>
  </w:num>
  <w:num w:numId="309" w16cid:durableId="849176630">
    <w:abstractNumId w:val="138"/>
  </w:num>
  <w:num w:numId="310" w16cid:durableId="1182933849">
    <w:abstractNumId w:val="218"/>
  </w:num>
  <w:num w:numId="311" w16cid:durableId="1118178530">
    <w:abstractNumId w:val="8"/>
  </w:num>
  <w:num w:numId="312" w16cid:durableId="1503162294">
    <w:abstractNumId w:val="14"/>
  </w:num>
  <w:num w:numId="313" w16cid:durableId="23749415">
    <w:abstractNumId w:val="274"/>
  </w:num>
  <w:num w:numId="314" w16cid:durableId="120810827">
    <w:abstractNumId w:val="87"/>
  </w:num>
  <w:num w:numId="315" w16cid:durableId="1872037882">
    <w:abstractNumId w:val="244"/>
  </w:num>
  <w:num w:numId="316" w16cid:durableId="1752314096">
    <w:abstractNumId w:val="80"/>
  </w:num>
  <w:num w:numId="317" w16cid:durableId="1580678457">
    <w:abstractNumId w:val="233"/>
  </w:num>
  <w:num w:numId="318" w16cid:durableId="1067260949">
    <w:abstractNumId w:val="47"/>
  </w:num>
  <w:num w:numId="319" w16cid:durableId="1883056576">
    <w:abstractNumId w:val="254"/>
  </w:num>
  <w:num w:numId="320" w16cid:durableId="1799642627">
    <w:abstractNumId w:val="239"/>
  </w:num>
  <w:num w:numId="321" w16cid:durableId="911701292">
    <w:abstractNumId w:val="230"/>
  </w:num>
  <w:num w:numId="322" w16cid:durableId="1851021765">
    <w:abstractNumId w:val="76"/>
  </w:num>
  <w:num w:numId="323" w16cid:durableId="27268418">
    <w:abstractNumId w:val="348"/>
  </w:num>
  <w:num w:numId="324" w16cid:durableId="285627080">
    <w:abstractNumId w:val="44"/>
  </w:num>
  <w:num w:numId="325" w16cid:durableId="2129543113">
    <w:abstractNumId w:val="123"/>
  </w:num>
  <w:num w:numId="326" w16cid:durableId="569197739">
    <w:abstractNumId w:val="54"/>
  </w:num>
  <w:num w:numId="327" w16cid:durableId="1256941631">
    <w:abstractNumId w:val="204"/>
  </w:num>
  <w:num w:numId="328" w16cid:durableId="99616949">
    <w:abstractNumId w:val="15"/>
  </w:num>
  <w:num w:numId="329" w16cid:durableId="998995935">
    <w:abstractNumId w:val="184"/>
  </w:num>
  <w:num w:numId="330" w16cid:durableId="1618947530">
    <w:abstractNumId w:val="30"/>
  </w:num>
  <w:num w:numId="331" w16cid:durableId="855582116">
    <w:abstractNumId w:val="332"/>
  </w:num>
  <w:num w:numId="332" w16cid:durableId="1254509597">
    <w:abstractNumId w:val="214"/>
  </w:num>
  <w:num w:numId="333" w16cid:durableId="1459834023">
    <w:abstractNumId w:val="209"/>
  </w:num>
  <w:num w:numId="334" w16cid:durableId="1385133150">
    <w:abstractNumId w:val="229"/>
  </w:num>
  <w:num w:numId="335" w16cid:durableId="1347366099">
    <w:abstractNumId w:val="116"/>
  </w:num>
  <w:num w:numId="336" w16cid:durableId="583104676">
    <w:abstractNumId w:val="232"/>
  </w:num>
  <w:num w:numId="337" w16cid:durableId="76446675">
    <w:abstractNumId w:val="340"/>
  </w:num>
  <w:num w:numId="338" w16cid:durableId="1791582862">
    <w:abstractNumId w:val="323"/>
  </w:num>
  <w:num w:numId="339" w16cid:durableId="558784039">
    <w:abstractNumId w:val="153"/>
  </w:num>
  <w:num w:numId="340" w16cid:durableId="283191879">
    <w:abstractNumId w:val="31"/>
  </w:num>
  <w:num w:numId="341" w16cid:durableId="683551595">
    <w:abstractNumId w:val="99"/>
  </w:num>
  <w:num w:numId="342" w16cid:durableId="2089419235">
    <w:abstractNumId w:val="88"/>
  </w:num>
  <w:num w:numId="343" w16cid:durableId="1902523824">
    <w:abstractNumId w:val="69"/>
  </w:num>
  <w:num w:numId="344" w16cid:durableId="90782909">
    <w:abstractNumId w:val="350"/>
  </w:num>
  <w:num w:numId="345" w16cid:durableId="80415569">
    <w:abstractNumId w:val="124"/>
  </w:num>
  <w:num w:numId="346" w16cid:durableId="1943955533">
    <w:abstractNumId w:val="284"/>
  </w:num>
  <w:num w:numId="347" w16cid:durableId="2010911198">
    <w:abstractNumId w:val="152"/>
  </w:num>
  <w:num w:numId="348" w16cid:durableId="1257253326">
    <w:abstractNumId w:val="65"/>
  </w:num>
  <w:num w:numId="349" w16cid:durableId="312412930">
    <w:abstractNumId w:val="139"/>
  </w:num>
  <w:num w:numId="350" w16cid:durableId="1318612698">
    <w:abstractNumId w:val="308"/>
  </w:num>
  <w:num w:numId="351" w16cid:durableId="1429230131">
    <w:abstractNumId w:val="228"/>
  </w:num>
  <w:num w:numId="352" w16cid:durableId="624972205">
    <w:abstractNumId w:val="33"/>
  </w:num>
  <w:num w:numId="353" w16cid:durableId="2058700552">
    <w:abstractNumId w:val="310"/>
  </w:num>
  <w:num w:numId="354" w16cid:durableId="2128352022">
    <w:abstractNumId w:val="253"/>
  </w:num>
  <w:num w:numId="355" w16cid:durableId="780806433">
    <w:abstractNumId w:val="49"/>
  </w:num>
  <w:num w:numId="356" w16cid:durableId="1219827213">
    <w:abstractNumId w:val="10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504B"/>
    <w:rsid w:val="0051504B"/>
    <w:rsid w:val="00754E5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BD8F9C"/>
  <w15:chartTrackingRefBased/>
  <w15:docId w15:val="{60D09D73-6833-434D-BE80-D5D29CC864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0" w:qFormat="1"/>
    <w:lsdException w:name="Subtle Reference" w:uiPriority="31" w:qFormat="1"/>
    <w:lsdException w:name="Intense Reference" w:uiPriority="0"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504B"/>
    <w:pPr>
      <w:widowControl w:val="0"/>
      <w:suppressAutoHyphens/>
      <w:autoSpaceDN w:val="0"/>
      <w:spacing w:after="0" w:line="240" w:lineRule="auto"/>
      <w:textAlignment w:val="baseline"/>
    </w:pPr>
    <w:rPr>
      <w:rFonts w:ascii="Calibri" w:eastAsia="Calibri" w:hAnsi="Calibri" w:cs="Tahoma"/>
      <w:kern w:val="0"/>
      <w:sz w:val="22"/>
      <w:szCs w:val="22"/>
      <w:lang w:val="ca-ES"/>
      <w14:ligatures w14:val="none"/>
    </w:rPr>
  </w:style>
  <w:style w:type="paragraph" w:styleId="Ttulo1">
    <w:name w:val="heading 1"/>
    <w:basedOn w:val="Normal"/>
    <w:next w:val="Normal"/>
    <w:link w:val="Ttulo1Car"/>
    <w:uiPriority w:val="9"/>
    <w:qFormat/>
    <w:rsid w:val="0051504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51504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51504B"/>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51504B"/>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51504B"/>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51504B"/>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nhideWhenUsed/>
    <w:qFormat/>
    <w:rsid w:val="0051504B"/>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nhideWhenUsed/>
    <w:qFormat/>
    <w:rsid w:val="0051504B"/>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nhideWhenUsed/>
    <w:qFormat/>
    <w:rsid w:val="0051504B"/>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51504B"/>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rsid w:val="0051504B"/>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rsid w:val="0051504B"/>
    <w:rPr>
      <w:rFonts w:eastAsiaTheme="majorEastAsia" w:cstheme="majorBidi"/>
      <w:color w:val="0F4761" w:themeColor="accent1" w:themeShade="BF"/>
      <w:sz w:val="28"/>
      <w:szCs w:val="28"/>
    </w:rPr>
  </w:style>
  <w:style w:type="character" w:customStyle="1" w:styleId="Ttulo4Car">
    <w:name w:val="Título 4 Car"/>
    <w:basedOn w:val="Fuentedeprrafopredeter"/>
    <w:link w:val="Ttulo4"/>
    <w:rsid w:val="0051504B"/>
    <w:rPr>
      <w:rFonts w:eastAsiaTheme="majorEastAsia" w:cstheme="majorBidi"/>
      <w:i/>
      <w:iCs/>
      <w:color w:val="0F4761" w:themeColor="accent1" w:themeShade="BF"/>
    </w:rPr>
  </w:style>
  <w:style w:type="character" w:customStyle="1" w:styleId="Ttulo5Car">
    <w:name w:val="Título 5 Car"/>
    <w:basedOn w:val="Fuentedeprrafopredeter"/>
    <w:link w:val="Ttulo5"/>
    <w:rsid w:val="0051504B"/>
    <w:rPr>
      <w:rFonts w:eastAsiaTheme="majorEastAsia" w:cstheme="majorBidi"/>
      <w:color w:val="0F4761" w:themeColor="accent1" w:themeShade="BF"/>
    </w:rPr>
  </w:style>
  <w:style w:type="character" w:customStyle="1" w:styleId="Ttulo6Car">
    <w:name w:val="Título 6 Car"/>
    <w:basedOn w:val="Fuentedeprrafopredeter"/>
    <w:link w:val="Ttulo6"/>
    <w:rsid w:val="0051504B"/>
    <w:rPr>
      <w:rFonts w:eastAsiaTheme="majorEastAsia" w:cstheme="majorBidi"/>
      <w:i/>
      <w:iCs/>
      <w:color w:val="595959" w:themeColor="text1" w:themeTint="A6"/>
    </w:rPr>
  </w:style>
  <w:style w:type="character" w:customStyle="1" w:styleId="Ttulo7Car">
    <w:name w:val="Título 7 Car"/>
    <w:basedOn w:val="Fuentedeprrafopredeter"/>
    <w:link w:val="Ttulo7"/>
    <w:rsid w:val="0051504B"/>
    <w:rPr>
      <w:rFonts w:eastAsiaTheme="majorEastAsia" w:cstheme="majorBidi"/>
      <w:color w:val="595959" w:themeColor="text1" w:themeTint="A6"/>
    </w:rPr>
  </w:style>
  <w:style w:type="character" w:customStyle="1" w:styleId="Ttulo8Car">
    <w:name w:val="Título 8 Car"/>
    <w:basedOn w:val="Fuentedeprrafopredeter"/>
    <w:link w:val="Ttulo8"/>
    <w:rsid w:val="0051504B"/>
    <w:rPr>
      <w:rFonts w:eastAsiaTheme="majorEastAsia" w:cstheme="majorBidi"/>
      <w:i/>
      <w:iCs/>
      <w:color w:val="272727" w:themeColor="text1" w:themeTint="D8"/>
    </w:rPr>
  </w:style>
  <w:style w:type="character" w:customStyle="1" w:styleId="Ttulo9Car">
    <w:name w:val="Título 9 Car"/>
    <w:basedOn w:val="Fuentedeprrafopredeter"/>
    <w:link w:val="Ttulo9"/>
    <w:rsid w:val="0051504B"/>
    <w:rPr>
      <w:rFonts w:eastAsiaTheme="majorEastAsia" w:cstheme="majorBidi"/>
      <w:color w:val="272727" w:themeColor="text1" w:themeTint="D8"/>
    </w:rPr>
  </w:style>
  <w:style w:type="paragraph" w:styleId="Ttulo">
    <w:name w:val="Title"/>
    <w:basedOn w:val="Normal"/>
    <w:next w:val="Normal"/>
    <w:link w:val="TtuloCar"/>
    <w:uiPriority w:val="10"/>
    <w:qFormat/>
    <w:rsid w:val="0051504B"/>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rsid w:val="0051504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51504B"/>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rsid w:val="0051504B"/>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51504B"/>
    <w:pPr>
      <w:spacing w:before="160"/>
      <w:jc w:val="center"/>
    </w:pPr>
    <w:rPr>
      <w:i/>
      <w:iCs/>
      <w:color w:val="404040" w:themeColor="text1" w:themeTint="BF"/>
    </w:rPr>
  </w:style>
  <w:style w:type="character" w:customStyle="1" w:styleId="CitaCar">
    <w:name w:val="Cita Car"/>
    <w:basedOn w:val="Fuentedeprrafopredeter"/>
    <w:link w:val="Cita"/>
    <w:rsid w:val="0051504B"/>
    <w:rPr>
      <w:i/>
      <w:iCs/>
      <w:color w:val="404040" w:themeColor="text1" w:themeTint="BF"/>
    </w:rPr>
  </w:style>
  <w:style w:type="paragraph" w:styleId="Prrafodelista">
    <w:name w:val="List Paragraph"/>
    <w:basedOn w:val="Normal"/>
    <w:qFormat/>
    <w:rsid w:val="0051504B"/>
    <w:pPr>
      <w:ind w:left="720"/>
      <w:contextualSpacing/>
    </w:pPr>
  </w:style>
  <w:style w:type="character" w:styleId="nfasisintenso">
    <w:name w:val="Intense Emphasis"/>
    <w:basedOn w:val="Fuentedeprrafopredeter"/>
    <w:qFormat/>
    <w:rsid w:val="0051504B"/>
    <w:rPr>
      <w:i/>
      <w:iCs/>
      <w:color w:val="0F4761" w:themeColor="accent1" w:themeShade="BF"/>
    </w:rPr>
  </w:style>
  <w:style w:type="paragraph" w:styleId="Citadestacada">
    <w:name w:val="Intense Quote"/>
    <w:basedOn w:val="Normal"/>
    <w:next w:val="Normal"/>
    <w:link w:val="CitadestacadaCar"/>
    <w:qFormat/>
    <w:rsid w:val="0051504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rsid w:val="0051504B"/>
    <w:rPr>
      <w:i/>
      <w:iCs/>
      <w:color w:val="0F4761" w:themeColor="accent1" w:themeShade="BF"/>
    </w:rPr>
  </w:style>
  <w:style w:type="character" w:styleId="Referenciaintensa">
    <w:name w:val="Intense Reference"/>
    <w:basedOn w:val="Fuentedeprrafopredeter"/>
    <w:qFormat/>
    <w:rsid w:val="0051504B"/>
    <w:rPr>
      <w:b/>
      <w:bCs/>
      <w:smallCaps/>
      <w:color w:val="0F4761" w:themeColor="accent1" w:themeShade="BF"/>
      <w:spacing w:val="5"/>
    </w:rPr>
  </w:style>
  <w:style w:type="paragraph" w:customStyle="1" w:styleId="Standard">
    <w:name w:val="Standard"/>
    <w:rsid w:val="0051504B"/>
    <w:pPr>
      <w:suppressAutoHyphens/>
      <w:autoSpaceDN w:val="0"/>
      <w:spacing w:after="200" w:line="276" w:lineRule="auto"/>
      <w:textAlignment w:val="baseline"/>
    </w:pPr>
    <w:rPr>
      <w:rFonts w:ascii="Calibri" w:eastAsia="Calibri" w:hAnsi="Calibri" w:cs="Tahoma"/>
      <w:kern w:val="0"/>
      <w:sz w:val="22"/>
      <w:szCs w:val="22"/>
      <w:lang w:val="ca-ES"/>
      <w14:ligatures w14:val="none"/>
    </w:rPr>
  </w:style>
  <w:style w:type="paragraph" w:customStyle="1" w:styleId="Heading">
    <w:name w:val="Heading"/>
    <w:basedOn w:val="Standard"/>
    <w:next w:val="Standard"/>
    <w:rsid w:val="0051504B"/>
    <w:pPr>
      <w:spacing w:after="0" w:line="240" w:lineRule="auto"/>
    </w:pPr>
    <w:rPr>
      <w:rFonts w:ascii="Cambria" w:eastAsia="Cambria" w:hAnsi="Cambria" w:cs="Cambria"/>
      <w:sz w:val="56"/>
      <w:szCs w:val="56"/>
    </w:rPr>
  </w:style>
  <w:style w:type="paragraph" w:customStyle="1" w:styleId="Textbody">
    <w:name w:val="Text body"/>
    <w:basedOn w:val="Standard"/>
    <w:rsid w:val="0051504B"/>
    <w:pPr>
      <w:spacing w:after="140"/>
    </w:pPr>
  </w:style>
  <w:style w:type="paragraph" w:styleId="Lista">
    <w:name w:val="List"/>
    <w:basedOn w:val="Textbody"/>
    <w:rsid w:val="0051504B"/>
    <w:rPr>
      <w:rFonts w:cs="Lucida Sans"/>
      <w:sz w:val="24"/>
    </w:rPr>
  </w:style>
  <w:style w:type="paragraph" w:styleId="Descripcin">
    <w:name w:val="caption"/>
    <w:basedOn w:val="Standard"/>
    <w:rsid w:val="0051504B"/>
    <w:pPr>
      <w:suppressLineNumbers/>
      <w:spacing w:before="120" w:after="120"/>
    </w:pPr>
    <w:rPr>
      <w:rFonts w:cs="Lucida Sans"/>
      <w:i/>
      <w:iCs/>
      <w:sz w:val="24"/>
      <w:szCs w:val="24"/>
    </w:rPr>
  </w:style>
  <w:style w:type="paragraph" w:customStyle="1" w:styleId="Index">
    <w:name w:val="Index"/>
    <w:basedOn w:val="Standard"/>
    <w:rsid w:val="0051504B"/>
    <w:pPr>
      <w:suppressLineNumbers/>
    </w:pPr>
    <w:rPr>
      <w:rFonts w:cs="Lucida Sans"/>
      <w:sz w:val="24"/>
    </w:rPr>
  </w:style>
  <w:style w:type="paragraph" w:styleId="Encabezado">
    <w:name w:val="header"/>
    <w:basedOn w:val="Standard"/>
    <w:link w:val="EncabezadoCar"/>
    <w:rsid w:val="0051504B"/>
    <w:pPr>
      <w:suppressLineNumbers/>
      <w:tabs>
        <w:tab w:val="center" w:pos="4819"/>
        <w:tab w:val="right" w:pos="9638"/>
      </w:tabs>
    </w:pPr>
  </w:style>
  <w:style w:type="character" w:customStyle="1" w:styleId="EncabezadoCar">
    <w:name w:val="Encabezado Car"/>
    <w:basedOn w:val="Fuentedeprrafopredeter"/>
    <w:link w:val="Encabezado"/>
    <w:rsid w:val="0051504B"/>
    <w:rPr>
      <w:rFonts w:ascii="Calibri" w:eastAsia="Calibri" w:hAnsi="Calibri" w:cs="Tahoma"/>
      <w:kern w:val="0"/>
      <w:sz w:val="22"/>
      <w:szCs w:val="22"/>
      <w:lang w:val="ca-ES"/>
      <w14:ligatures w14:val="none"/>
    </w:rPr>
  </w:style>
  <w:style w:type="paragraph" w:styleId="Piedepgina">
    <w:name w:val="footer"/>
    <w:basedOn w:val="Standard"/>
    <w:link w:val="PiedepginaCar"/>
    <w:rsid w:val="0051504B"/>
    <w:pPr>
      <w:suppressLineNumbers/>
      <w:tabs>
        <w:tab w:val="center" w:pos="4819"/>
        <w:tab w:val="right" w:pos="9638"/>
      </w:tabs>
    </w:pPr>
  </w:style>
  <w:style w:type="character" w:customStyle="1" w:styleId="PiedepginaCar">
    <w:name w:val="Pie de página Car"/>
    <w:basedOn w:val="Fuentedeprrafopredeter"/>
    <w:link w:val="Piedepgina"/>
    <w:rsid w:val="0051504B"/>
    <w:rPr>
      <w:rFonts w:ascii="Calibri" w:eastAsia="Calibri" w:hAnsi="Calibri" w:cs="Tahoma"/>
      <w:kern w:val="0"/>
      <w:sz w:val="22"/>
      <w:szCs w:val="22"/>
      <w:lang w:val="ca-ES"/>
      <w14:ligatures w14:val="none"/>
    </w:rPr>
  </w:style>
  <w:style w:type="paragraph" w:customStyle="1" w:styleId="CommentText">
    <w:name w:val="Comment Text"/>
    <w:basedOn w:val="Standard"/>
    <w:rsid w:val="0051504B"/>
    <w:pPr>
      <w:spacing w:line="240" w:lineRule="auto"/>
    </w:pPr>
    <w:rPr>
      <w:sz w:val="20"/>
      <w:szCs w:val="20"/>
    </w:rPr>
  </w:style>
  <w:style w:type="paragraph" w:customStyle="1" w:styleId="Estilo1">
    <w:name w:val="Estilo1"/>
    <w:basedOn w:val="Standard"/>
    <w:rsid w:val="0051504B"/>
    <w:rPr>
      <w:b/>
      <w:bCs/>
    </w:rPr>
  </w:style>
  <w:style w:type="paragraph" w:customStyle="1" w:styleId="Standarduser">
    <w:name w:val="Standard (user)"/>
    <w:basedOn w:val="Standard"/>
    <w:rsid w:val="0051504B"/>
    <w:rPr>
      <w:rFonts w:ascii="Noto Sans" w:eastAsia="Noto Sans" w:hAnsi="Noto Sans" w:cs="Noto Sans"/>
    </w:rPr>
  </w:style>
  <w:style w:type="paragraph" w:styleId="Textodeglobo">
    <w:name w:val="Balloon Text"/>
    <w:basedOn w:val="Standard"/>
    <w:link w:val="TextodegloboCar"/>
    <w:rsid w:val="0051504B"/>
    <w:pPr>
      <w:spacing w:after="0" w:line="240" w:lineRule="auto"/>
    </w:pPr>
    <w:rPr>
      <w:rFonts w:ascii="Tahoma" w:eastAsia="Tahoma" w:hAnsi="Tahoma"/>
      <w:sz w:val="16"/>
      <w:szCs w:val="16"/>
    </w:rPr>
  </w:style>
  <w:style w:type="character" w:customStyle="1" w:styleId="TextodegloboCar">
    <w:name w:val="Texto de globo Car"/>
    <w:basedOn w:val="Fuentedeprrafopredeter"/>
    <w:link w:val="Textodeglobo"/>
    <w:rsid w:val="0051504B"/>
    <w:rPr>
      <w:rFonts w:ascii="Tahoma" w:eastAsia="Tahoma" w:hAnsi="Tahoma" w:cs="Tahoma"/>
      <w:kern w:val="0"/>
      <w:sz w:val="16"/>
      <w:szCs w:val="16"/>
      <w:lang w:val="ca-ES"/>
      <w14:ligatures w14:val="none"/>
    </w:rPr>
  </w:style>
  <w:style w:type="paragraph" w:customStyle="1" w:styleId="Peu1">
    <w:name w:val="Peu1"/>
    <w:basedOn w:val="Standard"/>
    <w:rsid w:val="0051504B"/>
    <w:pPr>
      <w:widowControl w:val="0"/>
      <w:spacing w:after="0" w:line="220" w:lineRule="atLeast"/>
    </w:pPr>
    <w:rPr>
      <w:rFonts w:eastAsia="Times New Roman" w:cs="Bariol Regular"/>
      <w:sz w:val="15"/>
      <w:szCs w:val="15"/>
      <w:lang w:eastAsia="es-ES"/>
    </w:rPr>
  </w:style>
  <w:style w:type="paragraph" w:customStyle="1" w:styleId="paragraph">
    <w:name w:val="paragraph"/>
    <w:basedOn w:val="Standard"/>
    <w:rsid w:val="0051504B"/>
    <w:pPr>
      <w:spacing w:before="280" w:after="280"/>
    </w:pPr>
    <w:rPr>
      <w:rFonts w:ascii="Times New Roman" w:eastAsia="Times New Roman" w:hAnsi="Times New Roman" w:cs="Times New Roman"/>
      <w:sz w:val="24"/>
      <w:szCs w:val="24"/>
      <w:lang w:eastAsia="es-ES"/>
    </w:rPr>
  </w:style>
  <w:style w:type="paragraph" w:customStyle="1" w:styleId="Quotations">
    <w:name w:val="Quotations"/>
    <w:basedOn w:val="Standard"/>
    <w:next w:val="Standard"/>
    <w:rsid w:val="0051504B"/>
    <w:pPr>
      <w:spacing w:before="160" w:after="160"/>
      <w:jc w:val="center"/>
    </w:pPr>
    <w:rPr>
      <w:i/>
      <w:iCs/>
      <w:color w:val="404040"/>
      <w:kern w:val="3"/>
      <w:sz w:val="24"/>
      <w:szCs w:val="24"/>
    </w:rPr>
  </w:style>
  <w:style w:type="paragraph" w:customStyle="1" w:styleId="msonormal0">
    <w:name w:val="msonormal"/>
    <w:basedOn w:val="Standard"/>
    <w:rsid w:val="0051504B"/>
    <w:pPr>
      <w:spacing w:before="280" w:after="280" w:line="240" w:lineRule="auto"/>
    </w:pPr>
    <w:rPr>
      <w:rFonts w:ascii="Times New Roman" w:eastAsia="Times New Roman" w:hAnsi="Times New Roman" w:cs="Times New Roman"/>
      <w:sz w:val="24"/>
      <w:szCs w:val="24"/>
      <w:lang w:eastAsia="es-ES"/>
    </w:rPr>
  </w:style>
  <w:style w:type="paragraph" w:customStyle="1" w:styleId="outlineelement">
    <w:name w:val="outlineelement"/>
    <w:basedOn w:val="Standard"/>
    <w:rsid w:val="0051504B"/>
    <w:pPr>
      <w:spacing w:before="280" w:after="280" w:line="240" w:lineRule="auto"/>
    </w:pPr>
    <w:rPr>
      <w:rFonts w:ascii="Times New Roman" w:eastAsia="Times New Roman" w:hAnsi="Times New Roman" w:cs="Times New Roman"/>
      <w:sz w:val="24"/>
      <w:szCs w:val="24"/>
      <w:lang w:eastAsia="es-ES"/>
    </w:rPr>
  </w:style>
  <w:style w:type="paragraph" w:customStyle="1" w:styleId="CommentSubject">
    <w:name w:val="Comment Subject"/>
    <w:basedOn w:val="CommentText"/>
    <w:next w:val="CommentText"/>
    <w:rsid w:val="0051504B"/>
    <w:rPr>
      <w:b/>
      <w:bCs/>
    </w:rPr>
  </w:style>
  <w:style w:type="paragraph" w:customStyle="1" w:styleId="TableContents">
    <w:name w:val="Table Contents"/>
    <w:basedOn w:val="Standard"/>
    <w:rsid w:val="0051504B"/>
    <w:pPr>
      <w:suppressLineNumbers/>
    </w:pPr>
  </w:style>
  <w:style w:type="paragraph" w:customStyle="1" w:styleId="TableHeading">
    <w:name w:val="Table Heading"/>
    <w:basedOn w:val="TableContents"/>
    <w:rsid w:val="0051504B"/>
    <w:pPr>
      <w:jc w:val="center"/>
    </w:pPr>
    <w:rPr>
      <w:b/>
      <w:bCs/>
    </w:rPr>
  </w:style>
  <w:style w:type="character" w:customStyle="1" w:styleId="TextocomentarioCar">
    <w:name w:val="Texto comentario Car"/>
    <w:basedOn w:val="Fuentedeprrafopredeter"/>
    <w:rsid w:val="0051504B"/>
    <w:rPr>
      <w:sz w:val="20"/>
      <w:szCs w:val="20"/>
    </w:rPr>
  </w:style>
  <w:style w:type="character" w:customStyle="1" w:styleId="CommentReference">
    <w:name w:val="Comment Reference"/>
    <w:basedOn w:val="Fuentedeprrafopredeter"/>
    <w:rsid w:val="0051504B"/>
    <w:rPr>
      <w:sz w:val="16"/>
      <w:szCs w:val="16"/>
    </w:rPr>
  </w:style>
  <w:style w:type="character" w:customStyle="1" w:styleId="Estilo1Char">
    <w:name w:val="Estilo1 Char"/>
    <w:basedOn w:val="Fuentedeprrafopredeter"/>
    <w:rsid w:val="0051504B"/>
    <w:rPr>
      <w:rFonts w:ascii="Calibri" w:eastAsia="Calibri" w:hAnsi="Calibri" w:cs="Tahoma"/>
      <w:b/>
      <w:bCs/>
      <w:sz w:val="22"/>
      <w:szCs w:val="22"/>
    </w:rPr>
  </w:style>
  <w:style w:type="character" w:customStyle="1" w:styleId="Lletraperdefectedelpargraf">
    <w:name w:val="Lletra per defecte del paràgraf"/>
    <w:basedOn w:val="Fuentedeprrafopredeter"/>
    <w:rsid w:val="0051504B"/>
    <w:rPr>
      <w:rFonts w:ascii="Calibri" w:eastAsia="Calibri" w:hAnsi="Calibri" w:cs="Times New Roman"/>
    </w:rPr>
  </w:style>
  <w:style w:type="character" w:customStyle="1" w:styleId="Internetlink">
    <w:name w:val="Internet link"/>
    <w:basedOn w:val="Fuentedeprrafopredeter"/>
    <w:rsid w:val="0051504B"/>
    <w:rPr>
      <w:color w:val="0000FF"/>
      <w:u w:val="single"/>
    </w:rPr>
  </w:style>
  <w:style w:type="character" w:customStyle="1" w:styleId="textrun">
    <w:name w:val="textrun"/>
    <w:basedOn w:val="Fuentedeprrafopredeter"/>
    <w:rsid w:val="0051504B"/>
  </w:style>
  <w:style w:type="character" w:customStyle="1" w:styleId="normaltextrun">
    <w:name w:val="normaltextrun"/>
    <w:basedOn w:val="Fuentedeprrafopredeter"/>
    <w:rsid w:val="0051504B"/>
  </w:style>
  <w:style w:type="character" w:customStyle="1" w:styleId="eop">
    <w:name w:val="eop"/>
    <w:basedOn w:val="Fuentedeprrafopredeter"/>
    <w:rsid w:val="0051504B"/>
  </w:style>
  <w:style w:type="character" w:customStyle="1" w:styleId="pagebreakblob">
    <w:name w:val="pagebreakblob"/>
    <w:basedOn w:val="Fuentedeprrafopredeter"/>
    <w:rsid w:val="0051504B"/>
  </w:style>
  <w:style w:type="character" w:customStyle="1" w:styleId="pagebreaktextspan">
    <w:name w:val="pagebreaktextspan"/>
    <w:basedOn w:val="Fuentedeprrafopredeter"/>
    <w:rsid w:val="0051504B"/>
  </w:style>
  <w:style w:type="character" w:customStyle="1" w:styleId="pagebreakborderspan">
    <w:name w:val="pagebreakborderspan"/>
    <w:basedOn w:val="Fuentedeprrafopredeter"/>
    <w:rsid w:val="0051504B"/>
  </w:style>
  <w:style w:type="character" w:customStyle="1" w:styleId="Lletraperdefectedelpargraf1">
    <w:name w:val="Lletra per defecte del paràgraf1"/>
    <w:basedOn w:val="Fuentedeprrafopredeter"/>
    <w:rsid w:val="0051504B"/>
    <w:rPr>
      <w:rFonts w:ascii="Calibri" w:eastAsia="Calibri" w:hAnsi="Calibri" w:cs="Times New Roman"/>
    </w:rPr>
  </w:style>
  <w:style w:type="character" w:customStyle="1" w:styleId="EncabezadoCar1">
    <w:name w:val="Encabezado Car1"/>
    <w:basedOn w:val="Fuentedeprrafopredeter"/>
    <w:rsid w:val="0051504B"/>
  </w:style>
  <w:style w:type="character" w:customStyle="1" w:styleId="PiedepginaCar1">
    <w:name w:val="Pie de página Car1"/>
    <w:basedOn w:val="Fuentedeprrafopredeter"/>
    <w:rsid w:val="0051504B"/>
  </w:style>
  <w:style w:type="character" w:styleId="Textoennegrita">
    <w:name w:val="Strong"/>
    <w:basedOn w:val="Fuentedeprrafopredeter"/>
    <w:rsid w:val="0051504B"/>
    <w:rPr>
      <w:b/>
      <w:bCs/>
    </w:rPr>
  </w:style>
  <w:style w:type="character" w:customStyle="1" w:styleId="AsuntodelcomentarioCar">
    <w:name w:val="Asunto del comentario Car"/>
    <w:basedOn w:val="TextocomentarioCar"/>
    <w:rsid w:val="0051504B"/>
    <w:rPr>
      <w:b/>
      <w:bCs/>
      <w:sz w:val="20"/>
      <w:szCs w:val="20"/>
    </w:rPr>
  </w:style>
  <w:style w:type="character" w:customStyle="1" w:styleId="ListLabel1">
    <w:name w:val="ListLabel 1"/>
    <w:rsid w:val="0051504B"/>
    <w:rPr>
      <w:rFonts w:ascii="Noto Sans" w:eastAsia="Times New Roman" w:hAnsi="Noto Sans" w:cs="Times New Roman"/>
      <w:color w:val="000000"/>
      <w:sz w:val="22"/>
      <w:szCs w:val="22"/>
    </w:rPr>
  </w:style>
  <w:style w:type="character" w:customStyle="1" w:styleId="ListLabel2">
    <w:name w:val="ListLabel 2"/>
    <w:rsid w:val="0051504B"/>
    <w:rPr>
      <w:rFonts w:cs="Courier New"/>
    </w:rPr>
  </w:style>
  <w:style w:type="character" w:customStyle="1" w:styleId="ListLabel3">
    <w:name w:val="ListLabel 3"/>
    <w:rsid w:val="0051504B"/>
    <w:rPr>
      <w:rFonts w:cs="Courier New"/>
    </w:rPr>
  </w:style>
  <w:style w:type="character" w:customStyle="1" w:styleId="ListLabel4">
    <w:name w:val="ListLabel 4"/>
    <w:rsid w:val="0051504B"/>
    <w:rPr>
      <w:rFonts w:cs="Courier New"/>
    </w:rPr>
  </w:style>
  <w:style w:type="character" w:customStyle="1" w:styleId="ListLabel5">
    <w:name w:val="ListLabel 5"/>
    <w:rsid w:val="0051504B"/>
    <w:rPr>
      <w:rFonts w:ascii="Noto Sans" w:eastAsia="Times New Roman" w:hAnsi="Noto Sans" w:cs="Times New Roman"/>
      <w:color w:val="000000"/>
      <w:sz w:val="18"/>
    </w:rPr>
  </w:style>
  <w:style w:type="character" w:customStyle="1" w:styleId="ListLabel6">
    <w:name w:val="ListLabel 6"/>
    <w:rsid w:val="0051504B"/>
    <w:rPr>
      <w:rFonts w:cs="Courier New"/>
    </w:rPr>
  </w:style>
  <w:style w:type="character" w:customStyle="1" w:styleId="ListLabel7">
    <w:name w:val="ListLabel 7"/>
    <w:rsid w:val="0051504B"/>
    <w:rPr>
      <w:rFonts w:cs="Courier New"/>
    </w:rPr>
  </w:style>
  <w:style w:type="character" w:customStyle="1" w:styleId="ListLabel8">
    <w:name w:val="ListLabel 8"/>
    <w:rsid w:val="0051504B"/>
    <w:rPr>
      <w:rFonts w:cs="Courier New"/>
    </w:rPr>
  </w:style>
  <w:style w:type="character" w:customStyle="1" w:styleId="ListLabel9">
    <w:name w:val="ListLabel 9"/>
    <w:rsid w:val="0051504B"/>
    <w:rPr>
      <w:rFonts w:ascii="Noto Sans" w:eastAsia="Times New Roman" w:hAnsi="Noto Sans" w:cs="Times New Roman"/>
      <w:color w:val="000000"/>
      <w:sz w:val="18"/>
    </w:rPr>
  </w:style>
  <w:style w:type="character" w:customStyle="1" w:styleId="ListLabel10">
    <w:name w:val="ListLabel 10"/>
    <w:rsid w:val="0051504B"/>
    <w:rPr>
      <w:rFonts w:cs="Courier New"/>
    </w:rPr>
  </w:style>
  <w:style w:type="character" w:customStyle="1" w:styleId="ListLabel11">
    <w:name w:val="ListLabel 11"/>
    <w:rsid w:val="0051504B"/>
    <w:rPr>
      <w:rFonts w:cs="Courier New"/>
    </w:rPr>
  </w:style>
  <w:style w:type="character" w:customStyle="1" w:styleId="ListLabel12">
    <w:name w:val="ListLabel 12"/>
    <w:rsid w:val="0051504B"/>
    <w:rPr>
      <w:rFonts w:cs="Courier New"/>
    </w:rPr>
  </w:style>
  <w:style w:type="character" w:customStyle="1" w:styleId="ListLabel13">
    <w:name w:val="ListLabel 13"/>
    <w:rsid w:val="0051504B"/>
    <w:rPr>
      <w:rFonts w:ascii="Noto Sans" w:eastAsia="Times New Roman" w:hAnsi="Noto Sans" w:cs="Times New Roman"/>
      <w:color w:val="000000"/>
      <w:sz w:val="18"/>
    </w:rPr>
  </w:style>
  <w:style w:type="character" w:customStyle="1" w:styleId="ListLabel14">
    <w:name w:val="ListLabel 14"/>
    <w:rsid w:val="0051504B"/>
    <w:rPr>
      <w:rFonts w:cs="Courier New"/>
    </w:rPr>
  </w:style>
  <w:style w:type="character" w:customStyle="1" w:styleId="ListLabel15">
    <w:name w:val="ListLabel 15"/>
    <w:rsid w:val="0051504B"/>
    <w:rPr>
      <w:rFonts w:cs="Courier New"/>
    </w:rPr>
  </w:style>
  <w:style w:type="character" w:customStyle="1" w:styleId="ListLabel16">
    <w:name w:val="ListLabel 16"/>
    <w:rsid w:val="0051504B"/>
    <w:rPr>
      <w:rFonts w:cs="Courier New"/>
    </w:rPr>
  </w:style>
  <w:style w:type="character" w:customStyle="1" w:styleId="ListLabel17">
    <w:name w:val="ListLabel 17"/>
    <w:rsid w:val="0051504B"/>
    <w:rPr>
      <w:rFonts w:ascii="Noto Sans" w:eastAsia="Times New Roman" w:hAnsi="Noto Sans" w:cs="Times New Roman"/>
      <w:color w:val="000000"/>
      <w:sz w:val="18"/>
    </w:rPr>
  </w:style>
  <w:style w:type="character" w:customStyle="1" w:styleId="ListLabel18">
    <w:name w:val="ListLabel 18"/>
    <w:rsid w:val="0051504B"/>
    <w:rPr>
      <w:rFonts w:cs="Courier New"/>
    </w:rPr>
  </w:style>
  <w:style w:type="character" w:customStyle="1" w:styleId="ListLabel19">
    <w:name w:val="ListLabel 19"/>
    <w:rsid w:val="0051504B"/>
    <w:rPr>
      <w:rFonts w:cs="Courier New"/>
    </w:rPr>
  </w:style>
  <w:style w:type="character" w:customStyle="1" w:styleId="ListLabel20">
    <w:name w:val="ListLabel 20"/>
    <w:rsid w:val="0051504B"/>
    <w:rPr>
      <w:rFonts w:cs="Courier New"/>
    </w:rPr>
  </w:style>
  <w:style w:type="character" w:customStyle="1" w:styleId="ListLabel21">
    <w:name w:val="ListLabel 21"/>
    <w:rsid w:val="0051504B"/>
    <w:rPr>
      <w:rFonts w:ascii="Noto Sans" w:eastAsia="Times New Roman" w:hAnsi="Noto Sans" w:cs="Times New Roman"/>
      <w:color w:val="000000"/>
      <w:sz w:val="18"/>
    </w:rPr>
  </w:style>
  <w:style w:type="character" w:customStyle="1" w:styleId="ListLabel22">
    <w:name w:val="ListLabel 22"/>
    <w:rsid w:val="0051504B"/>
    <w:rPr>
      <w:rFonts w:cs="Courier New"/>
    </w:rPr>
  </w:style>
  <w:style w:type="character" w:customStyle="1" w:styleId="ListLabel23">
    <w:name w:val="ListLabel 23"/>
    <w:rsid w:val="0051504B"/>
    <w:rPr>
      <w:rFonts w:cs="Courier New"/>
    </w:rPr>
  </w:style>
  <w:style w:type="character" w:customStyle="1" w:styleId="ListLabel24">
    <w:name w:val="ListLabel 24"/>
    <w:rsid w:val="0051504B"/>
    <w:rPr>
      <w:rFonts w:cs="Courier New"/>
    </w:rPr>
  </w:style>
  <w:style w:type="character" w:customStyle="1" w:styleId="ListLabel25">
    <w:name w:val="ListLabel 25"/>
    <w:rsid w:val="0051504B"/>
    <w:rPr>
      <w:rFonts w:ascii="Noto Sans" w:eastAsia="Times New Roman" w:hAnsi="Noto Sans" w:cs="Times New Roman"/>
      <w:color w:val="000000"/>
      <w:sz w:val="18"/>
    </w:rPr>
  </w:style>
  <w:style w:type="character" w:customStyle="1" w:styleId="ListLabel26">
    <w:name w:val="ListLabel 26"/>
    <w:rsid w:val="0051504B"/>
    <w:rPr>
      <w:rFonts w:cs="Courier New"/>
    </w:rPr>
  </w:style>
  <w:style w:type="character" w:customStyle="1" w:styleId="ListLabel27">
    <w:name w:val="ListLabel 27"/>
    <w:rsid w:val="0051504B"/>
    <w:rPr>
      <w:rFonts w:cs="Courier New"/>
    </w:rPr>
  </w:style>
  <w:style w:type="character" w:customStyle="1" w:styleId="ListLabel28">
    <w:name w:val="ListLabel 28"/>
    <w:rsid w:val="0051504B"/>
    <w:rPr>
      <w:rFonts w:cs="Courier New"/>
    </w:rPr>
  </w:style>
  <w:style w:type="character" w:customStyle="1" w:styleId="ListLabel29">
    <w:name w:val="ListLabel 29"/>
    <w:rsid w:val="0051504B"/>
    <w:rPr>
      <w:rFonts w:ascii="Noto Sans" w:eastAsia="Times New Roman" w:hAnsi="Noto Sans" w:cs="Times New Roman"/>
      <w:color w:val="000000"/>
      <w:sz w:val="18"/>
    </w:rPr>
  </w:style>
  <w:style w:type="character" w:customStyle="1" w:styleId="ListLabel30">
    <w:name w:val="ListLabel 30"/>
    <w:rsid w:val="0051504B"/>
    <w:rPr>
      <w:rFonts w:cs="Courier New"/>
    </w:rPr>
  </w:style>
  <w:style w:type="character" w:customStyle="1" w:styleId="ListLabel31">
    <w:name w:val="ListLabel 31"/>
    <w:rsid w:val="0051504B"/>
    <w:rPr>
      <w:rFonts w:cs="Courier New"/>
    </w:rPr>
  </w:style>
  <w:style w:type="character" w:customStyle="1" w:styleId="ListLabel32">
    <w:name w:val="ListLabel 32"/>
    <w:rsid w:val="0051504B"/>
    <w:rPr>
      <w:rFonts w:cs="Courier New"/>
    </w:rPr>
  </w:style>
  <w:style w:type="character" w:customStyle="1" w:styleId="ListLabel33">
    <w:name w:val="ListLabel 33"/>
    <w:rsid w:val="0051504B"/>
    <w:rPr>
      <w:rFonts w:ascii="Noto Sans" w:eastAsia="Times New Roman" w:hAnsi="Noto Sans" w:cs="Times New Roman"/>
      <w:color w:val="000000"/>
      <w:sz w:val="18"/>
    </w:rPr>
  </w:style>
  <w:style w:type="character" w:customStyle="1" w:styleId="ListLabel34">
    <w:name w:val="ListLabel 34"/>
    <w:rsid w:val="0051504B"/>
    <w:rPr>
      <w:rFonts w:cs="Courier New"/>
    </w:rPr>
  </w:style>
  <w:style w:type="character" w:customStyle="1" w:styleId="ListLabel35">
    <w:name w:val="ListLabel 35"/>
    <w:rsid w:val="0051504B"/>
    <w:rPr>
      <w:rFonts w:cs="Courier New"/>
    </w:rPr>
  </w:style>
  <w:style w:type="character" w:customStyle="1" w:styleId="ListLabel36">
    <w:name w:val="ListLabel 36"/>
    <w:rsid w:val="0051504B"/>
    <w:rPr>
      <w:rFonts w:cs="Courier New"/>
    </w:rPr>
  </w:style>
  <w:style w:type="character" w:customStyle="1" w:styleId="ListLabel37">
    <w:name w:val="ListLabel 37"/>
    <w:rsid w:val="0051504B"/>
    <w:rPr>
      <w:rFonts w:ascii="Noto Sans" w:eastAsia="Times New Roman" w:hAnsi="Noto Sans" w:cs="Times New Roman"/>
      <w:color w:val="000000"/>
      <w:sz w:val="18"/>
    </w:rPr>
  </w:style>
  <w:style w:type="character" w:customStyle="1" w:styleId="ListLabel38">
    <w:name w:val="ListLabel 38"/>
    <w:rsid w:val="0051504B"/>
    <w:rPr>
      <w:rFonts w:cs="Courier New"/>
    </w:rPr>
  </w:style>
  <w:style w:type="character" w:customStyle="1" w:styleId="ListLabel39">
    <w:name w:val="ListLabel 39"/>
    <w:rsid w:val="0051504B"/>
    <w:rPr>
      <w:rFonts w:cs="Courier New"/>
    </w:rPr>
  </w:style>
  <w:style w:type="character" w:customStyle="1" w:styleId="ListLabel40">
    <w:name w:val="ListLabel 40"/>
    <w:rsid w:val="0051504B"/>
    <w:rPr>
      <w:rFonts w:cs="Courier New"/>
    </w:rPr>
  </w:style>
  <w:style w:type="character" w:customStyle="1" w:styleId="ListLabel41">
    <w:name w:val="ListLabel 41"/>
    <w:rsid w:val="0051504B"/>
    <w:rPr>
      <w:rFonts w:ascii="Noto Sans" w:eastAsia="Times New Roman" w:hAnsi="Noto Sans" w:cs="Times New Roman"/>
      <w:color w:val="000000"/>
      <w:sz w:val="18"/>
    </w:rPr>
  </w:style>
  <w:style w:type="character" w:customStyle="1" w:styleId="ListLabel42">
    <w:name w:val="ListLabel 42"/>
    <w:rsid w:val="0051504B"/>
    <w:rPr>
      <w:rFonts w:cs="Courier New"/>
    </w:rPr>
  </w:style>
  <w:style w:type="character" w:customStyle="1" w:styleId="ListLabel43">
    <w:name w:val="ListLabel 43"/>
    <w:rsid w:val="0051504B"/>
    <w:rPr>
      <w:rFonts w:cs="Courier New"/>
    </w:rPr>
  </w:style>
  <w:style w:type="character" w:customStyle="1" w:styleId="ListLabel44">
    <w:name w:val="ListLabel 44"/>
    <w:rsid w:val="0051504B"/>
    <w:rPr>
      <w:rFonts w:cs="Courier New"/>
    </w:rPr>
  </w:style>
  <w:style w:type="character" w:customStyle="1" w:styleId="ListLabel45">
    <w:name w:val="ListLabel 45"/>
    <w:rsid w:val="0051504B"/>
    <w:rPr>
      <w:rFonts w:ascii="Noto Sans" w:eastAsia="Times New Roman" w:hAnsi="Noto Sans" w:cs="Times New Roman"/>
      <w:color w:val="000000"/>
      <w:sz w:val="18"/>
    </w:rPr>
  </w:style>
  <w:style w:type="character" w:customStyle="1" w:styleId="ListLabel46">
    <w:name w:val="ListLabel 46"/>
    <w:rsid w:val="0051504B"/>
    <w:rPr>
      <w:rFonts w:cs="Courier New"/>
    </w:rPr>
  </w:style>
  <w:style w:type="character" w:customStyle="1" w:styleId="ListLabel47">
    <w:name w:val="ListLabel 47"/>
    <w:rsid w:val="0051504B"/>
    <w:rPr>
      <w:rFonts w:cs="Courier New"/>
    </w:rPr>
  </w:style>
  <w:style w:type="character" w:customStyle="1" w:styleId="ListLabel48">
    <w:name w:val="ListLabel 48"/>
    <w:rsid w:val="0051504B"/>
    <w:rPr>
      <w:rFonts w:cs="Courier New"/>
    </w:rPr>
  </w:style>
  <w:style w:type="character" w:customStyle="1" w:styleId="ListLabel49">
    <w:name w:val="ListLabel 49"/>
    <w:rsid w:val="0051504B"/>
    <w:rPr>
      <w:rFonts w:ascii="Noto Sans" w:eastAsia="Times New Roman" w:hAnsi="Noto Sans" w:cs="Times New Roman"/>
      <w:color w:val="000000"/>
      <w:sz w:val="18"/>
    </w:rPr>
  </w:style>
  <w:style w:type="character" w:customStyle="1" w:styleId="ListLabel50">
    <w:name w:val="ListLabel 50"/>
    <w:rsid w:val="0051504B"/>
    <w:rPr>
      <w:rFonts w:cs="Courier New"/>
    </w:rPr>
  </w:style>
  <w:style w:type="character" w:customStyle="1" w:styleId="ListLabel51">
    <w:name w:val="ListLabel 51"/>
    <w:rsid w:val="0051504B"/>
    <w:rPr>
      <w:rFonts w:cs="Courier New"/>
    </w:rPr>
  </w:style>
  <w:style w:type="character" w:customStyle="1" w:styleId="ListLabel52">
    <w:name w:val="ListLabel 52"/>
    <w:rsid w:val="0051504B"/>
    <w:rPr>
      <w:rFonts w:cs="Courier New"/>
    </w:rPr>
  </w:style>
  <w:style w:type="character" w:customStyle="1" w:styleId="ListLabel53">
    <w:name w:val="ListLabel 53"/>
    <w:rsid w:val="0051504B"/>
    <w:rPr>
      <w:rFonts w:ascii="Noto Sans" w:eastAsia="Times New Roman" w:hAnsi="Noto Sans" w:cs="Times New Roman"/>
      <w:color w:val="000000"/>
      <w:sz w:val="18"/>
    </w:rPr>
  </w:style>
  <w:style w:type="character" w:customStyle="1" w:styleId="ListLabel54">
    <w:name w:val="ListLabel 54"/>
    <w:rsid w:val="0051504B"/>
    <w:rPr>
      <w:rFonts w:cs="Courier New"/>
    </w:rPr>
  </w:style>
  <w:style w:type="character" w:customStyle="1" w:styleId="ListLabel55">
    <w:name w:val="ListLabel 55"/>
    <w:rsid w:val="0051504B"/>
    <w:rPr>
      <w:rFonts w:cs="Courier New"/>
    </w:rPr>
  </w:style>
  <w:style w:type="character" w:customStyle="1" w:styleId="ListLabel56">
    <w:name w:val="ListLabel 56"/>
    <w:rsid w:val="0051504B"/>
    <w:rPr>
      <w:rFonts w:cs="Courier New"/>
    </w:rPr>
  </w:style>
  <w:style w:type="character" w:customStyle="1" w:styleId="ListLabel57">
    <w:name w:val="ListLabel 57"/>
    <w:rsid w:val="0051504B"/>
    <w:rPr>
      <w:rFonts w:ascii="Noto Sans" w:eastAsia="Times New Roman" w:hAnsi="Noto Sans" w:cs="Times New Roman"/>
      <w:color w:val="000000"/>
      <w:sz w:val="18"/>
    </w:rPr>
  </w:style>
  <w:style w:type="character" w:customStyle="1" w:styleId="ListLabel58">
    <w:name w:val="ListLabel 58"/>
    <w:rsid w:val="0051504B"/>
    <w:rPr>
      <w:rFonts w:cs="Courier New"/>
    </w:rPr>
  </w:style>
  <w:style w:type="character" w:customStyle="1" w:styleId="ListLabel59">
    <w:name w:val="ListLabel 59"/>
    <w:rsid w:val="0051504B"/>
    <w:rPr>
      <w:rFonts w:cs="Courier New"/>
    </w:rPr>
  </w:style>
  <w:style w:type="character" w:customStyle="1" w:styleId="ListLabel60">
    <w:name w:val="ListLabel 60"/>
    <w:rsid w:val="0051504B"/>
    <w:rPr>
      <w:rFonts w:cs="Courier New"/>
    </w:rPr>
  </w:style>
  <w:style w:type="character" w:customStyle="1" w:styleId="ListLabel61">
    <w:name w:val="ListLabel 61"/>
    <w:rsid w:val="0051504B"/>
    <w:rPr>
      <w:rFonts w:ascii="Noto Sans" w:eastAsia="Times New Roman" w:hAnsi="Noto Sans" w:cs="Times New Roman"/>
      <w:color w:val="000000"/>
      <w:sz w:val="18"/>
    </w:rPr>
  </w:style>
  <w:style w:type="character" w:customStyle="1" w:styleId="ListLabel62">
    <w:name w:val="ListLabel 62"/>
    <w:rsid w:val="0051504B"/>
    <w:rPr>
      <w:rFonts w:cs="Courier New"/>
    </w:rPr>
  </w:style>
  <w:style w:type="character" w:customStyle="1" w:styleId="ListLabel63">
    <w:name w:val="ListLabel 63"/>
    <w:rsid w:val="0051504B"/>
    <w:rPr>
      <w:rFonts w:cs="Courier New"/>
    </w:rPr>
  </w:style>
  <w:style w:type="character" w:customStyle="1" w:styleId="ListLabel64">
    <w:name w:val="ListLabel 64"/>
    <w:rsid w:val="0051504B"/>
    <w:rPr>
      <w:rFonts w:cs="Courier New"/>
    </w:rPr>
  </w:style>
  <w:style w:type="character" w:customStyle="1" w:styleId="ListLabel65">
    <w:name w:val="ListLabel 65"/>
    <w:rsid w:val="0051504B"/>
    <w:rPr>
      <w:rFonts w:ascii="Noto Sans" w:eastAsia="Times New Roman" w:hAnsi="Noto Sans" w:cs="Times New Roman"/>
      <w:color w:val="000000"/>
      <w:sz w:val="18"/>
    </w:rPr>
  </w:style>
  <w:style w:type="character" w:customStyle="1" w:styleId="ListLabel66">
    <w:name w:val="ListLabel 66"/>
    <w:rsid w:val="0051504B"/>
    <w:rPr>
      <w:rFonts w:cs="Courier New"/>
    </w:rPr>
  </w:style>
  <w:style w:type="character" w:customStyle="1" w:styleId="ListLabel67">
    <w:name w:val="ListLabel 67"/>
    <w:rsid w:val="0051504B"/>
    <w:rPr>
      <w:rFonts w:cs="Courier New"/>
    </w:rPr>
  </w:style>
  <w:style w:type="character" w:customStyle="1" w:styleId="ListLabel68">
    <w:name w:val="ListLabel 68"/>
    <w:rsid w:val="0051504B"/>
    <w:rPr>
      <w:rFonts w:cs="Courier New"/>
    </w:rPr>
  </w:style>
  <w:style w:type="character" w:customStyle="1" w:styleId="ListLabel69">
    <w:name w:val="ListLabel 69"/>
    <w:rsid w:val="0051504B"/>
    <w:rPr>
      <w:rFonts w:ascii="Noto Sans" w:eastAsia="Times New Roman" w:hAnsi="Noto Sans" w:cs="Times New Roman"/>
      <w:color w:val="000000"/>
      <w:sz w:val="18"/>
    </w:rPr>
  </w:style>
  <w:style w:type="character" w:customStyle="1" w:styleId="ListLabel70">
    <w:name w:val="ListLabel 70"/>
    <w:rsid w:val="0051504B"/>
    <w:rPr>
      <w:rFonts w:cs="Courier New"/>
    </w:rPr>
  </w:style>
  <w:style w:type="character" w:customStyle="1" w:styleId="ListLabel71">
    <w:name w:val="ListLabel 71"/>
    <w:rsid w:val="0051504B"/>
    <w:rPr>
      <w:rFonts w:cs="Courier New"/>
    </w:rPr>
  </w:style>
  <w:style w:type="character" w:customStyle="1" w:styleId="ListLabel72">
    <w:name w:val="ListLabel 72"/>
    <w:rsid w:val="0051504B"/>
    <w:rPr>
      <w:rFonts w:cs="Courier New"/>
    </w:rPr>
  </w:style>
  <w:style w:type="character" w:customStyle="1" w:styleId="ListLabel73">
    <w:name w:val="ListLabel 73"/>
    <w:rsid w:val="0051504B"/>
    <w:rPr>
      <w:rFonts w:ascii="Noto Sans" w:eastAsia="Times New Roman" w:hAnsi="Noto Sans" w:cs="Times New Roman"/>
      <w:color w:val="000000"/>
      <w:sz w:val="18"/>
    </w:rPr>
  </w:style>
  <w:style w:type="character" w:customStyle="1" w:styleId="ListLabel74">
    <w:name w:val="ListLabel 74"/>
    <w:rsid w:val="0051504B"/>
    <w:rPr>
      <w:rFonts w:cs="Courier New"/>
    </w:rPr>
  </w:style>
  <w:style w:type="character" w:customStyle="1" w:styleId="ListLabel75">
    <w:name w:val="ListLabel 75"/>
    <w:rsid w:val="0051504B"/>
    <w:rPr>
      <w:rFonts w:cs="Courier New"/>
    </w:rPr>
  </w:style>
  <w:style w:type="character" w:customStyle="1" w:styleId="ListLabel76">
    <w:name w:val="ListLabel 76"/>
    <w:rsid w:val="0051504B"/>
    <w:rPr>
      <w:rFonts w:cs="Courier New"/>
    </w:rPr>
  </w:style>
  <w:style w:type="character" w:customStyle="1" w:styleId="ListLabel77">
    <w:name w:val="ListLabel 77"/>
    <w:rsid w:val="0051504B"/>
    <w:rPr>
      <w:rFonts w:ascii="Noto Sans" w:eastAsia="Times New Roman" w:hAnsi="Noto Sans" w:cs="Times New Roman"/>
      <w:color w:val="000000"/>
      <w:sz w:val="18"/>
    </w:rPr>
  </w:style>
  <w:style w:type="character" w:customStyle="1" w:styleId="ListLabel78">
    <w:name w:val="ListLabel 78"/>
    <w:rsid w:val="0051504B"/>
    <w:rPr>
      <w:rFonts w:cs="Courier New"/>
    </w:rPr>
  </w:style>
  <w:style w:type="character" w:customStyle="1" w:styleId="ListLabel79">
    <w:name w:val="ListLabel 79"/>
    <w:rsid w:val="0051504B"/>
    <w:rPr>
      <w:rFonts w:cs="Courier New"/>
    </w:rPr>
  </w:style>
  <w:style w:type="character" w:customStyle="1" w:styleId="ListLabel80">
    <w:name w:val="ListLabel 80"/>
    <w:rsid w:val="0051504B"/>
    <w:rPr>
      <w:rFonts w:cs="Courier New"/>
    </w:rPr>
  </w:style>
  <w:style w:type="character" w:customStyle="1" w:styleId="ListLabel81">
    <w:name w:val="ListLabel 81"/>
    <w:rsid w:val="0051504B"/>
    <w:rPr>
      <w:rFonts w:ascii="Noto Sans" w:eastAsia="Times New Roman" w:hAnsi="Noto Sans" w:cs="Times New Roman"/>
      <w:color w:val="000000"/>
      <w:sz w:val="18"/>
    </w:rPr>
  </w:style>
  <w:style w:type="character" w:customStyle="1" w:styleId="ListLabel82">
    <w:name w:val="ListLabel 82"/>
    <w:rsid w:val="0051504B"/>
    <w:rPr>
      <w:rFonts w:cs="Courier New"/>
    </w:rPr>
  </w:style>
  <w:style w:type="character" w:customStyle="1" w:styleId="ListLabel83">
    <w:name w:val="ListLabel 83"/>
    <w:rsid w:val="0051504B"/>
    <w:rPr>
      <w:rFonts w:cs="Courier New"/>
    </w:rPr>
  </w:style>
  <w:style w:type="character" w:customStyle="1" w:styleId="ListLabel84">
    <w:name w:val="ListLabel 84"/>
    <w:rsid w:val="0051504B"/>
    <w:rPr>
      <w:rFonts w:cs="Courier New"/>
    </w:rPr>
  </w:style>
  <w:style w:type="character" w:customStyle="1" w:styleId="ListLabel85">
    <w:name w:val="ListLabel 85"/>
    <w:rsid w:val="0051504B"/>
    <w:rPr>
      <w:rFonts w:ascii="Noto Sans" w:eastAsia="Times New Roman" w:hAnsi="Noto Sans" w:cs="Times New Roman"/>
      <w:color w:val="000000"/>
      <w:sz w:val="18"/>
    </w:rPr>
  </w:style>
  <w:style w:type="character" w:customStyle="1" w:styleId="ListLabel86">
    <w:name w:val="ListLabel 86"/>
    <w:rsid w:val="0051504B"/>
    <w:rPr>
      <w:rFonts w:cs="Courier New"/>
    </w:rPr>
  </w:style>
  <w:style w:type="character" w:customStyle="1" w:styleId="ListLabel87">
    <w:name w:val="ListLabel 87"/>
    <w:rsid w:val="0051504B"/>
    <w:rPr>
      <w:rFonts w:cs="Courier New"/>
    </w:rPr>
  </w:style>
  <w:style w:type="character" w:customStyle="1" w:styleId="ListLabel88">
    <w:name w:val="ListLabel 88"/>
    <w:rsid w:val="0051504B"/>
    <w:rPr>
      <w:rFonts w:cs="Courier New"/>
    </w:rPr>
  </w:style>
  <w:style w:type="character" w:customStyle="1" w:styleId="ListLabel89">
    <w:name w:val="ListLabel 89"/>
    <w:rsid w:val="0051504B"/>
    <w:rPr>
      <w:rFonts w:ascii="Noto Sans" w:eastAsia="Times New Roman" w:hAnsi="Noto Sans" w:cs="Times New Roman"/>
      <w:color w:val="000000"/>
      <w:sz w:val="18"/>
    </w:rPr>
  </w:style>
  <w:style w:type="character" w:customStyle="1" w:styleId="ListLabel90">
    <w:name w:val="ListLabel 90"/>
    <w:rsid w:val="0051504B"/>
    <w:rPr>
      <w:rFonts w:cs="Courier New"/>
    </w:rPr>
  </w:style>
  <w:style w:type="character" w:customStyle="1" w:styleId="ListLabel91">
    <w:name w:val="ListLabel 91"/>
    <w:rsid w:val="0051504B"/>
    <w:rPr>
      <w:rFonts w:cs="Courier New"/>
    </w:rPr>
  </w:style>
  <w:style w:type="character" w:customStyle="1" w:styleId="ListLabel92">
    <w:name w:val="ListLabel 92"/>
    <w:rsid w:val="0051504B"/>
    <w:rPr>
      <w:rFonts w:cs="Courier New"/>
    </w:rPr>
  </w:style>
  <w:style w:type="character" w:customStyle="1" w:styleId="ListLabel93">
    <w:name w:val="ListLabel 93"/>
    <w:rsid w:val="0051504B"/>
    <w:rPr>
      <w:rFonts w:ascii="Noto Sans" w:eastAsia="Times New Roman" w:hAnsi="Noto Sans" w:cs="Times New Roman"/>
      <w:color w:val="000000"/>
      <w:sz w:val="18"/>
    </w:rPr>
  </w:style>
  <w:style w:type="character" w:customStyle="1" w:styleId="ListLabel94">
    <w:name w:val="ListLabel 94"/>
    <w:rsid w:val="0051504B"/>
    <w:rPr>
      <w:rFonts w:cs="Courier New"/>
    </w:rPr>
  </w:style>
  <w:style w:type="character" w:customStyle="1" w:styleId="ListLabel95">
    <w:name w:val="ListLabel 95"/>
    <w:rsid w:val="0051504B"/>
    <w:rPr>
      <w:rFonts w:cs="Courier New"/>
    </w:rPr>
  </w:style>
  <w:style w:type="character" w:customStyle="1" w:styleId="ListLabel96">
    <w:name w:val="ListLabel 96"/>
    <w:rsid w:val="0051504B"/>
    <w:rPr>
      <w:rFonts w:cs="Courier New"/>
    </w:rPr>
  </w:style>
  <w:style w:type="character" w:customStyle="1" w:styleId="ListLabel97">
    <w:name w:val="ListLabel 97"/>
    <w:rsid w:val="0051504B"/>
    <w:rPr>
      <w:rFonts w:ascii="Noto Sans" w:eastAsia="Times New Roman" w:hAnsi="Noto Sans" w:cs="Times New Roman"/>
      <w:color w:val="000000"/>
      <w:sz w:val="18"/>
    </w:rPr>
  </w:style>
  <w:style w:type="character" w:customStyle="1" w:styleId="ListLabel98">
    <w:name w:val="ListLabel 98"/>
    <w:rsid w:val="0051504B"/>
    <w:rPr>
      <w:rFonts w:cs="Courier New"/>
    </w:rPr>
  </w:style>
  <w:style w:type="character" w:customStyle="1" w:styleId="ListLabel99">
    <w:name w:val="ListLabel 99"/>
    <w:rsid w:val="0051504B"/>
    <w:rPr>
      <w:rFonts w:cs="Courier New"/>
    </w:rPr>
  </w:style>
  <w:style w:type="character" w:customStyle="1" w:styleId="ListLabel100">
    <w:name w:val="ListLabel 100"/>
    <w:rsid w:val="0051504B"/>
    <w:rPr>
      <w:rFonts w:cs="Courier New"/>
    </w:rPr>
  </w:style>
  <w:style w:type="character" w:customStyle="1" w:styleId="ListLabel101">
    <w:name w:val="ListLabel 101"/>
    <w:rsid w:val="0051504B"/>
    <w:rPr>
      <w:rFonts w:ascii="Noto Sans" w:eastAsia="Times New Roman" w:hAnsi="Noto Sans" w:cs="Times New Roman"/>
      <w:color w:val="000000"/>
      <w:sz w:val="20"/>
    </w:rPr>
  </w:style>
  <w:style w:type="character" w:customStyle="1" w:styleId="ListLabel102">
    <w:name w:val="ListLabel 102"/>
    <w:rsid w:val="0051504B"/>
    <w:rPr>
      <w:sz w:val="20"/>
    </w:rPr>
  </w:style>
  <w:style w:type="character" w:customStyle="1" w:styleId="ListLabel103">
    <w:name w:val="ListLabel 103"/>
    <w:rsid w:val="0051504B"/>
    <w:rPr>
      <w:sz w:val="20"/>
    </w:rPr>
  </w:style>
  <w:style w:type="character" w:customStyle="1" w:styleId="ListLabel104">
    <w:name w:val="ListLabel 104"/>
    <w:rsid w:val="0051504B"/>
    <w:rPr>
      <w:sz w:val="20"/>
    </w:rPr>
  </w:style>
  <w:style w:type="character" w:customStyle="1" w:styleId="ListLabel105">
    <w:name w:val="ListLabel 105"/>
    <w:rsid w:val="0051504B"/>
    <w:rPr>
      <w:sz w:val="20"/>
    </w:rPr>
  </w:style>
  <w:style w:type="character" w:customStyle="1" w:styleId="ListLabel106">
    <w:name w:val="ListLabel 106"/>
    <w:rsid w:val="0051504B"/>
    <w:rPr>
      <w:sz w:val="20"/>
    </w:rPr>
  </w:style>
  <w:style w:type="character" w:customStyle="1" w:styleId="ListLabel107">
    <w:name w:val="ListLabel 107"/>
    <w:rsid w:val="0051504B"/>
    <w:rPr>
      <w:sz w:val="20"/>
    </w:rPr>
  </w:style>
  <w:style w:type="character" w:customStyle="1" w:styleId="ListLabel108">
    <w:name w:val="ListLabel 108"/>
    <w:rsid w:val="0051504B"/>
    <w:rPr>
      <w:sz w:val="20"/>
    </w:rPr>
  </w:style>
  <w:style w:type="character" w:customStyle="1" w:styleId="ListLabel109">
    <w:name w:val="ListLabel 109"/>
    <w:rsid w:val="0051504B"/>
    <w:rPr>
      <w:sz w:val="20"/>
    </w:rPr>
  </w:style>
  <w:style w:type="character" w:customStyle="1" w:styleId="ListLabel110">
    <w:name w:val="ListLabel 110"/>
    <w:rsid w:val="0051504B"/>
    <w:rPr>
      <w:rFonts w:ascii="Noto Sans" w:eastAsia="Times New Roman" w:hAnsi="Noto Sans" w:cs="Times New Roman"/>
      <w:color w:val="000000"/>
      <w:sz w:val="18"/>
    </w:rPr>
  </w:style>
  <w:style w:type="character" w:customStyle="1" w:styleId="ListLabel111">
    <w:name w:val="ListLabel 111"/>
    <w:rsid w:val="0051504B"/>
    <w:rPr>
      <w:rFonts w:cs="Courier New"/>
    </w:rPr>
  </w:style>
  <w:style w:type="character" w:customStyle="1" w:styleId="ListLabel112">
    <w:name w:val="ListLabel 112"/>
    <w:rsid w:val="0051504B"/>
    <w:rPr>
      <w:rFonts w:cs="Courier New"/>
    </w:rPr>
  </w:style>
  <w:style w:type="character" w:customStyle="1" w:styleId="ListLabel113">
    <w:name w:val="ListLabel 113"/>
    <w:rsid w:val="0051504B"/>
    <w:rPr>
      <w:rFonts w:cs="Courier New"/>
    </w:rPr>
  </w:style>
  <w:style w:type="character" w:customStyle="1" w:styleId="ListLabel114">
    <w:name w:val="ListLabel 114"/>
    <w:rsid w:val="0051504B"/>
    <w:rPr>
      <w:rFonts w:ascii="Noto Sans" w:eastAsia="Times New Roman" w:hAnsi="Noto Sans" w:cs="Times New Roman"/>
      <w:color w:val="000000"/>
      <w:sz w:val="18"/>
    </w:rPr>
  </w:style>
  <w:style w:type="character" w:customStyle="1" w:styleId="ListLabel115">
    <w:name w:val="ListLabel 115"/>
    <w:rsid w:val="0051504B"/>
    <w:rPr>
      <w:rFonts w:cs="Courier New"/>
    </w:rPr>
  </w:style>
  <w:style w:type="character" w:customStyle="1" w:styleId="ListLabel116">
    <w:name w:val="ListLabel 116"/>
    <w:rsid w:val="0051504B"/>
    <w:rPr>
      <w:rFonts w:cs="Courier New"/>
    </w:rPr>
  </w:style>
  <w:style w:type="character" w:customStyle="1" w:styleId="ListLabel117">
    <w:name w:val="ListLabel 117"/>
    <w:rsid w:val="0051504B"/>
    <w:rPr>
      <w:rFonts w:cs="Courier New"/>
    </w:rPr>
  </w:style>
  <w:style w:type="character" w:customStyle="1" w:styleId="ListLabel118">
    <w:name w:val="ListLabel 118"/>
    <w:rsid w:val="0051504B"/>
    <w:rPr>
      <w:rFonts w:ascii="Noto Sans" w:eastAsia="Times New Roman" w:hAnsi="Noto Sans" w:cs="Times New Roman"/>
      <w:color w:val="000000"/>
      <w:sz w:val="18"/>
    </w:rPr>
  </w:style>
  <w:style w:type="character" w:customStyle="1" w:styleId="ListLabel119">
    <w:name w:val="ListLabel 119"/>
    <w:rsid w:val="0051504B"/>
    <w:rPr>
      <w:rFonts w:cs="Courier New"/>
    </w:rPr>
  </w:style>
  <w:style w:type="character" w:customStyle="1" w:styleId="ListLabel120">
    <w:name w:val="ListLabel 120"/>
    <w:rsid w:val="0051504B"/>
    <w:rPr>
      <w:rFonts w:cs="Courier New"/>
    </w:rPr>
  </w:style>
  <w:style w:type="character" w:customStyle="1" w:styleId="ListLabel121">
    <w:name w:val="ListLabel 121"/>
    <w:rsid w:val="0051504B"/>
    <w:rPr>
      <w:rFonts w:cs="Courier New"/>
    </w:rPr>
  </w:style>
  <w:style w:type="character" w:customStyle="1" w:styleId="ListLabel122">
    <w:name w:val="ListLabel 122"/>
    <w:rsid w:val="0051504B"/>
    <w:rPr>
      <w:rFonts w:ascii="Noto Sans" w:eastAsia="Times New Roman" w:hAnsi="Noto Sans" w:cs="Times New Roman"/>
      <w:color w:val="000000"/>
      <w:sz w:val="18"/>
    </w:rPr>
  </w:style>
  <w:style w:type="character" w:customStyle="1" w:styleId="ListLabel123">
    <w:name w:val="ListLabel 123"/>
    <w:rsid w:val="0051504B"/>
    <w:rPr>
      <w:rFonts w:cs="Courier New"/>
    </w:rPr>
  </w:style>
  <w:style w:type="character" w:customStyle="1" w:styleId="ListLabel124">
    <w:name w:val="ListLabel 124"/>
    <w:rsid w:val="0051504B"/>
    <w:rPr>
      <w:rFonts w:cs="Courier New"/>
    </w:rPr>
  </w:style>
  <w:style w:type="character" w:customStyle="1" w:styleId="ListLabel125">
    <w:name w:val="ListLabel 125"/>
    <w:rsid w:val="0051504B"/>
    <w:rPr>
      <w:rFonts w:cs="Courier New"/>
    </w:rPr>
  </w:style>
  <w:style w:type="character" w:customStyle="1" w:styleId="ListLabel126">
    <w:name w:val="ListLabel 126"/>
    <w:rsid w:val="0051504B"/>
    <w:rPr>
      <w:rFonts w:ascii="Noto Sans" w:eastAsia="Times New Roman" w:hAnsi="Noto Sans" w:cs="Times New Roman"/>
      <w:color w:val="000000"/>
      <w:sz w:val="18"/>
    </w:rPr>
  </w:style>
  <w:style w:type="character" w:customStyle="1" w:styleId="ListLabel127">
    <w:name w:val="ListLabel 127"/>
    <w:rsid w:val="0051504B"/>
    <w:rPr>
      <w:rFonts w:cs="Courier New"/>
    </w:rPr>
  </w:style>
  <w:style w:type="character" w:customStyle="1" w:styleId="ListLabel128">
    <w:name w:val="ListLabel 128"/>
    <w:rsid w:val="0051504B"/>
    <w:rPr>
      <w:rFonts w:cs="Courier New"/>
    </w:rPr>
  </w:style>
  <w:style w:type="character" w:customStyle="1" w:styleId="ListLabel129">
    <w:name w:val="ListLabel 129"/>
    <w:rsid w:val="0051504B"/>
    <w:rPr>
      <w:rFonts w:cs="Courier New"/>
    </w:rPr>
  </w:style>
  <w:style w:type="character" w:customStyle="1" w:styleId="ListLabel130">
    <w:name w:val="ListLabel 130"/>
    <w:rsid w:val="0051504B"/>
    <w:rPr>
      <w:rFonts w:ascii="Noto Sans" w:eastAsia="Times New Roman" w:hAnsi="Noto Sans" w:cs="Times New Roman"/>
      <w:color w:val="000000"/>
      <w:sz w:val="18"/>
    </w:rPr>
  </w:style>
  <w:style w:type="character" w:customStyle="1" w:styleId="ListLabel131">
    <w:name w:val="ListLabel 131"/>
    <w:rsid w:val="0051504B"/>
    <w:rPr>
      <w:rFonts w:cs="Courier New"/>
    </w:rPr>
  </w:style>
  <w:style w:type="character" w:customStyle="1" w:styleId="ListLabel132">
    <w:name w:val="ListLabel 132"/>
    <w:rsid w:val="0051504B"/>
    <w:rPr>
      <w:rFonts w:cs="Courier New"/>
    </w:rPr>
  </w:style>
  <w:style w:type="character" w:customStyle="1" w:styleId="ListLabel133">
    <w:name w:val="ListLabel 133"/>
    <w:rsid w:val="0051504B"/>
    <w:rPr>
      <w:rFonts w:cs="Courier New"/>
    </w:rPr>
  </w:style>
  <w:style w:type="character" w:customStyle="1" w:styleId="ListLabel134">
    <w:name w:val="ListLabel 134"/>
    <w:rsid w:val="0051504B"/>
    <w:rPr>
      <w:rFonts w:ascii="Noto Sans" w:eastAsia="Times New Roman" w:hAnsi="Noto Sans" w:cs="Times New Roman"/>
      <w:color w:val="000000"/>
      <w:sz w:val="18"/>
    </w:rPr>
  </w:style>
  <w:style w:type="character" w:customStyle="1" w:styleId="ListLabel135">
    <w:name w:val="ListLabel 135"/>
    <w:rsid w:val="0051504B"/>
    <w:rPr>
      <w:rFonts w:cs="Courier New"/>
    </w:rPr>
  </w:style>
  <w:style w:type="character" w:customStyle="1" w:styleId="ListLabel136">
    <w:name w:val="ListLabel 136"/>
    <w:rsid w:val="0051504B"/>
    <w:rPr>
      <w:rFonts w:cs="Courier New"/>
    </w:rPr>
  </w:style>
  <w:style w:type="character" w:customStyle="1" w:styleId="ListLabel137">
    <w:name w:val="ListLabel 137"/>
    <w:rsid w:val="0051504B"/>
    <w:rPr>
      <w:rFonts w:cs="Courier New"/>
    </w:rPr>
  </w:style>
  <w:style w:type="character" w:customStyle="1" w:styleId="ListLabel138">
    <w:name w:val="ListLabel 138"/>
    <w:rsid w:val="0051504B"/>
    <w:rPr>
      <w:rFonts w:ascii="Noto Sans" w:eastAsia="Times New Roman" w:hAnsi="Noto Sans" w:cs="Times New Roman"/>
      <w:color w:val="000000"/>
      <w:sz w:val="18"/>
    </w:rPr>
  </w:style>
  <w:style w:type="character" w:customStyle="1" w:styleId="ListLabel139">
    <w:name w:val="ListLabel 139"/>
    <w:rsid w:val="0051504B"/>
    <w:rPr>
      <w:rFonts w:cs="Courier New"/>
    </w:rPr>
  </w:style>
  <w:style w:type="character" w:customStyle="1" w:styleId="ListLabel140">
    <w:name w:val="ListLabel 140"/>
    <w:rsid w:val="0051504B"/>
    <w:rPr>
      <w:rFonts w:cs="Courier New"/>
    </w:rPr>
  </w:style>
  <w:style w:type="character" w:customStyle="1" w:styleId="ListLabel141">
    <w:name w:val="ListLabel 141"/>
    <w:rsid w:val="0051504B"/>
    <w:rPr>
      <w:rFonts w:cs="Courier New"/>
    </w:rPr>
  </w:style>
  <w:style w:type="character" w:customStyle="1" w:styleId="ListLabel142">
    <w:name w:val="ListLabel 142"/>
    <w:rsid w:val="0051504B"/>
    <w:rPr>
      <w:rFonts w:ascii="Noto Sans" w:eastAsia="Times New Roman" w:hAnsi="Noto Sans" w:cs="Times New Roman"/>
      <w:color w:val="000000"/>
      <w:sz w:val="18"/>
    </w:rPr>
  </w:style>
  <w:style w:type="character" w:customStyle="1" w:styleId="ListLabel143">
    <w:name w:val="ListLabel 143"/>
    <w:rsid w:val="0051504B"/>
    <w:rPr>
      <w:rFonts w:cs="Courier New"/>
    </w:rPr>
  </w:style>
  <w:style w:type="character" w:customStyle="1" w:styleId="ListLabel144">
    <w:name w:val="ListLabel 144"/>
    <w:rsid w:val="0051504B"/>
    <w:rPr>
      <w:rFonts w:cs="Courier New"/>
    </w:rPr>
  </w:style>
  <w:style w:type="character" w:customStyle="1" w:styleId="ListLabel145">
    <w:name w:val="ListLabel 145"/>
    <w:rsid w:val="0051504B"/>
    <w:rPr>
      <w:rFonts w:cs="Courier New"/>
    </w:rPr>
  </w:style>
  <w:style w:type="character" w:customStyle="1" w:styleId="ListLabel146">
    <w:name w:val="ListLabel 146"/>
    <w:rsid w:val="0051504B"/>
    <w:rPr>
      <w:rFonts w:ascii="Noto Sans" w:eastAsia="Times New Roman" w:hAnsi="Noto Sans" w:cs="Times New Roman"/>
      <w:color w:val="000000"/>
      <w:sz w:val="18"/>
    </w:rPr>
  </w:style>
  <w:style w:type="character" w:customStyle="1" w:styleId="ListLabel147">
    <w:name w:val="ListLabel 147"/>
    <w:rsid w:val="0051504B"/>
    <w:rPr>
      <w:rFonts w:cs="Courier New"/>
    </w:rPr>
  </w:style>
  <w:style w:type="character" w:customStyle="1" w:styleId="ListLabel148">
    <w:name w:val="ListLabel 148"/>
    <w:rsid w:val="0051504B"/>
    <w:rPr>
      <w:rFonts w:cs="Courier New"/>
    </w:rPr>
  </w:style>
  <w:style w:type="character" w:customStyle="1" w:styleId="ListLabel149">
    <w:name w:val="ListLabel 149"/>
    <w:rsid w:val="0051504B"/>
    <w:rPr>
      <w:rFonts w:cs="Courier New"/>
    </w:rPr>
  </w:style>
  <w:style w:type="character" w:customStyle="1" w:styleId="ListLabel150">
    <w:name w:val="ListLabel 150"/>
    <w:rsid w:val="0051504B"/>
    <w:rPr>
      <w:rFonts w:ascii="Noto Sans" w:eastAsia="Times New Roman" w:hAnsi="Noto Sans" w:cs="Times New Roman"/>
      <w:color w:val="000000"/>
      <w:sz w:val="18"/>
    </w:rPr>
  </w:style>
  <w:style w:type="character" w:customStyle="1" w:styleId="ListLabel151">
    <w:name w:val="ListLabel 151"/>
    <w:rsid w:val="0051504B"/>
    <w:rPr>
      <w:rFonts w:cs="Courier New"/>
    </w:rPr>
  </w:style>
  <w:style w:type="character" w:customStyle="1" w:styleId="ListLabel152">
    <w:name w:val="ListLabel 152"/>
    <w:rsid w:val="0051504B"/>
    <w:rPr>
      <w:rFonts w:cs="Courier New"/>
    </w:rPr>
  </w:style>
  <w:style w:type="character" w:customStyle="1" w:styleId="ListLabel153">
    <w:name w:val="ListLabel 153"/>
    <w:rsid w:val="0051504B"/>
    <w:rPr>
      <w:rFonts w:cs="Courier New"/>
    </w:rPr>
  </w:style>
  <w:style w:type="character" w:customStyle="1" w:styleId="ListLabel154">
    <w:name w:val="ListLabel 154"/>
    <w:rsid w:val="0051504B"/>
    <w:rPr>
      <w:rFonts w:ascii="Noto Sans" w:eastAsia="Times New Roman" w:hAnsi="Noto Sans" w:cs="Times New Roman"/>
      <w:color w:val="000000"/>
      <w:sz w:val="18"/>
    </w:rPr>
  </w:style>
  <w:style w:type="character" w:customStyle="1" w:styleId="ListLabel155">
    <w:name w:val="ListLabel 155"/>
    <w:rsid w:val="0051504B"/>
    <w:rPr>
      <w:rFonts w:cs="Courier New"/>
    </w:rPr>
  </w:style>
  <w:style w:type="character" w:customStyle="1" w:styleId="ListLabel156">
    <w:name w:val="ListLabel 156"/>
    <w:rsid w:val="0051504B"/>
    <w:rPr>
      <w:rFonts w:cs="Courier New"/>
    </w:rPr>
  </w:style>
  <w:style w:type="character" w:customStyle="1" w:styleId="ListLabel157">
    <w:name w:val="ListLabel 157"/>
    <w:rsid w:val="0051504B"/>
    <w:rPr>
      <w:rFonts w:cs="Courier New"/>
    </w:rPr>
  </w:style>
  <w:style w:type="character" w:customStyle="1" w:styleId="ListLabel158">
    <w:name w:val="ListLabel 158"/>
    <w:rsid w:val="0051504B"/>
    <w:rPr>
      <w:rFonts w:ascii="Noto Sans" w:eastAsia="Times New Roman" w:hAnsi="Noto Sans" w:cs="Times New Roman"/>
      <w:color w:val="000000"/>
      <w:sz w:val="18"/>
    </w:rPr>
  </w:style>
  <w:style w:type="character" w:customStyle="1" w:styleId="ListLabel159">
    <w:name w:val="ListLabel 159"/>
    <w:rsid w:val="0051504B"/>
    <w:rPr>
      <w:rFonts w:cs="Courier New"/>
    </w:rPr>
  </w:style>
  <w:style w:type="character" w:customStyle="1" w:styleId="ListLabel160">
    <w:name w:val="ListLabel 160"/>
    <w:rsid w:val="0051504B"/>
    <w:rPr>
      <w:rFonts w:cs="Courier New"/>
    </w:rPr>
  </w:style>
  <w:style w:type="character" w:customStyle="1" w:styleId="ListLabel161">
    <w:name w:val="ListLabel 161"/>
    <w:rsid w:val="0051504B"/>
    <w:rPr>
      <w:rFonts w:cs="Courier New"/>
    </w:rPr>
  </w:style>
  <w:style w:type="character" w:customStyle="1" w:styleId="ListLabel162">
    <w:name w:val="ListLabel 162"/>
    <w:rsid w:val="0051504B"/>
    <w:rPr>
      <w:rFonts w:ascii="Noto Sans" w:eastAsia="Times New Roman" w:hAnsi="Noto Sans" w:cs="Times New Roman"/>
      <w:color w:val="000000"/>
      <w:sz w:val="18"/>
    </w:rPr>
  </w:style>
  <w:style w:type="character" w:customStyle="1" w:styleId="ListLabel163">
    <w:name w:val="ListLabel 163"/>
    <w:rsid w:val="0051504B"/>
    <w:rPr>
      <w:rFonts w:cs="Courier New"/>
    </w:rPr>
  </w:style>
  <w:style w:type="character" w:customStyle="1" w:styleId="ListLabel164">
    <w:name w:val="ListLabel 164"/>
    <w:rsid w:val="0051504B"/>
    <w:rPr>
      <w:rFonts w:cs="Courier New"/>
    </w:rPr>
  </w:style>
  <w:style w:type="character" w:customStyle="1" w:styleId="ListLabel165">
    <w:name w:val="ListLabel 165"/>
    <w:rsid w:val="0051504B"/>
    <w:rPr>
      <w:rFonts w:cs="Courier New"/>
    </w:rPr>
  </w:style>
  <w:style w:type="character" w:customStyle="1" w:styleId="ListLabel166">
    <w:name w:val="ListLabel 166"/>
    <w:rsid w:val="0051504B"/>
    <w:rPr>
      <w:rFonts w:ascii="Noto Sans" w:eastAsia="Times New Roman" w:hAnsi="Noto Sans" w:cs="Times New Roman"/>
      <w:color w:val="000000"/>
      <w:sz w:val="18"/>
    </w:rPr>
  </w:style>
  <w:style w:type="character" w:customStyle="1" w:styleId="ListLabel167">
    <w:name w:val="ListLabel 167"/>
    <w:rsid w:val="0051504B"/>
    <w:rPr>
      <w:rFonts w:cs="Courier New"/>
    </w:rPr>
  </w:style>
  <w:style w:type="character" w:customStyle="1" w:styleId="ListLabel168">
    <w:name w:val="ListLabel 168"/>
    <w:rsid w:val="0051504B"/>
    <w:rPr>
      <w:rFonts w:cs="Courier New"/>
    </w:rPr>
  </w:style>
  <w:style w:type="character" w:customStyle="1" w:styleId="ListLabel169">
    <w:name w:val="ListLabel 169"/>
    <w:rsid w:val="0051504B"/>
    <w:rPr>
      <w:rFonts w:cs="Courier New"/>
    </w:rPr>
  </w:style>
  <w:style w:type="character" w:customStyle="1" w:styleId="ListLabel170">
    <w:name w:val="ListLabel 170"/>
    <w:rsid w:val="0051504B"/>
    <w:rPr>
      <w:rFonts w:ascii="Noto Sans" w:eastAsia="Times New Roman" w:hAnsi="Noto Sans" w:cs="Times New Roman"/>
      <w:color w:val="000000"/>
      <w:sz w:val="18"/>
    </w:rPr>
  </w:style>
  <w:style w:type="character" w:customStyle="1" w:styleId="ListLabel171">
    <w:name w:val="ListLabel 171"/>
    <w:rsid w:val="0051504B"/>
    <w:rPr>
      <w:rFonts w:cs="Courier New"/>
    </w:rPr>
  </w:style>
  <w:style w:type="character" w:customStyle="1" w:styleId="ListLabel172">
    <w:name w:val="ListLabel 172"/>
    <w:rsid w:val="0051504B"/>
    <w:rPr>
      <w:rFonts w:cs="Courier New"/>
    </w:rPr>
  </w:style>
  <w:style w:type="character" w:customStyle="1" w:styleId="ListLabel173">
    <w:name w:val="ListLabel 173"/>
    <w:rsid w:val="0051504B"/>
    <w:rPr>
      <w:rFonts w:cs="Courier New"/>
    </w:rPr>
  </w:style>
  <w:style w:type="character" w:customStyle="1" w:styleId="ListLabel174">
    <w:name w:val="ListLabel 174"/>
    <w:rsid w:val="0051504B"/>
    <w:rPr>
      <w:rFonts w:ascii="Noto Sans" w:eastAsia="Times New Roman" w:hAnsi="Noto Sans" w:cs="Times New Roman"/>
      <w:color w:val="000000"/>
      <w:sz w:val="18"/>
    </w:rPr>
  </w:style>
  <w:style w:type="character" w:customStyle="1" w:styleId="ListLabel175">
    <w:name w:val="ListLabel 175"/>
    <w:rsid w:val="0051504B"/>
    <w:rPr>
      <w:rFonts w:cs="Courier New"/>
    </w:rPr>
  </w:style>
  <w:style w:type="character" w:customStyle="1" w:styleId="ListLabel176">
    <w:name w:val="ListLabel 176"/>
    <w:rsid w:val="0051504B"/>
    <w:rPr>
      <w:rFonts w:cs="Courier New"/>
    </w:rPr>
  </w:style>
  <w:style w:type="character" w:customStyle="1" w:styleId="ListLabel177">
    <w:name w:val="ListLabel 177"/>
    <w:rsid w:val="0051504B"/>
    <w:rPr>
      <w:rFonts w:cs="Courier New"/>
    </w:rPr>
  </w:style>
  <w:style w:type="character" w:customStyle="1" w:styleId="ListLabel178">
    <w:name w:val="ListLabel 178"/>
    <w:rsid w:val="0051504B"/>
    <w:rPr>
      <w:rFonts w:ascii="Noto Sans" w:eastAsia="Times New Roman" w:hAnsi="Noto Sans" w:cs="Times New Roman"/>
      <w:color w:val="000000"/>
      <w:sz w:val="18"/>
    </w:rPr>
  </w:style>
  <w:style w:type="character" w:customStyle="1" w:styleId="ListLabel179">
    <w:name w:val="ListLabel 179"/>
    <w:rsid w:val="0051504B"/>
    <w:rPr>
      <w:rFonts w:cs="Courier New"/>
    </w:rPr>
  </w:style>
  <w:style w:type="character" w:customStyle="1" w:styleId="ListLabel180">
    <w:name w:val="ListLabel 180"/>
    <w:rsid w:val="0051504B"/>
    <w:rPr>
      <w:rFonts w:cs="Courier New"/>
    </w:rPr>
  </w:style>
  <w:style w:type="character" w:customStyle="1" w:styleId="ListLabel181">
    <w:name w:val="ListLabel 181"/>
    <w:rsid w:val="0051504B"/>
    <w:rPr>
      <w:rFonts w:cs="Courier New"/>
    </w:rPr>
  </w:style>
  <w:style w:type="character" w:customStyle="1" w:styleId="ListLabel182">
    <w:name w:val="ListLabel 182"/>
    <w:rsid w:val="0051504B"/>
    <w:rPr>
      <w:rFonts w:ascii="Noto Sans" w:eastAsia="Times New Roman" w:hAnsi="Noto Sans" w:cs="Times New Roman"/>
      <w:color w:val="000000"/>
      <w:sz w:val="18"/>
    </w:rPr>
  </w:style>
  <w:style w:type="character" w:customStyle="1" w:styleId="ListLabel183">
    <w:name w:val="ListLabel 183"/>
    <w:rsid w:val="0051504B"/>
    <w:rPr>
      <w:rFonts w:cs="Courier New"/>
    </w:rPr>
  </w:style>
  <w:style w:type="character" w:customStyle="1" w:styleId="ListLabel184">
    <w:name w:val="ListLabel 184"/>
    <w:rsid w:val="0051504B"/>
    <w:rPr>
      <w:rFonts w:cs="Courier New"/>
    </w:rPr>
  </w:style>
  <w:style w:type="character" w:customStyle="1" w:styleId="ListLabel185">
    <w:name w:val="ListLabel 185"/>
    <w:rsid w:val="0051504B"/>
    <w:rPr>
      <w:rFonts w:cs="Courier New"/>
    </w:rPr>
  </w:style>
  <w:style w:type="character" w:customStyle="1" w:styleId="ListLabel186">
    <w:name w:val="ListLabel 186"/>
    <w:rsid w:val="0051504B"/>
    <w:rPr>
      <w:rFonts w:ascii="Noto Sans" w:eastAsia="Times New Roman" w:hAnsi="Noto Sans" w:cs="Times New Roman"/>
      <w:color w:val="000000"/>
      <w:sz w:val="18"/>
    </w:rPr>
  </w:style>
  <w:style w:type="character" w:customStyle="1" w:styleId="ListLabel187">
    <w:name w:val="ListLabel 187"/>
    <w:rsid w:val="0051504B"/>
    <w:rPr>
      <w:rFonts w:cs="Courier New"/>
    </w:rPr>
  </w:style>
  <w:style w:type="character" w:customStyle="1" w:styleId="ListLabel188">
    <w:name w:val="ListLabel 188"/>
    <w:rsid w:val="0051504B"/>
    <w:rPr>
      <w:rFonts w:cs="Courier New"/>
    </w:rPr>
  </w:style>
  <w:style w:type="character" w:customStyle="1" w:styleId="ListLabel189">
    <w:name w:val="ListLabel 189"/>
    <w:rsid w:val="0051504B"/>
    <w:rPr>
      <w:rFonts w:cs="Courier New"/>
    </w:rPr>
  </w:style>
  <w:style w:type="character" w:customStyle="1" w:styleId="ListLabel190">
    <w:name w:val="ListLabel 190"/>
    <w:rsid w:val="0051504B"/>
    <w:rPr>
      <w:rFonts w:ascii="Noto Sans" w:eastAsia="Times New Roman" w:hAnsi="Noto Sans" w:cs="Times New Roman"/>
      <w:color w:val="000000"/>
      <w:sz w:val="18"/>
    </w:rPr>
  </w:style>
  <w:style w:type="character" w:customStyle="1" w:styleId="ListLabel191">
    <w:name w:val="ListLabel 191"/>
    <w:rsid w:val="0051504B"/>
    <w:rPr>
      <w:rFonts w:cs="Courier New"/>
    </w:rPr>
  </w:style>
  <w:style w:type="character" w:customStyle="1" w:styleId="ListLabel192">
    <w:name w:val="ListLabel 192"/>
    <w:rsid w:val="0051504B"/>
    <w:rPr>
      <w:rFonts w:cs="Courier New"/>
    </w:rPr>
  </w:style>
  <w:style w:type="character" w:customStyle="1" w:styleId="ListLabel193">
    <w:name w:val="ListLabel 193"/>
    <w:rsid w:val="0051504B"/>
    <w:rPr>
      <w:rFonts w:cs="Courier New"/>
    </w:rPr>
  </w:style>
  <w:style w:type="character" w:customStyle="1" w:styleId="ListLabel194">
    <w:name w:val="ListLabel 194"/>
    <w:rsid w:val="0051504B"/>
    <w:rPr>
      <w:rFonts w:ascii="Noto Sans" w:eastAsia="Times New Roman" w:hAnsi="Noto Sans" w:cs="Times New Roman"/>
      <w:color w:val="000000"/>
      <w:sz w:val="18"/>
    </w:rPr>
  </w:style>
  <w:style w:type="character" w:customStyle="1" w:styleId="ListLabel195">
    <w:name w:val="ListLabel 195"/>
    <w:rsid w:val="0051504B"/>
    <w:rPr>
      <w:rFonts w:cs="Courier New"/>
    </w:rPr>
  </w:style>
  <w:style w:type="character" w:customStyle="1" w:styleId="ListLabel196">
    <w:name w:val="ListLabel 196"/>
    <w:rsid w:val="0051504B"/>
    <w:rPr>
      <w:rFonts w:cs="Courier New"/>
    </w:rPr>
  </w:style>
  <w:style w:type="character" w:customStyle="1" w:styleId="ListLabel197">
    <w:name w:val="ListLabel 197"/>
    <w:rsid w:val="0051504B"/>
    <w:rPr>
      <w:rFonts w:cs="Courier New"/>
    </w:rPr>
  </w:style>
  <w:style w:type="character" w:customStyle="1" w:styleId="ListLabel198">
    <w:name w:val="ListLabel 198"/>
    <w:rsid w:val="0051504B"/>
    <w:rPr>
      <w:rFonts w:ascii="Noto Sans" w:eastAsia="Times New Roman" w:hAnsi="Noto Sans" w:cs="Times New Roman"/>
      <w:color w:val="000000"/>
      <w:sz w:val="18"/>
    </w:rPr>
  </w:style>
  <w:style w:type="character" w:customStyle="1" w:styleId="ListLabel199">
    <w:name w:val="ListLabel 199"/>
    <w:rsid w:val="0051504B"/>
    <w:rPr>
      <w:rFonts w:cs="Courier New"/>
    </w:rPr>
  </w:style>
  <w:style w:type="character" w:customStyle="1" w:styleId="ListLabel200">
    <w:name w:val="ListLabel 200"/>
    <w:rsid w:val="0051504B"/>
    <w:rPr>
      <w:rFonts w:cs="Courier New"/>
    </w:rPr>
  </w:style>
  <w:style w:type="character" w:customStyle="1" w:styleId="ListLabel201">
    <w:name w:val="ListLabel 201"/>
    <w:rsid w:val="0051504B"/>
    <w:rPr>
      <w:rFonts w:cs="Courier New"/>
    </w:rPr>
  </w:style>
  <w:style w:type="character" w:customStyle="1" w:styleId="ListLabel202">
    <w:name w:val="ListLabel 202"/>
    <w:rsid w:val="0051504B"/>
    <w:rPr>
      <w:rFonts w:ascii="Noto Sans" w:eastAsia="Times New Roman" w:hAnsi="Noto Sans" w:cs="Times New Roman"/>
      <w:color w:val="000000"/>
      <w:sz w:val="18"/>
    </w:rPr>
  </w:style>
  <w:style w:type="character" w:customStyle="1" w:styleId="ListLabel203">
    <w:name w:val="ListLabel 203"/>
    <w:rsid w:val="0051504B"/>
    <w:rPr>
      <w:rFonts w:cs="Courier New"/>
    </w:rPr>
  </w:style>
  <w:style w:type="character" w:customStyle="1" w:styleId="ListLabel204">
    <w:name w:val="ListLabel 204"/>
    <w:rsid w:val="0051504B"/>
    <w:rPr>
      <w:rFonts w:cs="Courier New"/>
    </w:rPr>
  </w:style>
  <w:style w:type="character" w:customStyle="1" w:styleId="ListLabel205">
    <w:name w:val="ListLabel 205"/>
    <w:rsid w:val="0051504B"/>
    <w:rPr>
      <w:rFonts w:cs="Courier New"/>
    </w:rPr>
  </w:style>
  <w:style w:type="character" w:customStyle="1" w:styleId="ListLabel206">
    <w:name w:val="ListLabel 206"/>
    <w:rsid w:val="0051504B"/>
    <w:rPr>
      <w:rFonts w:ascii="Noto Sans" w:eastAsia="Times New Roman" w:hAnsi="Noto Sans" w:cs="Times New Roman"/>
      <w:color w:val="000000"/>
      <w:sz w:val="18"/>
    </w:rPr>
  </w:style>
  <w:style w:type="character" w:customStyle="1" w:styleId="ListLabel207">
    <w:name w:val="ListLabel 207"/>
    <w:rsid w:val="0051504B"/>
    <w:rPr>
      <w:rFonts w:cs="Courier New"/>
    </w:rPr>
  </w:style>
  <w:style w:type="character" w:customStyle="1" w:styleId="ListLabel208">
    <w:name w:val="ListLabel 208"/>
    <w:rsid w:val="0051504B"/>
    <w:rPr>
      <w:rFonts w:cs="Courier New"/>
    </w:rPr>
  </w:style>
  <w:style w:type="character" w:customStyle="1" w:styleId="ListLabel209">
    <w:name w:val="ListLabel 209"/>
    <w:rsid w:val="0051504B"/>
    <w:rPr>
      <w:rFonts w:cs="Courier New"/>
    </w:rPr>
  </w:style>
  <w:style w:type="character" w:customStyle="1" w:styleId="ListLabel210">
    <w:name w:val="ListLabel 210"/>
    <w:rsid w:val="0051504B"/>
    <w:rPr>
      <w:rFonts w:ascii="Noto Sans" w:eastAsia="Times New Roman" w:hAnsi="Noto Sans" w:cs="Times New Roman"/>
      <w:color w:val="000000"/>
      <w:sz w:val="18"/>
    </w:rPr>
  </w:style>
  <w:style w:type="character" w:customStyle="1" w:styleId="ListLabel211">
    <w:name w:val="ListLabel 211"/>
    <w:rsid w:val="0051504B"/>
    <w:rPr>
      <w:rFonts w:cs="Courier New"/>
    </w:rPr>
  </w:style>
  <w:style w:type="character" w:customStyle="1" w:styleId="ListLabel212">
    <w:name w:val="ListLabel 212"/>
    <w:rsid w:val="0051504B"/>
    <w:rPr>
      <w:rFonts w:cs="Courier New"/>
    </w:rPr>
  </w:style>
  <w:style w:type="character" w:customStyle="1" w:styleId="ListLabel213">
    <w:name w:val="ListLabel 213"/>
    <w:rsid w:val="0051504B"/>
    <w:rPr>
      <w:rFonts w:cs="Courier New"/>
    </w:rPr>
  </w:style>
  <w:style w:type="character" w:customStyle="1" w:styleId="ListLabel214">
    <w:name w:val="ListLabel 214"/>
    <w:rsid w:val="0051504B"/>
    <w:rPr>
      <w:rFonts w:ascii="Noto Sans" w:eastAsia="Times New Roman" w:hAnsi="Noto Sans" w:cs="Times New Roman"/>
      <w:color w:val="000000"/>
      <w:sz w:val="18"/>
    </w:rPr>
  </w:style>
  <w:style w:type="character" w:customStyle="1" w:styleId="ListLabel215">
    <w:name w:val="ListLabel 215"/>
    <w:rsid w:val="0051504B"/>
    <w:rPr>
      <w:rFonts w:cs="Courier New"/>
    </w:rPr>
  </w:style>
  <w:style w:type="character" w:customStyle="1" w:styleId="ListLabel216">
    <w:name w:val="ListLabel 216"/>
    <w:rsid w:val="0051504B"/>
    <w:rPr>
      <w:rFonts w:cs="Courier New"/>
    </w:rPr>
  </w:style>
  <w:style w:type="character" w:customStyle="1" w:styleId="ListLabel217">
    <w:name w:val="ListLabel 217"/>
    <w:rsid w:val="0051504B"/>
    <w:rPr>
      <w:rFonts w:cs="Courier New"/>
    </w:rPr>
  </w:style>
  <w:style w:type="character" w:customStyle="1" w:styleId="ListLabel218">
    <w:name w:val="ListLabel 218"/>
    <w:rsid w:val="0051504B"/>
    <w:rPr>
      <w:rFonts w:ascii="Noto Sans" w:eastAsia="Times New Roman" w:hAnsi="Noto Sans" w:cs="Times New Roman"/>
      <w:color w:val="000000"/>
      <w:sz w:val="18"/>
    </w:rPr>
  </w:style>
  <w:style w:type="character" w:customStyle="1" w:styleId="ListLabel219">
    <w:name w:val="ListLabel 219"/>
    <w:rsid w:val="0051504B"/>
    <w:rPr>
      <w:rFonts w:cs="Courier New"/>
    </w:rPr>
  </w:style>
  <w:style w:type="character" w:customStyle="1" w:styleId="ListLabel220">
    <w:name w:val="ListLabel 220"/>
    <w:rsid w:val="0051504B"/>
    <w:rPr>
      <w:rFonts w:cs="Courier New"/>
    </w:rPr>
  </w:style>
  <w:style w:type="character" w:customStyle="1" w:styleId="ListLabel221">
    <w:name w:val="ListLabel 221"/>
    <w:rsid w:val="0051504B"/>
    <w:rPr>
      <w:rFonts w:cs="Courier New"/>
    </w:rPr>
  </w:style>
  <w:style w:type="character" w:customStyle="1" w:styleId="ListLabel222">
    <w:name w:val="ListLabel 222"/>
    <w:rsid w:val="0051504B"/>
    <w:rPr>
      <w:rFonts w:ascii="Noto Sans" w:eastAsia="Times New Roman" w:hAnsi="Noto Sans" w:cs="Times New Roman"/>
      <w:color w:val="000000"/>
      <w:sz w:val="18"/>
    </w:rPr>
  </w:style>
  <w:style w:type="character" w:customStyle="1" w:styleId="ListLabel223">
    <w:name w:val="ListLabel 223"/>
    <w:rsid w:val="0051504B"/>
    <w:rPr>
      <w:rFonts w:cs="Courier New"/>
    </w:rPr>
  </w:style>
  <w:style w:type="character" w:customStyle="1" w:styleId="ListLabel224">
    <w:name w:val="ListLabel 224"/>
    <w:rsid w:val="0051504B"/>
    <w:rPr>
      <w:rFonts w:cs="Courier New"/>
    </w:rPr>
  </w:style>
  <w:style w:type="character" w:customStyle="1" w:styleId="ListLabel225">
    <w:name w:val="ListLabel 225"/>
    <w:rsid w:val="0051504B"/>
    <w:rPr>
      <w:rFonts w:cs="Courier New"/>
    </w:rPr>
  </w:style>
  <w:style w:type="character" w:customStyle="1" w:styleId="ListLabel226">
    <w:name w:val="ListLabel 226"/>
    <w:rsid w:val="0051504B"/>
    <w:rPr>
      <w:rFonts w:ascii="Noto Sans" w:eastAsia="Times New Roman" w:hAnsi="Noto Sans" w:cs="Times New Roman"/>
      <w:color w:val="000000"/>
      <w:sz w:val="18"/>
    </w:rPr>
  </w:style>
  <w:style w:type="character" w:customStyle="1" w:styleId="ListLabel227">
    <w:name w:val="ListLabel 227"/>
    <w:rsid w:val="0051504B"/>
    <w:rPr>
      <w:rFonts w:cs="Courier New"/>
    </w:rPr>
  </w:style>
  <w:style w:type="character" w:customStyle="1" w:styleId="ListLabel228">
    <w:name w:val="ListLabel 228"/>
    <w:rsid w:val="0051504B"/>
    <w:rPr>
      <w:rFonts w:cs="Courier New"/>
    </w:rPr>
  </w:style>
  <w:style w:type="character" w:customStyle="1" w:styleId="ListLabel229">
    <w:name w:val="ListLabel 229"/>
    <w:rsid w:val="0051504B"/>
    <w:rPr>
      <w:rFonts w:cs="Courier New"/>
    </w:rPr>
  </w:style>
  <w:style w:type="character" w:customStyle="1" w:styleId="ListLabel230">
    <w:name w:val="ListLabel 230"/>
    <w:rsid w:val="0051504B"/>
    <w:rPr>
      <w:rFonts w:ascii="Noto Sans" w:eastAsia="Times New Roman" w:hAnsi="Noto Sans" w:cs="Times New Roman"/>
      <w:color w:val="000000"/>
      <w:sz w:val="18"/>
    </w:rPr>
  </w:style>
  <w:style w:type="character" w:customStyle="1" w:styleId="ListLabel231">
    <w:name w:val="ListLabel 231"/>
    <w:rsid w:val="0051504B"/>
    <w:rPr>
      <w:rFonts w:cs="Courier New"/>
    </w:rPr>
  </w:style>
  <w:style w:type="character" w:customStyle="1" w:styleId="ListLabel232">
    <w:name w:val="ListLabel 232"/>
    <w:rsid w:val="0051504B"/>
    <w:rPr>
      <w:rFonts w:cs="Courier New"/>
    </w:rPr>
  </w:style>
  <w:style w:type="character" w:customStyle="1" w:styleId="ListLabel233">
    <w:name w:val="ListLabel 233"/>
    <w:rsid w:val="0051504B"/>
    <w:rPr>
      <w:rFonts w:cs="Courier New"/>
    </w:rPr>
  </w:style>
  <w:style w:type="character" w:customStyle="1" w:styleId="ListLabel234">
    <w:name w:val="ListLabel 234"/>
    <w:rsid w:val="0051504B"/>
    <w:rPr>
      <w:rFonts w:ascii="Noto Sans" w:eastAsia="Times New Roman" w:hAnsi="Noto Sans" w:cs="Times New Roman"/>
      <w:color w:val="000000"/>
      <w:sz w:val="18"/>
    </w:rPr>
  </w:style>
  <w:style w:type="character" w:customStyle="1" w:styleId="ListLabel235">
    <w:name w:val="ListLabel 235"/>
    <w:rsid w:val="0051504B"/>
    <w:rPr>
      <w:rFonts w:cs="Courier New"/>
    </w:rPr>
  </w:style>
  <w:style w:type="character" w:customStyle="1" w:styleId="ListLabel236">
    <w:name w:val="ListLabel 236"/>
    <w:rsid w:val="0051504B"/>
    <w:rPr>
      <w:rFonts w:cs="Courier New"/>
    </w:rPr>
  </w:style>
  <w:style w:type="character" w:customStyle="1" w:styleId="ListLabel237">
    <w:name w:val="ListLabel 237"/>
    <w:rsid w:val="0051504B"/>
    <w:rPr>
      <w:rFonts w:cs="Courier New"/>
    </w:rPr>
  </w:style>
  <w:style w:type="character" w:customStyle="1" w:styleId="ListLabel238">
    <w:name w:val="ListLabel 238"/>
    <w:rsid w:val="0051504B"/>
    <w:rPr>
      <w:rFonts w:ascii="Noto Sans" w:eastAsia="Times New Roman" w:hAnsi="Noto Sans" w:cs="Times New Roman"/>
      <w:color w:val="000000"/>
      <w:sz w:val="18"/>
    </w:rPr>
  </w:style>
  <w:style w:type="character" w:customStyle="1" w:styleId="ListLabel239">
    <w:name w:val="ListLabel 239"/>
    <w:rsid w:val="0051504B"/>
    <w:rPr>
      <w:rFonts w:cs="Courier New"/>
    </w:rPr>
  </w:style>
  <w:style w:type="character" w:customStyle="1" w:styleId="ListLabel240">
    <w:name w:val="ListLabel 240"/>
    <w:rsid w:val="0051504B"/>
    <w:rPr>
      <w:rFonts w:cs="Courier New"/>
    </w:rPr>
  </w:style>
  <w:style w:type="character" w:customStyle="1" w:styleId="ListLabel241">
    <w:name w:val="ListLabel 241"/>
    <w:rsid w:val="0051504B"/>
    <w:rPr>
      <w:rFonts w:cs="Courier New"/>
    </w:rPr>
  </w:style>
  <w:style w:type="character" w:customStyle="1" w:styleId="ListLabel242">
    <w:name w:val="ListLabel 242"/>
    <w:rsid w:val="0051504B"/>
    <w:rPr>
      <w:rFonts w:ascii="Noto Sans" w:eastAsia="Times New Roman" w:hAnsi="Noto Sans" w:cs="Times New Roman"/>
      <w:color w:val="000000"/>
      <w:sz w:val="18"/>
    </w:rPr>
  </w:style>
  <w:style w:type="character" w:customStyle="1" w:styleId="ListLabel243">
    <w:name w:val="ListLabel 243"/>
    <w:rsid w:val="0051504B"/>
    <w:rPr>
      <w:rFonts w:cs="Courier New"/>
    </w:rPr>
  </w:style>
  <w:style w:type="character" w:customStyle="1" w:styleId="ListLabel244">
    <w:name w:val="ListLabel 244"/>
    <w:rsid w:val="0051504B"/>
    <w:rPr>
      <w:rFonts w:cs="Courier New"/>
    </w:rPr>
  </w:style>
  <w:style w:type="character" w:customStyle="1" w:styleId="ListLabel245">
    <w:name w:val="ListLabel 245"/>
    <w:rsid w:val="0051504B"/>
    <w:rPr>
      <w:rFonts w:cs="Courier New"/>
    </w:rPr>
  </w:style>
  <w:style w:type="character" w:customStyle="1" w:styleId="ListLabel246">
    <w:name w:val="ListLabel 246"/>
    <w:rsid w:val="0051504B"/>
    <w:rPr>
      <w:rFonts w:ascii="Noto Sans" w:eastAsia="Times New Roman" w:hAnsi="Noto Sans" w:cs="Times New Roman"/>
      <w:color w:val="000000"/>
      <w:sz w:val="18"/>
    </w:rPr>
  </w:style>
  <w:style w:type="character" w:customStyle="1" w:styleId="ListLabel247">
    <w:name w:val="ListLabel 247"/>
    <w:rsid w:val="0051504B"/>
    <w:rPr>
      <w:rFonts w:cs="Courier New"/>
    </w:rPr>
  </w:style>
  <w:style w:type="character" w:customStyle="1" w:styleId="ListLabel248">
    <w:name w:val="ListLabel 248"/>
    <w:rsid w:val="0051504B"/>
    <w:rPr>
      <w:rFonts w:cs="Courier New"/>
    </w:rPr>
  </w:style>
  <w:style w:type="character" w:customStyle="1" w:styleId="ListLabel249">
    <w:name w:val="ListLabel 249"/>
    <w:rsid w:val="0051504B"/>
    <w:rPr>
      <w:rFonts w:cs="Courier New"/>
    </w:rPr>
  </w:style>
  <w:style w:type="character" w:customStyle="1" w:styleId="ListLabel250">
    <w:name w:val="ListLabel 250"/>
    <w:rsid w:val="0051504B"/>
    <w:rPr>
      <w:rFonts w:ascii="Noto Sans" w:eastAsia="Times New Roman" w:hAnsi="Noto Sans" w:cs="Times New Roman"/>
      <w:color w:val="000000"/>
      <w:sz w:val="18"/>
    </w:rPr>
  </w:style>
  <w:style w:type="character" w:customStyle="1" w:styleId="ListLabel251">
    <w:name w:val="ListLabel 251"/>
    <w:rsid w:val="0051504B"/>
    <w:rPr>
      <w:rFonts w:cs="Courier New"/>
    </w:rPr>
  </w:style>
  <w:style w:type="character" w:customStyle="1" w:styleId="ListLabel252">
    <w:name w:val="ListLabel 252"/>
    <w:rsid w:val="0051504B"/>
    <w:rPr>
      <w:rFonts w:cs="Courier New"/>
    </w:rPr>
  </w:style>
  <w:style w:type="character" w:customStyle="1" w:styleId="ListLabel253">
    <w:name w:val="ListLabel 253"/>
    <w:rsid w:val="0051504B"/>
    <w:rPr>
      <w:rFonts w:cs="Courier New"/>
    </w:rPr>
  </w:style>
  <w:style w:type="character" w:customStyle="1" w:styleId="ListLabel254">
    <w:name w:val="ListLabel 254"/>
    <w:rsid w:val="0051504B"/>
    <w:rPr>
      <w:rFonts w:ascii="Noto Sans" w:eastAsia="Times New Roman" w:hAnsi="Noto Sans" w:cs="Times New Roman"/>
      <w:color w:val="000000"/>
      <w:sz w:val="18"/>
    </w:rPr>
  </w:style>
  <w:style w:type="character" w:customStyle="1" w:styleId="ListLabel255">
    <w:name w:val="ListLabel 255"/>
    <w:rsid w:val="0051504B"/>
    <w:rPr>
      <w:rFonts w:cs="Courier New"/>
    </w:rPr>
  </w:style>
  <w:style w:type="character" w:customStyle="1" w:styleId="ListLabel256">
    <w:name w:val="ListLabel 256"/>
    <w:rsid w:val="0051504B"/>
    <w:rPr>
      <w:rFonts w:cs="Courier New"/>
    </w:rPr>
  </w:style>
  <w:style w:type="character" w:customStyle="1" w:styleId="ListLabel257">
    <w:name w:val="ListLabel 257"/>
    <w:rsid w:val="0051504B"/>
    <w:rPr>
      <w:rFonts w:cs="Courier New"/>
    </w:rPr>
  </w:style>
  <w:style w:type="character" w:customStyle="1" w:styleId="ListLabel258">
    <w:name w:val="ListLabel 258"/>
    <w:rsid w:val="0051504B"/>
    <w:rPr>
      <w:rFonts w:ascii="Noto Sans" w:eastAsia="Times New Roman" w:hAnsi="Noto Sans" w:cs="Times New Roman"/>
      <w:color w:val="000000"/>
      <w:sz w:val="18"/>
    </w:rPr>
  </w:style>
  <w:style w:type="character" w:customStyle="1" w:styleId="ListLabel259">
    <w:name w:val="ListLabel 259"/>
    <w:rsid w:val="0051504B"/>
    <w:rPr>
      <w:rFonts w:cs="Courier New"/>
    </w:rPr>
  </w:style>
  <w:style w:type="character" w:customStyle="1" w:styleId="ListLabel260">
    <w:name w:val="ListLabel 260"/>
    <w:rsid w:val="0051504B"/>
    <w:rPr>
      <w:rFonts w:cs="Courier New"/>
    </w:rPr>
  </w:style>
  <w:style w:type="character" w:customStyle="1" w:styleId="ListLabel261">
    <w:name w:val="ListLabel 261"/>
    <w:rsid w:val="0051504B"/>
    <w:rPr>
      <w:rFonts w:cs="Courier New"/>
    </w:rPr>
  </w:style>
  <w:style w:type="character" w:customStyle="1" w:styleId="ListLabel262">
    <w:name w:val="ListLabel 262"/>
    <w:rsid w:val="0051504B"/>
    <w:rPr>
      <w:rFonts w:ascii="Noto Sans" w:eastAsia="Times New Roman" w:hAnsi="Noto Sans" w:cs="Times New Roman"/>
      <w:color w:val="000000"/>
      <w:sz w:val="18"/>
    </w:rPr>
  </w:style>
  <w:style w:type="character" w:customStyle="1" w:styleId="ListLabel263">
    <w:name w:val="ListLabel 263"/>
    <w:rsid w:val="0051504B"/>
    <w:rPr>
      <w:rFonts w:cs="Courier New"/>
    </w:rPr>
  </w:style>
  <w:style w:type="character" w:customStyle="1" w:styleId="ListLabel264">
    <w:name w:val="ListLabel 264"/>
    <w:rsid w:val="0051504B"/>
    <w:rPr>
      <w:rFonts w:cs="Courier New"/>
    </w:rPr>
  </w:style>
  <w:style w:type="character" w:customStyle="1" w:styleId="ListLabel265">
    <w:name w:val="ListLabel 265"/>
    <w:rsid w:val="0051504B"/>
    <w:rPr>
      <w:rFonts w:cs="Courier New"/>
    </w:rPr>
  </w:style>
  <w:style w:type="character" w:customStyle="1" w:styleId="ListLabel266">
    <w:name w:val="ListLabel 266"/>
    <w:rsid w:val="0051504B"/>
    <w:rPr>
      <w:rFonts w:ascii="Noto Sans" w:eastAsia="Times New Roman" w:hAnsi="Noto Sans" w:cs="Times New Roman"/>
      <w:color w:val="000000"/>
      <w:sz w:val="18"/>
    </w:rPr>
  </w:style>
  <w:style w:type="character" w:customStyle="1" w:styleId="ListLabel267">
    <w:name w:val="ListLabel 267"/>
    <w:rsid w:val="0051504B"/>
    <w:rPr>
      <w:rFonts w:cs="Courier New"/>
    </w:rPr>
  </w:style>
  <w:style w:type="character" w:customStyle="1" w:styleId="ListLabel268">
    <w:name w:val="ListLabel 268"/>
    <w:rsid w:val="0051504B"/>
    <w:rPr>
      <w:rFonts w:cs="Courier New"/>
    </w:rPr>
  </w:style>
  <w:style w:type="character" w:customStyle="1" w:styleId="ListLabel269">
    <w:name w:val="ListLabel 269"/>
    <w:rsid w:val="0051504B"/>
    <w:rPr>
      <w:rFonts w:cs="Courier New"/>
    </w:rPr>
  </w:style>
  <w:style w:type="character" w:customStyle="1" w:styleId="ListLabel270">
    <w:name w:val="ListLabel 270"/>
    <w:rsid w:val="0051504B"/>
    <w:rPr>
      <w:rFonts w:ascii="Noto Sans" w:eastAsia="Times New Roman" w:hAnsi="Noto Sans" w:cs="Times New Roman"/>
      <w:color w:val="000000"/>
      <w:sz w:val="18"/>
    </w:rPr>
  </w:style>
  <w:style w:type="character" w:customStyle="1" w:styleId="ListLabel271">
    <w:name w:val="ListLabel 271"/>
    <w:rsid w:val="0051504B"/>
    <w:rPr>
      <w:rFonts w:cs="Courier New"/>
    </w:rPr>
  </w:style>
  <w:style w:type="character" w:customStyle="1" w:styleId="ListLabel272">
    <w:name w:val="ListLabel 272"/>
    <w:rsid w:val="0051504B"/>
    <w:rPr>
      <w:rFonts w:cs="Courier New"/>
    </w:rPr>
  </w:style>
  <w:style w:type="character" w:customStyle="1" w:styleId="ListLabel273">
    <w:name w:val="ListLabel 273"/>
    <w:rsid w:val="0051504B"/>
    <w:rPr>
      <w:rFonts w:cs="Courier New"/>
    </w:rPr>
  </w:style>
  <w:style w:type="character" w:customStyle="1" w:styleId="ListLabel274">
    <w:name w:val="ListLabel 274"/>
    <w:rsid w:val="0051504B"/>
    <w:rPr>
      <w:rFonts w:ascii="Noto Sans" w:eastAsia="Times New Roman" w:hAnsi="Noto Sans" w:cs="Times New Roman"/>
      <w:color w:val="000000"/>
      <w:sz w:val="18"/>
    </w:rPr>
  </w:style>
  <w:style w:type="character" w:customStyle="1" w:styleId="ListLabel275">
    <w:name w:val="ListLabel 275"/>
    <w:rsid w:val="0051504B"/>
    <w:rPr>
      <w:rFonts w:cs="Courier New"/>
    </w:rPr>
  </w:style>
  <w:style w:type="character" w:customStyle="1" w:styleId="ListLabel276">
    <w:name w:val="ListLabel 276"/>
    <w:rsid w:val="0051504B"/>
    <w:rPr>
      <w:rFonts w:cs="Courier New"/>
    </w:rPr>
  </w:style>
  <w:style w:type="character" w:customStyle="1" w:styleId="ListLabel277">
    <w:name w:val="ListLabel 277"/>
    <w:rsid w:val="0051504B"/>
    <w:rPr>
      <w:rFonts w:cs="Courier New"/>
    </w:rPr>
  </w:style>
  <w:style w:type="character" w:customStyle="1" w:styleId="ListLabel278">
    <w:name w:val="ListLabel 278"/>
    <w:rsid w:val="0051504B"/>
    <w:rPr>
      <w:rFonts w:ascii="Noto Sans" w:eastAsia="Times New Roman" w:hAnsi="Noto Sans" w:cs="Times New Roman"/>
      <w:color w:val="000000"/>
      <w:sz w:val="18"/>
    </w:rPr>
  </w:style>
  <w:style w:type="character" w:customStyle="1" w:styleId="ListLabel279">
    <w:name w:val="ListLabel 279"/>
    <w:rsid w:val="0051504B"/>
    <w:rPr>
      <w:rFonts w:cs="Courier New"/>
    </w:rPr>
  </w:style>
  <w:style w:type="character" w:customStyle="1" w:styleId="ListLabel280">
    <w:name w:val="ListLabel 280"/>
    <w:rsid w:val="0051504B"/>
    <w:rPr>
      <w:rFonts w:cs="Courier New"/>
    </w:rPr>
  </w:style>
  <w:style w:type="character" w:customStyle="1" w:styleId="ListLabel281">
    <w:name w:val="ListLabel 281"/>
    <w:rsid w:val="0051504B"/>
    <w:rPr>
      <w:rFonts w:cs="Courier New"/>
    </w:rPr>
  </w:style>
  <w:style w:type="character" w:customStyle="1" w:styleId="ListLabel282">
    <w:name w:val="ListLabel 282"/>
    <w:rsid w:val="0051504B"/>
    <w:rPr>
      <w:rFonts w:ascii="Noto Sans" w:eastAsia="Times New Roman" w:hAnsi="Noto Sans" w:cs="Times New Roman"/>
      <w:color w:val="000000"/>
      <w:sz w:val="18"/>
    </w:rPr>
  </w:style>
  <w:style w:type="character" w:customStyle="1" w:styleId="ListLabel283">
    <w:name w:val="ListLabel 283"/>
    <w:rsid w:val="0051504B"/>
    <w:rPr>
      <w:rFonts w:cs="Courier New"/>
    </w:rPr>
  </w:style>
  <w:style w:type="character" w:customStyle="1" w:styleId="ListLabel284">
    <w:name w:val="ListLabel 284"/>
    <w:rsid w:val="0051504B"/>
    <w:rPr>
      <w:rFonts w:cs="Courier New"/>
    </w:rPr>
  </w:style>
  <w:style w:type="character" w:customStyle="1" w:styleId="ListLabel285">
    <w:name w:val="ListLabel 285"/>
    <w:rsid w:val="0051504B"/>
    <w:rPr>
      <w:rFonts w:cs="Courier New"/>
    </w:rPr>
  </w:style>
  <w:style w:type="character" w:customStyle="1" w:styleId="ListLabel286">
    <w:name w:val="ListLabel 286"/>
    <w:rsid w:val="0051504B"/>
    <w:rPr>
      <w:rFonts w:ascii="Noto Sans" w:eastAsia="Times New Roman" w:hAnsi="Noto Sans" w:cs="Times New Roman"/>
      <w:color w:val="000000"/>
      <w:sz w:val="18"/>
    </w:rPr>
  </w:style>
  <w:style w:type="character" w:customStyle="1" w:styleId="ListLabel287">
    <w:name w:val="ListLabel 287"/>
    <w:rsid w:val="0051504B"/>
    <w:rPr>
      <w:rFonts w:cs="Courier New"/>
    </w:rPr>
  </w:style>
  <w:style w:type="character" w:customStyle="1" w:styleId="ListLabel288">
    <w:name w:val="ListLabel 288"/>
    <w:rsid w:val="0051504B"/>
    <w:rPr>
      <w:rFonts w:cs="Courier New"/>
    </w:rPr>
  </w:style>
  <w:style w:type="character" w:customStyle="1" w:styleId="ListLabel289">
    <w:name w:val="ListLabel 289"/>
    <w:rsid w:val="0051504B"/>
    <w:rPr>
      <w:rFonts w:cs="Courier New"/>
    </w:rPr>
  </w:style>
  <w:style w:type="character" w:customStyle="1" w:styleId="ListLabel290">
    <w:name w:val="ListLabel 290"/>
    <w:rsid w:val="0051504B"/>
    <w:rPr>
      <w:rFonts w:ascii="Noto Sans" w:eastAsia="Times New Roman" w:hAnsi="Noto Sans" w:cs="Times New Roman"/>
      <w:color w:val="000000"/>
      <w:sz w:val="18"/>
    </w:rPr>
  </w:style>
  <w:style w:type="character" w:customStyle="1" w:styleId="ListLabel291">
    <w:name w:val="ListLabel 291"/>
    <w:rsid w:val="0051504B"/>
    <w:rPr>
      <w:rFonts w:cs="Courier New"/>
    </w:rPr>
  </w:style>
  <w:style w:type="character" w:customStyle="1" w:styleId="ListLabel292">
    <w:name w:val="ListLabel 292"/>
    <w:rsid w:val="0051504B"/>
    <w:rPr>
      <w:rFonts w:cs="Courier New"/>
    </w:rPr>
  </w:style>
  <w:style w:type="character" w:customStyle="1" w:styleId="ListLabel293">
    <w:name w:val="ListLabel 293"/>
    <w:rsid w:val="0051504B"/>
    <w:rPr>
      <w:rFonts w:cs="Courier New"/>
    </w:rPr>
  </w:style>
  <w:style w:type="character" w:customStyle="1" w:styleId="ListLabel294">
    <w:name w:val="ListLabel 294"/>
    <w:rsid w:val="0051504B"/>
    <w:rPr>
      <w:rFonts w:ascii="Noto Sans" w:eastAsia="Times New Roman" w:hAnsi="Noto Sans" w:cs="Times New Roman"/>
      <w:color w:val="000000"/>
      <w:sz w:val="18"/>
    </w:rPr>
  </w:style>
  <w:style w:type="character" w:customStyle="1" w:styleId="ListLabel295">
    <w:name w:val="ListLabel 295"/>
    <w:rsid w:val="0051504B"/>
    <w:rPr>
      <w:rFonts w:cs="Courier New"/>
    </w:rPr>
  </w:style>
  <w:style w:type="character" w:customStyle="1" w:styleId="ListLabel296">
    <w:name w:val="ListLabel 296"/>
    <w:rsid w:val="0051504B"/>
    <w:rPr>
      <w:rFonts w:cs="Courier New"/>
    </w:rPr>
  </w:style>
  <w:style w:type="character" w:customStyle="1" w:styleId="ListLabel297">
    <w:name w:val="ListLabel 297"/>
    <w:rsid w:val="0051504B"/>
    <w:rPr>
      <w:rFonts w:cs="Courier New"/>
    </w:rPr>
  </w:style>
  <w:style w:type="character" w:customStyle="1" w:styleId="ListLabel298">
    <w:name w:val="ListLabel 298"/>
    <w:rsid w:val="0051504B"/>
    <w:rPr>
      <w:rFonts w:ascii="Noto Sans" w:eastAsia="Times New Roman" w:hAnsi="Noto Sans" w:cs="Times New Roman"/>
      <w:color w:val="000000"/>
      <w:sz w:val="18"/>
    </w:rPr>
  </w:style>
  <w:style w:type="character" w:customStyle="1" w:styleId="ListLabel299">
    <w:name w:val="ListLabel 299"/>
    <w:rsid w:val="0051504B"/>
    <w:rPr>
      <w:rFonts w:cs="Courier New"/>
    </w:rPr>
  </w:style>
  <w:style w:type="character" w:customStyle="1" w:styleId="ListLabel300">
    <w:name w:val="ListLabel 300"/>
    <w:rsid w:val="0051504B"/>
    <w:rPr>
      <w:rFonts w:cs="Courier New"/>
    </w:rPr>
  </w:style>
  <w:style w:type="character" w:customStyle="1" w:styleId="ListLabel301">
    <w:name w:val="ListLabel 301"/>
    <w:rsid w:val="0051504B"/>
    <w:rPr>
      <w:rFonts w:cs="Courier New"/>
    </w:rPr>
  </w:style>
  <w:style w:type="character" w:customStyle="1" w:styleId="ListLabel302">
    <w:name w:val="ListLabel 302"/>
    <w:rsid w:val="0051504B"/>
    <w:rPr>
      <w:rFonts w:ascii="Noto Sans" w:eastAsia="Times New Roman" w:hAnsi="Noto Sans" w:cs="Times New Roman"/>
      <w:color w:val="000000"/>
      <w:sz w:val="18"/>
    </w:rPr>
  </w:style>
  <w:style w:type="character" w:customStyle="1" w:styleId="ListLabel303">
    <w:name w:val="ListLabel 303"/>
    <w:rsid w:val="0051504B"/>
    <w:rPr>
      <w:rFonts w:cs="Courier New"/>
    </w:rPr>
  </w:style>
  <w:style w:type="character" w:customStyle="1" w:styleId="ListLabel304">
    <w:name w:val="ListLabel 304"/>
    <w:rsid w:val="0051504B"/>
    <w:rPr>
      <w:rFonts w:cs="Courier New"/>
    </w:rPr>
  </w:style>
  <w:style w:type="character" w:customStyle="1" w:styleId="ListLabel305">
    <w:name w:val="ListLabel 305"/>
    <w:rsid w:val="0051504B"/>
    <w:rPr>
      <w:rFonts w:cs="Courier New"/>
    </w:rPr>
  </w:style>
  <w:style w:type="character" w:customStyle="1" w:styleId="ListLabel306">
    <w:name w:val="ListLabel 306"/>
    <w:rsid w:val="0051504B"/>
    <w:rPr>
      <w:rFonts w:ascii="Noto Sans" w:eastAsia="Times New Roman" w:hAnsi="Noto Sans" w:cs="Times New Roman"/>
      <w:color w:val="000000"/>
      <w:sz w:val="18"/>
    </w:rPr>
  </w:style>
  <w:style w:type="character" w:customStyle="1" w:styleId="ListLabel307">
    <w:name w:val="ListLabel 307"/>
    <w:rsid w:val="0051504B"/>
    <w:rPr>
      <w:rFonts w:cs="Courier New"/>
    </w:rPr>
  </w:style>
  <w:style w:type="character" w:customStyle="1" w:styleId="ListLabel308">
    <w:name w:val="ListLabel 308"/>
    <w:rsid w:val="0051504B"/>
    <w:rPr>
      <w:rFonts w:cs="Courier New"/>
    </w:rPr>
  </w:style>
  <w:style w:type="character" w:customStyle="1" w:styleId="ListLabel309">
    <w:name w:val="ListLabel 309"/>
    <w:rsid w:val="0051504B"/>
    <w:rPr>
      <w:rFonts w:cs="Courier New"/>
    </w:rPr>
  </w:style>
  <w:style w:type="character" w:customStyle="1" w:styleId="ListLabel310">
    <w:name w:val="ListLabel 310"/>
    <w:rsid w:val="0051504B"/>
    <w:rPr>
      <w:rFonts w:ascii="Noto Sans" w:eastAsia="Times New Roman" w:hAnsi="Noto Sans" w:cs="Times New Roman"/>
      <w:color w:val="000000"/>
      <w:sz w:val="18"/>
    </w:rPr>
  </w:style>
  <w:style w:type="character" w:customStyle="1" w:styleId="ListLabel311">
    <w:name w:val="ListLabel 311"/>
    <w:rsid w:val="0051504B"/>
    <w:rPr>
      <w:rFonts w:cs="Courier New"/>
    </w:rPr>
  </w:style>
  <w:style w:type="character" w:customStyle="1" w:styleId="ListLabel312">
    <w:name w:val="ListLabel 312"/>
    <w:rsid w:val="0051504B"/>
    <w:rPr>
      <w:rFonts w:cs="Courier New"/>
    </w:rPr>
  </w:style>
  <w:style w:type="character" w:customStyle="1" w:styleId="ListLabel313">
    <w:name w:val="ListLabel 313"/>
    <w:rsid w:val="0051504B"/>
    <w:rPr>
      <w:rFonts w:cs="Courier New"/>
    </w:rPr>
  </w:style>
  <w:style w:type="character" w:customStyle="1" w:styleId="ListLabel314">
    <w:name w:val="ListLabel 314"/>
    <w:rsid w:val="0051504B"/>
    <w:rPr>
      <w:rFonts w:ascii="Noto Sans" w:eastAsia="Times New Roman" w:hAnsi="Noto Sans" w:cs="Times New Roman"/>
      <w:color w:val="000000"/>
      <w:sz w:val="18"/>
    </w:rPr>
  </w:style>
  <w:style w:type="character" w:customStyle="1" w:styleId="ListLabel315">
    <w:name w:val="ListLabel 315"/>
    <w:rsid w:val="0051504B"/>
    <w:rPr>
      <w:rFonts w:cs="Courier New"/>
    </w:rPr>
  </w:style>
  <w:style w:type="character" w:customStyle="1" w:styleId="ListLabel316">
    <w:name w:val="ListLabel 316"/>
    <w:rsid w:val="0051504B"/>
    <w:rPr>
      <w:rFonts w:cs="Courier New"/>
    </w:rPr>
  </w:style>
  <w:style w:type="character" w:customStyle="1" w:styleId="ListLabel317">
    <w:name w:val="ListLabel 317"/>
    <w:rsid w:val="0051504B"/>
    <w:rPr>
      <w:rFonts w:cs="Courier New"/>
    </w:rPr>
  </w:style>
  <w:style w:type="character" w:customStyle="1" w:styleId="ListLabel318">
    <w:name w:val="ListLabel 318"/>
    <w:rsid w:val="0051504B"/>
    <w:rPr>
      <w:rFonts w:ascii="Noto Sans" w:eastAsia="Times New Roman" w:hAnsi="Noto Sans" w:cs="Times New Roman"/>
      <w:color w:val="000000"/>
      <w:sz w:val="18"/>
    </w:rPr>
  </w:style>
  <w:style w:type="character" w:customStyle="1" w:styleId="ListLabel319">
    <w:name w:val="ListLabel 319"/>
    <w:rsid w:val="0051504B"/>
    <w:rPr>
      <w:rFonts w:cs="Courier New"/>
    </w:rPr>
  </w:style>
  <w:style w:type="character" w:customStyle="1" w:styleId="ListLabel320">
    <w:name w:val="ListLabel 320"/>
    <w:rsid w:val="0051504B"/>
    <w:rPr>
      <w:rFonts w:cs="Courier New"/>
    </w:rPr>
  </w:style>
  <w:style w:type="character" w:customStyle="1" w:styleId="ListLabel321">
    <w:name w:val="ListLabel 321"/>
    <w:rsid w:val="0051504B"/>
    <w:rPr>
      <w:rFonts w:cs="Courier New"/>
    </w:rPr>
  </w:style>
  <w:style w:type="character" w:customStyle="1" w:styleId="ListLabel322">
    <w:name w:val="ListLabel 322"/>
    <w:rsid w:val="0051504B"/>
    <w:rPr>
      <w:rFonts w:ascii="Noto Sans" w:eastAsia="Times New Roman" w:hAnsi="Noto Sans" w:cs="Times New Roman"/>
      <w:color w:val="000000"/>
      <w:sz w:val="18"/>
    </w:rPr>
  </w:style>
  <w:style w:type="character" w:customStyle="1" w:styleId="ListLabel323">
    <w:name w:val="ListLabel 323"/>
    <w:rsid w:val="0051504B"/>
    <w:rPr>
      <w:rFonts w:cs="Courier New"/>
    </w:rPr>
  </w:style>
  <w:style w:type="character" w:customStyle="1" w:styleId="ListLabel324">
    <w:name w:val="ListLabel 324"/>
    <w:rsid w:val="0051504B"/>
    <w:rPr>
      <w:rFonts w:cs="Courier New"/>
    </w:rPr>
  </w:style>
  <w:style w:type="character" w:customStyle="1" w:styleId="ListLabel325">
    <w:name w:val="ListLabel 325"/>
    <w:rsid w:val="0051504B"/>
    <w:rPr>
      <w:rFonts w:cs="Courier New"/>
    </w:rPr>
  </w:style>
  <w:style w:type="character" w:customStyle="1" w:styleId="ListLabel326">
    <w:name w:val="ListLabel 326"/>
    <w:rsid w:val="0051504B"/>
    <w:rPr>
      <w:rFonts w:ascii="Noto Sans" w:eastAsia="Times New Roman" w:hAnsi="Noto Sans" w:cs="Times New Roman"/>
      <w:color w:val="000000"/>
      <w:sz w:val="18"/>
    </w:rPr>
  </w:style>
  <w:style w:type="character" w:customStyle="1" w:styleId="ListLabel327">
    <w:name w:val="ListLabel 327"/>
    <w:rsid w:val="0051504B"/>
    <w:rPr>
      <w:rFonts w:cs="Courier New"/>
    </w:rPr>
  </w:style>
  <w:style w:type="character" w:customStyle="1" w:styleId="ListLabel328">
    <w:name w:val="ListLabel 328"/>
    <w:rsid w:val="0051504B"/>
    <w:rPr>
      <w:rFonts w:cs="Courier New"/>
    </w:rPr>
  </w:style>
  <w:style w:type="character" w:customStyle="1" w:styleId="ListLabel329">
    <w:name w:val="ListLabel 329"/>
    <w:rsid w:val="0051504B"/>
    <w:rPr>
      <w:rFonts w:cs="Courier New"/>
    </w:rPr>
  </w:style>
  <w:style w:type="character" w:customStyle="1" w:styleId="ListLabel330">
    <w:name w:val="ListLabel 330"/>
    <w:rsid w:val="0051504B"/>
    <w:rPr>
      <w:rFonts w:ascii="Noto Sans" w:eastAsia="Times New Roman" w:hAnsi="Noto Sans" w:cs="Times New Roman"/>
      <w:color w:val="000000"/>
      <w:sz w:val="18"/>
    </w:rPr>
  </w:style>
  <w:style w:type="character" w:customStyle="1" w:styleId="ListLabel331">
    <w:name w:val="ListLabel 331"/>
    <w:rsid w:val="0051504B"/>
    <w:rPr>
      <w:rFonts w:cs="Courier New"/>
    </w:rPr>
  </w:style>
  <w:style w:type="character" w:customStyle="1" w:styleId="ListLabel332">
    <w:name w:val="ListLabel 332"/>
    <w:rsid w:val="0051504B"/>
    <w:rPr>
      <w:rFonts w:cs="Courier New"/>
    </w:rPr>
  </w:style>
  <w:style w:type="character" w:customStyle="1" w:styleId="ListLabel333">
    <w:name w:val="ListLabel 333"/>
    <w:rsid w:val="0051504B"/>
    <w:rPr>
      <w:rFonts w:cs="Courier New"/>
    </w:rPr>
  </w:style>
  <w:style w:type="character" w:customStyle="1" w:styleId="ListLabel334">
    <w:name w:val="ListLabel 334"/>
    <w:rsid w:val="0051504B"/>
    <w:rPr>
      <w:rFonts w:ascii="Noto Sans" w:eastAsia="Times New Roman" w:hAnsi="Noto Sans" w:cs="Times New Roman"/>
      <w:color w:val="000000"/>
      <w:sz w:val="18"/>
    </w:rPr>
  </w:style>
  <w:style w:type="character" w:customStyle="1" w:styleId="ListLabel335">
    <w:name w:val="ListLabel 335"/>
    <w:rsid w:val="0051504B"/>
    <w:rPr>
      <w:rFonts w:cs="Courier New"/>
    </w:rPr>
  </w:style>
  <w:style w:type="character" w:customStyle="1" w:styleId="ListLabel336">
    <w:name w:val="ListLabel 336"/>
    <w:rsid w:val="0051504B"/>
    <w:rPr>
      <w:rFonts w:cs="Courier New"/>
    </w:rPr>
  </w:style>
  <w:style w:type="character" w:customStyle="1" w:styleId="ListLabel337">
    <w:name w:val="ListLabel 337"/>
    <w:rsid w:val="0051504B"/>
    <w:rPr>
      <w:rFonts w:cs="Courier New"/>
    </w:rPr>
  </w:style>
  <w:style w:type="character" w:customStyle="1" w:styleId="ListLabel338">
    <w:name w:val="ListLabel 338"/>
    <w:rsid w:val="0051504B"/>
    <w:rPr>
      <w:rFonts w:ascii="Noto Sans" w:eastAsia="Times New Roman" w:hAnsi="Noto Sans" w:cs="Times New Roman"/>
      <w:color w:val="000000"/>
      <w:sz w:val="18"/>
    </w:rPr>
  </w:style>
  <w:style w:type="character" w:customStyle="1" w:styleId="ListLabel339">
    <w:name w:val="ListLabel 339"/>
    <w:rsid w:val="0051504B"/>
    <w:rPr>
      <w:rFonts w:cs="Courier New"/>
    </w:rPr>
  </w:style>
  <w:style w:type="character" w:customStyle="1" w:styleId="ListLabel340">
    <w:name w:val="ListLabel 340"/>
    <w:rsid w:val="0051504B"/>
    <w:rPr>
      <w:rFonts w:cs="Courier New"/>
    </w:rPr>
  </w:style>
  <w:style w:type="character" w:customStyle="1" w:styleId="ListLabel341">
    <w:name w:val="ListLabel 341"/>
    <w:rsid w:val="0051504B"/>
    <w:rPr>
      <w:rFonts w:cs="Courier New"/>
    </w:rPr>
  </w:style>
  <w:style w:type="character" w:customStyle="1" w:styleId="ListLabel342">
    <w:name w:val="ListLabel 342"/>
    <w:rsid w:val="0051504B"/>
    <w:rPr>
      <w:rFonts w:ascii="Noto Sans" w:eastAsia="Times New Roman" w:hAnsi="Noto Sans" w:cs="Times New Roman"/>
      <w:color w:val="000000"/>
      <w:sz w:val="18"/>
    </w:rPr>
  </w:style>
  <w:style w:type="character" w:customStyle="1" w:styleId="ListLabel343">
    <w:name w:val="ListLabel 343"/>
    <w:rsid w:val="0051504B"/>
    <w:rPr>
      <w:rFonts w:cs="Courier New"/>
    </w:rPr>
  </w:style>
  <w:style w:type="character" w:customStyle="1" w:styleId="ListLabel344">
    <w:name w:val="ListLabel 344"/>
    <w:rsid w:val="0051504B"/>
    <w:rPr>
      <w:rFonts w:cs="Courier New"/>
    </w:rPr>
  </w:style>
  <w:style w:type="character" w:customStyle="1" w:styleId="ListLabel345">
    <w:name w:val="ListLabel 345"/>
    <w:rsid w:val="0051504B"/>
    <w:rPr>
      <w:rFonts w:cs="Courier New"/>
    </w:rPr>
  </w:style>
  <w:style w:type="character" w:customStyle="1" w:styleId="ListLabel346">
    <w:name w:val="ListLabel 346"/>
    <w:rsid w:val="0051504B"/>
    <w:rPr>
      <w:rFonts w:ascii="Noto Sans" w:eastAsia="Times New Roman" w:hAnsi="Noto Sans" w:cs="Times New Roman"/>
      <w:color w:val="000000"/>
      <w:sz w:val="18"/>
    </w:rPr>
  </w:style>
  <w:style w:type="character" w:customStyle="1" w:styleId="ListLabel347">
    <w:name w:val="ListLabel 347"/>
    <w:rsid w:val="0051504B"/>
    <w:rPr>
      <w:rFonts w:cs="Courier New"/>
    </w:rPr>
  </w:style>
  <w:style w:type="character" w:customStyle="1" w:styleId="ListLabel348">
    <w:name w:val="ListLabel 348"/>
    <w:rsid w:val="0051504B"/>
    <w:rPr>
      <w:rFonts w:cs="Courier New"/>
    </w:rPr>
  </w:style>
  <w:style w:type="character" w:customStyle="1" w:styleId="ListLabel349">
    <w:name w:val="ListLabel 349"/>
    <w:rsid w:val="0051504B"/>
    <w:rPr>
      <w:rFonts w:cs="Courier New"/>
    </w:rPr>
  </w:style>
  <w:style w:type="character" w:customStyle="1" w:styleId="ListLabel350">
    <w:name w:val="ListLabel 350"/>
    <w:rsid w:val="0051504B"/>
    <w:rPr>
      <w:rFonts w:ascii="Noto Sans" w:eastAsia="Times New Roman" w:hAnsi="Noto Sans" w:cs="Times New Roman"/>
      <w:color w:val="000000"/>
      <w:sz w:val="18"/>
    </w:rPr>
  </w:style>
  <w:style w:type="character" w:customStyle="1" w:styleId="ListLabel351">
    <w:name w:val="ListLabel 351"/>
    <w:rsid w:val="0051504B"/>
    <w:rPr>
      <w:rFonts w:cs="Courier New"/>
    </w:rPr>
  </w:style>
  <w:style w:type="character" w:customStyle="1" w:styleId="ListLabel352">
    <w:name w:val="ListLabel 352"/>
    <w:rsid w:val="0051504B"/>
    <w:rPr>
      <w:rFonts w:cs="Courier New"/>
    </w:rPr>
  </w:style>
  <w:style w:type="character" w:customStyle="1" w:styleId="ListLabel353">
    <w:name w:val="ListLabel 353"/>
    <w:rsid w:val="0051504B"/>
    <w:rPr>
      <w:rFonts w:cs="Courier New"/>
    </w:rPr>
  </w:style>
  <w:style w:type="character" w:customStyle="1" w:styleId="ListLabel354">
    <w:name w:val="ListLabel 354"/>
    <w:rsid w:val="0051504B"/>
    <w:rPr>
      <w:rFonts w:ascii="Noto Sans" w:eastAsia="Times New Roman" w:hAnsi="Noto Sans" w:cs="Times New Roman"/>
      <w:color w:val="000000"/>
      <w:sz w:val="18"/>
    </w:rPr>
  </w:style>
  <w:style w:type="character" w:customStyle="1" w:styleId="ListLabel355">
    <w:name w:val="ListLabel 355"/>
    <w:rsid w:val="0051504B"/>
    <w:rPr>
      <w:rFonts w:cs="Courier New"/>
    </w:rPr>
  </w:style>
  <w:style w:type="character" w:customStyle="1" w:styleId="ListLabel356">
    <w:name w:val="ListLabel 356"/>
    <w:rsid w:val="0051504B"/>
    <w:rPr>
      <w:rFonts w:cs="Courier New"/>
    </w:rPr>
  </w:style>
  <w:style w:type="character" w:customStyle="1" w:styleId="ListLabel357">
    <w:name w:val="ListLabel 357"/>
    <w:rsid w:val="0051504B"/>
    <w:rPr>
      <w:rFonts w:cs="Courier New"/>
    </w:rPr>
  </w:style>
  <w:style w:type="character" w:customStyle="1" w:styleId="ListLabel358">
    <w:name w:val="ListLabel 358"/>
    <w:rsid w:val="0051504B"/>
    <w:rPr>
      <w:rFonts w:ascii="Noto Sans" w:eastAsia="Times New Roman" w:hAnsi="Noto Sans" w:cs="Times New Roman"/>
      <w:color w:val="000000"/>
      <w:sz w:val="18"/>
    </w:rPr>
  </w:style>
  <w:style w:type="character" w:customStyle="1" w:styleId="ListLabel359">
    <w:name w:val="ListLabel 359"/>
    <w:rsid w:val="0051504B"/>
    <w:rPr>
      <w:rFonts w:cs="Courier New"/>
    </w:rPr>
  </w:style>
  <w:style w:type="character" w:customStyle="1" w:styleId="ListLabel360">
    <w:name w:val="ListLabel 360"/>
    <w:rsid w:val="0051504B"/>
    <w:rPr>
      <w:rFonts w:cs="Courier New"/>
    </w:rPr>
  </w:style>
  <w:style w:type="character" w:customStyle="1" w:styleId="ListLabel361">
    <w:name w:val="ListLabel 361"/>
    <w:rsid w:val="0051504B"/>
    <w:rPr>
      <w:rFonts w:cs="Courier New"/>
    </w:rPr>
  </w:style>
  <w:style w:type="character" w:customStyle="1" w:styleId="ListLabel362">
    <w:name w:val="ListLabel 362"/>
    <w:rsid w:val="0051504B"/>
    <w:rPr>
      <w:rFonts w:ascii="Noto Sans" w:eastAsia="Times New Roman" w:hAnsi="Noto Sans" w:cs="Times New Roman"/>
      <w:color w:val="000000"/>
      <w:sz w:val="18"/>
    </w:rPr>
  </w:style>
  <w:style w:type="character" w:customStyle="1" w:styleId="ListLabel363">
    <w:name w:val="ListLabel 363"/>
    <w:rsid w:val="0051504B"/>
    <w:rPr>
      <w:rFonts w:cs="Courier New"/>
    </w:rPr>
  </w:style>
  <w:style w:type="character" w:customStyle="1" w:styleId="ListLabel364">
    <w:name w:val="ListLabel 364"/>
    <w:rsid w:val="0051504B"/>
    <w:rPr>
      <w:rFonts w:cs="Courier New"/>
    </w:rPr>
  </w:style>
  <w:style w:type="character" w:customStyle="1" w:styleId="ListLabel365">
    <w:name w:val="ListLabel 365"/>
    <w:rsid w:val="0051504B"/>
    <w:rPr>
      <w:rFonts w:cs="Courier New"/>
    </w:rPr>
  </w:style>
  <w:style w:type="character" w:customStyle="1" w:styleId="ListLabel366">
    <w:name w:val="ListLabel 366"/>
    <w:rsid w:val="0051504B"/>
    <w:rPr>
      <w:rFonts w:ascii="Noto Sans" w:eastAsia="Times New Roman" w:hAnsi="Noto Sans" w:cs="Times New Roman"/>
      <w:color w:val="000000"/>
      <w:sz w:val="18"/>
    </w:rPr>
  </w:style>
  <w:style w:type="character" w:customStyle="1" w:styleId="ListLabel367">
    <w:name w:val="ListLabel 367"/>
    <w:rsid w:val="0051504B"/>
    <w:rPr>
      <w:rFonts w:cs="Courier New"/>
    </w:rPr>
  </w:style>
  <w:style w:type="character" w:customStyle="1" w:styleId="ListLabel368">
    <w:name w:val="ListLabel 368"/>
    <w:rsid w:val="0051504B"/>
    <w:rPr>
      <w:rFonts w:cs="Courier New"/>
    </w:rPr>
  </w:style>
  <w:style w:type="character" w:customStyle="1" w:styleId="ListLabel369">
    <w:name w:val="ListLabel 369"/>
    <w:rsid w:val="0051504B"/>
    <w:rPr>
      <w:rFonts w:cs="Courier New"/>
    </w:rPr>
  </w:style>
  <w:style w:type="character" w:customStyle="1" w:styleId="ListLabel370">
    <w:name w:val="ListLabel 370"/>
    <w:rsid w:val="0051504B"/>
    <w:rPr>
      <w:rFonts w:ascii="Noto Sans" w:eastAsia="Times New Roman" w:hAnsi="Noto Sans" w:cs="Times New Roman"/>
      <w:color w:val="000000"/>
      <w:sz w:val="18"/>
    </w:rPr>
  </w:style>
  <w:style w:type="character" w:customStyle="1" w:styleId="ListLabel371">
    <w:name w:val="ListLabel 371"/>
    <w:rsid w:val="0051504B"/>
    <w:rPr>
      <w:rFonts w:cs="Courier New"/>
    </w:rPr>
  </w:style>
  <w:style w:type="character" w:customStyle="1" w:styleId="ListLabel372">
    <w:name w:val="ListLabel 372"/>
    <w:rsid w:val="0051504B"/>
    <w:rPr>
      <w:rFonts w:cs="Courier New"/>
    </w:rPr>
  </w:style>
  <w:style w:type="character" w:customStyle="1" w:styleId="ListLabel373">
    <w:name w:val="ListLabel 373"/>
    <w:rsid w:val="0051504B"/>
    <w:rPr>
      <w:rFonts w:cs="Courier New"/>
    </w:rPr>
  </w:style>
  <w:style w:type="character" w:customStyle="1" w:styleId="ListLabel374">
    <w:name w:val="ListLabel 374"/>
    <w:rsid w:val="0051504B"/>
    <w:rPr>
      <w:rFonts w:ascii="Noto Sans" w:eastAsia="Times New Roman" w:hAnsi="Noto Sans" w:cs="Times New Roman"/>
      <w:color w:val="000000"/>
      <w:sz w:val="18"/>
    </w:rPr>
  </w:style>
  <w:style w:type="character" w:customStyle="1" w:styleId="ListLabel375">
    <w:name w:val="ListLabel 375"/>
    <w:rsid w:val="0051504B"/>
    <w:rPr>
      <w:rFonts w:cs="Courier New"/>
    </w:rPr>
  </w:style>
  <w:style w:type="character" w:customStyle="1" w:styleId="ListLabel376">
    <w:name w:val="ListLabel 376"/>
    <w:rsid w:val="0051504B"/>
    <w:rPr>
      <w:rFonts w:cs="Courier New"/>
    </w:rPr>
  </w:style>
  <w:style w:type="character" w:customStyle="1" w:styleId="ListLabel377">
    <w:name w:val="ListLabel 377"/>
    <w:rsid w:val="0051504B"/>
    <w:rPr>
      <w:rFonts w:cs="Courier New"/>
    </w:rPr>
  </w:style>
  <w:style w:type="character" w:customStyle="1" w:styleId="ListLabel378">
    <w:name w:val="ListLabel 378"/>
    <w:rsid w:val="0051504B"/>
    <w:rPr>
      <w:rFonts w:ascii="Noto Sans" w:eastAsia="Times New Roman" w:hAnsi="Noto Sans" w:cs="Times New Roman"/>
      <w:color w:val="000000"/>
      <w:sz w:val="18"/>
    </w:rPr>
  </w:style>
  <w:style w:type="character" w:customStyle="1" w:styleId="ListLabel379">
    <w:name w:val="ListLabel 379"/>
    <w:rsid w:val="0051504B"/>
    <w:rPr>
      <w:rFonts w:cs="Courier New"/>
    </w:rPr>
  </w:style>
  <w:style w:type="character" w:customStyle="1" w:styleId="ListLabel380">
    <w:name w:val="ListLabel 380"/>
    <w:rsid w:val="0051504B"/>
    <w:rPr>
      <w:rFonts w:cs="Courier New"/>
    </w:rPr>
  </w:style>
  <w:style w:type="character" w:customStyle="1" w:styleId="ListLabel381">
    <w:name w:val="ListLabel 381"/>
    <w:rsid w:val="0051504B"/>
    <w:rPr>
      <w:rFonts w:cs="Courier New"/>
    </w:rPr>
  </w:style>
  <w:style w:type="character" w:customStyle="1" w:styleId="ListLabel382">
    <w:name w:val="ListLabel 382"/>
    <w:rsid w:val="0051504B"/>
    <w:rPr>
      <w:rFonts w:ascii="Noto Sans" w:eastAsia="Times New Roman" w:hAnsi="Noto Sans" w:cs="Times New Roman"/>
      <w:color w:val="000000"/>
      <w:sz w:val="18"/>
    </w:rPr>
  </w:style>
  <w:style w:type="character" w:customStyle="1" w:styleId="ListLabel383">
    <w:name w:val="ListLabel 383"/>
    <w:rsid w:val="0051504B"/>
    <w:rPr>
      <w:rFonts w:cs="Courier New"/>
    </w:rPr>
  </w:style>
  <w:style w:type="character" w:customStyle="1" w:styleId="ListLabel384">
    <w:name w:val="ListLabel 384"/>
    <w:rsid w:val="0051504B"/>
    <w:rPr>
      <w:rFonts w:cs="Courier New"/>
    </w:rPr>
  </w:style>
  <w:style w:type="character" w:customStyle="1" w:styleId="ListLabel385">
    <w:name w:val="ListLabel 385"/>
    <w:rsid w:val="0051504B"/>
    <w:rPr>
      <w:rFonts w:cs="Courier New"/>
    </w:rPr>
  </w:style>
  <w:style w:type="character" w:customStyle="1" w:styleId="ListLabel386">
    <w:name w:val="ListLabel 386"/>
    <w:rsid w:val="0051504B"/>
    <w:rPr>
      <w:rFonts w:ascii="Noto Sans" w:eastAsia="Times New Roman" w:hAnsi="Noto Sans" w:cs="Times New Roman"/>
      <w:color w:val="000000"/>
      <w:sz w:val="18"/>
    </w:rPr>
  </w:style>
  <w:style w:type="character" w:customStyle="1" w:styleId="ListLabel387">
    <w:name w:val="ListLabel 387"/>
    <w:rsid w:val="0051504B"/>
    <w:rPr>
      <w:rFonts w:cs="Courier New"/>
    </w:rPr>
  </w:style>
  <w:style w:type="character" w:customStyle="1" w:styleId="ListLabel388">
    <w:name w:val="ListLabel 388"/>
    <w:rsid w:val="0051504B"/>
    <w:rPr>
      <w:rFonts w:cs="Courier New"/>
    </w:rPr>
  </w:style>
  <w:style w:type="character" w:customStyle="1" w:styleId="ListLabel389">
    <w:name w:val="ListLabel 389"/>
    <w:rsid w:val="0051504B"/>
    <w:rPr>
      <w:rFonts w:cs="Courier New"/>
    </w:rPr>
  </w:style>
  <w:style w:type="character" w:customStyle="1" w:styleId="ListLabel390">
    <w:name w:val="ListLabel 390"/>
    <w:rsid w:val="0051504B"/>
    <w:rPr>
      <w:rFonts w:ascii="Noto Sans" w:eastAsia="Times New Roman" w:hAnsi="Noto Sans" w:cs="Times New Roman"/>
      <w:color w:val="000000"/>
      <w:sz w:val="18"/>
    </w:rPr>
  </w:style>
  <w:style w:type="character" w:customStyle="1" w:styleId="ListLabel391">
    <w:name w:val="ListLabel 391"/>
    <w:rsid w:val="0051504B"/>
    <w:rPr>
      <w:rFonts w:cs="Courier New"/>
    </w:rPr>
  </w:style>
  <w:style w:type="character" w:customStyle="1" w:styleId="ListLabel392">
    <w:name w:val="ListLabel 392"/>
    <w:rsid w:val="0051504B"/>
    <w:rPr>
      <w:rFonts w:cs="Courier New"/>
    </w:rPr>
  </w:style>
  <w:style w:type="character" w:customStyle="1" w:styleId="ListLabel393">
    <w:name w:val="ListLabel 393"/>
    <w:rsid w:val="0051504B"/>
    <w:rPr>
      <w:rFonts w:cs="Courier New"/>
    </w:rPr>
  </w:style>
  <w:style w:type="character" w:customStyle="1" w:styleId="ListLabel394">
    <w:name w:val="ListLabel 394"/>
    <w:rsid w:val="0051504B"/>
    <w:rPr>
      <w:rFonts w:ascii="Noto Sans" w:eastAsia="Times New Roman" w:hAnsi="Noto Sans" w:cs="Times New Roman"/>
      <w:color w:val="000000"/>
      <w:sz w:val="18"/>
    </w:rPr>
  </w:style>
  <w:style w:type="character" w:customStyle="1" w:styleId="ListLabel395">
    <w:name w:val="ListLabel 395"/>
    <w:rsid w:val="0051504B"/>
    <w:rPr>
      <w:rFonts w:cs="Courier New"/>
    </w:rPr>
  </w:style>
  <w:style w:type="character" w:customStyle="1" w:styleId="ListLabel396">
    <w:name w:val="ListLabel 396"/>
    <w:rsid w:val="0051504B"/>
    <w:rPr>
      <w:rFonts w:cs="Courier New"/>
    </w:rPr>
  </w:style>
  <w:style w:type="character" w:customStyle="1" w:styleId="ListLabel397">
    <w:name w:val="ListLabel 397"/>
    <w:rsid w:val="0051504B"/>
    <w:rPr>
      <w:rFonts w:cs="Courier New"/>
    </w:rPr>
  </w:style>
  <w:style w:type="character" w:customStyle="1" w:styleId="ListLabel398">
    <w:name w:val="ListLabel 398"/>
    <w:rsid w:val="0051504B"/>
    <w:rPr>
      <w:rFonts w:ascii="Noto Sans" w:eastAsia="Times New Roman" w:hAnsi="Noto Sans" w:cs="Times New Roman"/>
      <w:color w:val="000000"/>
      <w:sz w:val="18"/>
    </w:rPr>
  </w:style>
  <w:style w:type="character" w:customStyle="1" w:styleId="ListLabel399">
    <w:name w:val="ListLabel 399"/>
    <w:rsid w:val="0051504B"/>
    <w:rPr>
      <w:rFonts w:cs="Courier New"/>
    </w:rPr>
  </w:style>
  <w:style w:type="character" w:customStyle="1" w:styleId="ListLabel400">
    <w:name w:val="ListLabel 400"/>
    <w:rsid w:val="0051504B"/>
    <w:rPr>
      <w:rFonts w:cs="Courier New"/>
    </w:rPr>
  </w:style>
  <w:style w:type="character" w:customStyle="1" w:styleId="ListLabel401">
    <w:name w:val="ListLabel 401"/>
    <w:rsid w:val="0051504B"/>
    <w:rPr>
      <w:rFonts w:cs="Courier New"/>
    </w:rPr>
  </w:style>
  <w:style w:type="character" w:customStyle="1" w:styleId="ListLabel402">
    <w:name w:val="ListLabel 402"/>
    <w:rsid w:val="0051504B"/>
    <w:rPr>
      <w:rFonts w:ascii="Noto Sans" w:eastAsia="Times New Roman" w:hAnsi="Noto Sans" w:cs="Times New Roman"/>
      <w:color w:val="000000"/>
      <w:sz w:val="18"/>
    </w:rPr>
  </w:style>
  <w:style w:type="character" w:customStyle="1" w:styleId="ListLabel403">
    <w:name w:val="ListLabel 403"/>
    <w:rsid w:val="0051504B"/>
    <w:rPr>
      <w:rFonts w:cs="Courier New"/>
    </w:rPr>
  </w:style>
  <w:style w:type="character" w:customStyle="1" w:styleId="ListLabel404">
    <w:name w:val="ListLabel 404"/>
    <w:rsid w:val="0051504B"/>
    <w:rPr>
      <w:rFonts w:cs="Courier New"/>
    </w:rPr>
  </w:style>
  <w:style w:type="character" w:customStyle="1" w:styleId="ListLabel405">
    <w:name w:val="ListLabel 405"/>
    <w:rsid w:val="0051504B"/>
    <w:rPr>
      <w:rFonts w:cs="Courier New"/>
    </w:rPr>
  </w:style>
  <w:style w:type="character" w:customStyle="1" w:styleId="ListLabel406">
    <w:name w:val="ListLabel 406"/>
    <w:rsid w:val="0051504B"/>
    <w:rPr>
      <w:rFonts w:cs="Courier New"/>
    </w:rPr>
  </w:style>
  <w:style w:type="character" w:customStyle="1" w:styleId="ListLabel407">
    <w:name w:val="ListLabel 407"/>
    <w:rsid w:val="0051504B"/>
    <w:rPr>
      <w:rFonts w:cs="Courier New"/>
    </w:rPr>
  </w:style>
  <w:style w:type="character" w:customStyle="1" w:styleId="ListLabel408">
    <w:name w:val="ListLabel 408"/>
    <w:rsid w:val="0051504B"/>
    <w:rPr>
      <w:rFonts w:cs="Courier New"/>
    </w:rPr>
  </w:style>
  <w:style w:type="character" w:customStyle="1" w:styleId="ListLabel409">
    <w:name w:val="ListLabel 409"/>
    <w:rsid w:val="0051504B"/>
    <w:rPr>
      <w:rFonts w:ascii="Noto Sans" w:eastAsia="Times New Roman" w:hAnsi="Noto Sans" w:cs="Times New Roman"/>
      <w:color w:val="000000"/>
      <w:sz w:val="18"/>
    </w:rPr>
  </w:style>
  <w:style w:type="character" w:customStyle="1" w:styleId="ListLabel410">
    <w:name w:val="ListLabel 410"/>
    <w:rsid w:val="0051504B"/>
    <w:rPr>
      <w:rFonts w:cs="Courier New"/>
    </w:rPr>
  </w:style>
  <w:style w:type="character" w:customStyle="1" w:styleId="ListLabel411">
    <w:name w:val="ListLabel 411"/>
    <w:rsid w:val="0051504B"/>
    <w:rPr>
      <w:rFonts w:cs="Courier New"/>
    </w:rPr>
  </w:style>
  <w:style w:type="character" w:customStyle="1" w:styleId="ListLabel412">
    <w:name w:val="ListLabel 412"/>
    <w:rsid w:val="0051504B"/>
    <w:rPr>
      <w:rFonts w:cs="Courier New"/>
    </w:rPr>
  </w:style>
  <w:style w:type="character" w:customStyle="1" w:styleId="ListLabel413">
    <w:name w:val="ListLabel 413"/>
    <w:rsid w:val="0051504B"/>
    <w:rPr>
      <w:rFonts w:ascii="Noto Sans" w:eastAsia="Times New Roman" w:hAnsi="Noto Sans" w:cs="Times New Roman"/>
      <w:color w:val="000000"/>
      <w:sz w:val="18"/>
    </w:rPr>
  </w:style>
  <w:style w:type="character" w:customStyle="1" w:styleId="ListLabel414">
    <w:name w:val="ListLabel 414"/>
    <w:rsid w:val="0051504B"/>
    <w:rPr>
      <w:rFonts w:cs="Courier New"/>
    </w:rPr>
  </w:style>
  <w:style w:type="character" w:customStyle="1" w:styleId="ListLabel415">
    <w:name w:val="ListLabel 415"/>
    <w:rsid w:val="0051504B"/>
    <w:rPr>
      <w:rFonts w:cs="Courier New"/>
    </w:rPr>
  </w:style>
  <w:style w:type="character" w:customStyle="1" w:styleId="ListLabel416">
    <w:name w:val="ListLabel 416"/>
    <w:rsid w:val="0051504B"/>
    <w:rPr>
      <w:rFonts w:cs="Courier New"/>
    </w:rPr>
  </w:style>
  <w:style w:type="character" w:customStyle="1" w:styleId="ListLabel417">
    <w:name w:val="ListLabel 417"/>
    <w:rsid w:val="0051504B"/>
    <w:rPr>
      <w:rFonts w:ascii="Noto Sans" w:eastAsia="Times New Roman" w:hAnsi="Noto Sans" w:cs="Times New Roman"/>
      <w:sz w:val="18"/>
    </w:rPr>
  </w:style>
  <w:style w:type="character" w:customStyle="1" w:styleId="ListLabel418">
    <w:name w:val="ListLabel 418"/>
    <w:rsid w:val="0051504B"/>
    <w:rPr>
      <w:rFonts w:cs="Courier New"/>
    </w:rPr>
  </w:style>
  <w:style w:type="character" w:customStyle="1" w:styleId="ListLabel419">
    <w:name w:val="ListLabel 419"/>
    <w:rsid w:val="0051504B"/>
    <w:rPr>
      <w:rFonts w:cs="Courier New"/>
    </w:rPr>
  </w:style>
  <w:style w:type="character" w:customStyle="1" w:styleId="ListLabel420">
    <w:name w:val="ListLabel 420"/>
    <w:rsid w:val="0051504B"/>
    <w:rPr>
      <w:rFonts w:cs="Courier New"/>
    </w:rPr>
  </w:style>
  <w:style w:type="character" w:customStyle="1" w:styleId="ListLabel421">
    <w:name w:val="ListLabel 421"/>
    <w:rsid w:val="0051504B"/>
    <w:rPr>
      <w:rFonts w:ascii="Noto Sans" w:eastAsia="Times New Roman" w:hAnsi="Noto Sans" w:cs="Times New Roman"/>
      <w:sz w:val="18"/>
    </w:rPr>
  </w:style>
  <w:style w:type="character" w:customStyle="1" w:styleId="ListLabel422">
    <w:name w:val="ListLabel 422"/>
    <w:rsid w:val="0051504B"/>
    <w:rPr>
      <w:rFonts w:cs="Courier New"/>
    </w:rPr>
  </w:style>
  <w:style w:type="character" w:customStyle="1" w:styleId="ListLabel423">
    <w:name w:val="ListLabel 423"/>
    <w:rsid w:val="0051504B"/>
    <w:rPr>
      <w:rFonts w:cs="Courier New"/>
    </w:rPr>
  </w:style>
  <w:style w:type="character" w:customStyle="1" w:styleId="ListLabel424">
    <w:name w:val="ListLabel 424"/>
    <w:rsid w:val="0051504B"/>
    <w:rPr>
      <w:rFonts w:cs="Courier New"/>
    </w:rPr>
  </w:style>
  <w:style w:type="character" w:customStyle="1" w:styleId="ListLabel425">
    <w:name w:val="ListLabel 425"/>
    <w:rsid w:val="0051504B"/>
    <w:rPr>
      <w:rFonts w:ascii="Noto Sans" w:eastAsia="Times New Roman" w:hAnsi="Noto Sans" w:cs="Times New Roman"/>
      <w:sz w:val="18"/>
    </w:rPr>
  </w:style>
  <w:style w:type="character" w:customStyle="1" w:styleId="ListLabel426">
    <w:name w:val="ListLabel 426"/>
    <w:rsid w:val="0051504B"/>
    <w:rPr>
      <w:rFonts w:cs="Courier New"/>
    </w:rPr>
  </w:style>
  <w:style w:type="character" w:customStyle="1" w:styleId="ListLabel427">
    <w:name w:val="ListLabel 427"/>
    <w:rsid w:val="0051504B"/>
    <w:rPr>
      <w:rFonts w:cs="Courier New"/>
    </w:rPr>
  </w:style>
  <w:style w:type="character" w:customStyle="1" w:styleId="ListLabel428">
    <w:name w:val="ListLabel 428"/>
    <w:rsid w:val="0051504B"/>
    <w:rPr>
      <w:rFonts w:cs="Courier New"/>
    </w:rPr>
  </w:style>
  <w:style w:type="character" w:customStyle="1" w:styleId="ListLabel429">
    <w:name w:val="ListLabel 429"/>
    <w:rsid w:val="0051504B"/>
    <w:rPr>
      <w:rFonts w:ascii="Noto Sans" w:eastAsia="Times New Roman" w:hAnsi="Noto Sans" w:cs="Times New Roman"/>
      <w:sz w:val="18"/>
    </w:rPr>
  </w:style>
  <w:style w:type="character" w:customStyle="1" w:styleId="ListLabel430">
    <w:name w:val="ListLabel 430"/>
    <w:rsid w:val="0051504B"/>
    <w:rPr>
      <w:rFonts w:cs="Courier New"/>
    </w:rPr>
  </w:style>
  <w:style w:type="character" w:customStyle="1" w:styleId="ListLabel431">
    <w:name w:val="ListLabel 431"/>
    <w:rsid w:val="0051504B"/>
    <w:rPr>
      <w:rFonts w:cs="Courier New"/>
    </w:rPr>
  </w:style>
  <w:style w:type="character" w:customStyle="1" w:styleId="ListLabel432">
    <w:name w:val="ListLabel 432"/>
    <w:rsid w:val="0051504B"/>
    <w:rPr>
      <w:rFonts w:cs="Courier New"/>
    </w:rPr>
  </w:style>
  <w:style w:type="character" w:customStyle="1" w:styleId="ListLabel433">
    <w:name w:val="ListLabel 433"/>
    <w:rsid w:val="0051504B"/>
    <w:rPr>
      <w:rFonts w:ascii="Noto Sans" w:eastAsia="Times New Roman" w:hAnsi="Noto Sans" w:cs="Times New Roman"/>
      <w:sz w:val="18"/>
    </w:rPr>
  </w:style>
  <w:style w:type="character" w:customStyle="1" w:styleId="ListLabel434">
    <w:name w:val="ListLabel 434"/>
    <w:rsid w:val="0051504B"/>
    <w:rPr>
      <w:rFonts w:cs="Courier New"/>
    </w:rPr>
  </w:style>
  <w:style w:type="character" w:customStyle="1" w:styleId="ListLabel435">
    <w:name w:val="ListLabel 435"/>
    <w:rsid w:val="0051504B"/>
    <w:rPr>
      <w:rFonts w:cs="Courier New"/>
    </w:rPr>
  </w:style>
  <w:style w:type="character" w:customStyle="1" w:styleId="ListLabel436">
    <w:name w:val="ListLabel 436"/>
    <w:rsid w:val="0051504B"/>
    <w:rPr>
      <w:rFonts w:cs="Courier New"/>
    </w:rPr>
  </w:style>
  <w:style w:type="character" w:customStyle="1" w:styleId="ListLabel437">
    <w:name w:val="ListLabel 437"/>
    <w:rsid w:val="0051504B"/>
    <w:rPr>
      <w:rFonts w:ascii="Noto Sans" w:eastAsia="Times New Roman" w:hAnsi="Noto Sans" w:cs="Times New Roman"/>
      <w:sz w:val="18"/>
    </w:rPr>
  </w:style>
  <w:style w:type="character" w:customStyle="1" w:styleId="ListLabel438">
    <w:name w:val="ListLabel 438"/>
    <w:rsid w:val="0051504B"/>
    <w:rPr>
      <w:rFonts w:cs="Courier New"/>
    </w:rPr>
  </w:style>
  <w:style w:type="character" w:customStyle="1" w:styleId="ListLabel439">
    <w:name w:val="ListLabel 439"/>
    <w:rsid w:val="0051504B"/>
    <w:rPr>
      <w:rFonts w:cs="Courier New"/>
    </w:rPr>
  </w:style>
  <w:style w:type="character" w:customStyle="1" w:styleId="ListLabel440">
    <w:name w:val="ListLabel 440"/>
    <w:rsid w:val="0051504B"/>
    <w:rPr>
      <w:rFonts w:cs="Courier New"/>
    </w:rPr>
  </w:style>
  <w:style w:type="character" w:customStyle="1" w:styleId="ListLabel441">
    <w:name w:val="ListLabel 441"/>
    <w:rsid w:val="0051504B"/>
    <w:rPr>
      <w:rFonts w:ascii="Noto Sans" w:eastAsia="Times New Roman" w:hAnsi="Noto Sans" w:cs="Times New Roman"/>
      <w:sz w:val="18"/>
    </w:rPr>
  </w:style>
  <w:style w:type="character" w:customStyle="1" w:styleId="ListLabel442">
    <w:name w:val="ListLabel 442"/>
    <w:rsid w:val="0051504B"/>
    <w:rPr>
      <w:rFonts w:cs="Courier New"/>
    </w:rPr>
  </w:style>
  <w:style w:type="character" w:customStyle="1" w:styleId="ListLabel443">
    <w:name w:val="ListLabel 443"/>
    <w:rsid w:val="0051504B"/>
    <w:rPr>
      <w:rFonts w:cs="Courier New"/>
    </w:rPr>
  </w:style>
  <w:style w:type="character" w:customStyle="1" w:styleId="ListLabel444">
    <w:name w:val="ListLabel 444"/>
    <w:rsid w:val="0051504B"/>
    <w:rPr>
      <w:rFonts w:cs="Courier New"/>
    </w:rPr>
  </w:style>
  <w:style w:type="character" w:customStyle="1" w:styleId="ListLabel445">
    <w:name w:val="ListLabel 445"/>
    <w:rsid w:val="0051504B"/>
    <w:rPr>
      <w:rFonts w:ascii="Noto Sans" w:eastAsia="Times New Roman" w:hAnsi="Noto Sans" w:cs="Times New Roman"/>
      <w:sz w:val="18"/>
    </w:rPr>
  </w:style>
  <w:style w:type="character" w:customStyle="1" w:styleId="ListLabel446">
    <w:name w:val="ListLabel 446"/>
    <w:rsid w:val="0051504B"/>
    <w:rPr>
      <w:rFonts w:cs="Courier New"/>
    </w:rPr>
  </w:style>
  <w:style w:type="character" w:customStyle="1" w:styleId="ListLabel447">
    <w:name w:val="ListLabel 447"/>
    <w:rsid w:val="0051504B"/>
    <w:rPr>
      <w:rFonts w:cs="Courier New"/>
    </w:rPr>
  </w:style>
  <w:style w:type="character" w:customStyle="1" w:styleId="ListLabel448">
    <w:name w:val="ListLabel 448"/>
    <w:rsid w:val="0051504B"/>
    <w:rPr>
      <w:rFonts w:cs="Courier New"/>
    </w:rPr>
  </w:style>
  <w:style w:type="character" w:customStyle="1" w:styleId="ListLabel449">
    <w:name w:val="ListLabel 449"/>
    <w:rsid w:val="0051504B"/>
    <w:rPr>
      <w:rFonts w:ascii="Noto Sans" w:eastAsia="Times New Roman" w:hAnsi="Noto Sans" w:cs="Times New Roman"/>
      <w:sz w:val="18"/>
    </w:rPr>
  </w:style>
  <w:style w:type="character" w:customStyle="1" w:styleId="ListLabel450">
    <w:name w:val="ListLabel 450"/>
    <w:rsid w:val="0051504B"/>
    <w:rPr>
      <w:rFonts w:cs="Courier New"/>
    </w:rPr>
  </w:style>
  <w:style w:type="character" w:customStyle="1" w:styleId="ListLabel451">
    <w:name w:val="ListLabel 451"/>
    <w:rsid w:val="0051504B"/>
    <w:rPr>
      <w:rFonts w:cs="Courier New"/>
    </w:rPr>
  </w:style>
  <w:style w:type="character" w:customStyle="1" w:styleId="ListLabel452">
    <w:name w:val="ListLabel 452"/>
    <w:rsid w:val="0051504B"/>
    <w:rPr>
      <w:rFonts w:cs="Courier New"/>
    </w:rPr>
  </w:style>
  <w:style w:type="character" w:customStyle="1" w:styleId="ListLabel453">
    <w:name w:val="ListLabel 453"/>
    <w:rsid w:val="0051504B"/>
    <w:rPr>
      <w:rFonts w:ascii="Noto Sans" w:eastAsia="Times New Roman" w:hAnsi="Noto Sans" w:cs="Times New Roman"/>
      <w:sz w:val="18"/>
    </w:rPr>
  </w:style>
  <w:style w:type="character" w:customStyle="1" w:styleId="ListLabel454">
    <w:name w:val="ListLabel 454"/>
    <w:rsid w:val="0051504B"/>
    <w:rPr>
      <w:rFonts w:cs="Courier New"/>
    </w:rPr>
  </w:style>
  <w:style w:type="character" w:customStyle="1" w:styleId="ListLabel455">
    <w:name w:val="ListLabel 455"/>
    <w:rsid w:val="0051504B"/>
    <w:rPr>
      <w:rFonts w:cs="Courier New"/>
    </w:rPr>
  </w:style>
  <w:style w:type="character" w:customStyle="1" w:styleId="ListLabel456">
    <w:name w:val="ListLabel 456"/>
    <w:rsid w:val="0051504B"/>
    <w:rPr>
      <w:rFonts w:cs="Courier New"/>
    </w:rPr>
  </w:style>
  <w:style w:type="character" w:customStyle="1" w:styleId="ListLabel457">
    <w:name w:val="ListLabel 457"/>
    <w:rsid w:val="0051504B"/>
    <w:rPr>
      <w:rFonts w:ascii="Noto Sans" w:eastAsia="Times New Roman" w:hAnsi="Noto Sans" w:cs="Times New Roman"/>
      <w:sz w:val="18"/>
    </w:rPr>
  </w:style>
  <w:style w:type="character" w:customStyle="1" w:styleId="ListLabel458">
    <w:name w:val="ListLabel 458"/>
    <w:rsid w:val="0051504B"/>
    <w:rPr>
      <w:rFonts w:cs="Courier New"/>
    </w:rPr>
  </w:style>
  <w:style w:type="character" w:customStyle="1" w:styleId="ListLabel459">
    <w:name w:val="ListLabel 459"/>
    <w:rsid w:val="0051504B"/>
    <w:rPr>
      <w:rFonts w:cs="Courier New"/>
    </w:rPr>
  </w:style>
  <w:style w:type="character" w:customStyle="1" w:styleId="ListLabel460">
    <w:name w:val="ListLabel 460"/>
    <w:rsid w:val="0051504B"/>
    <w:rPr>
      <w:rFonts w:cs="Courier New"/>
    </w:rPr>
  </w:style>
  <w:style w:type="character" w:customStyle="1" w:styleId="ListLabel461">
    <w:name w:val="ListLabel 461"/>
    <w:rsid w:val="0051504B"/>
    <w:rPr>
      <w:rFonts w:ascii="Noto Sans" w:eastAsia="Times New Roman" w:hAnsi="Noto Sans" w:cs="Times New Roman"/>
      <w:sz w:val="18"/>
    </w:rPr>
  </w:style>
  <w:style w:type="character" w:customStyle="1" w:styleId="ListLabel462">
    <w:name w:val="ListLabel 462"/>
    <w:rsid w:val="0051504B"/>
    <w:rPr>
      <w:rFonts w:cs="Courier New"/>
    </w:rPr>
  </w:style>
  <w:style w:type="character" w:customStyle="1" w:styleId="ListLabel463">
    <w:name w:val="ListLabel 463"/>
    <w:rsid w:val="0051504B"/>
    <w:rPr>
      <w:rFonts w:cs="Courier New"/>
    </w:rPr>
  </w:style>
  <w:style w:type="character" w:customStyle="1" w:styleId="ListLabel464">
    <w:name w:val="ListLabel 464"/>
    <w:rsid w:val="0051504B"/>
    <w:rPr>
      <w:rFonts w:cs="Courier New"/>
    </w:rPr>
  </w:style>
  <w:style w:type="character" w:customStyle="1" w:styleId="ListLabel465">
    <w:name w:val="ListLabel 465"/>
    <w:rsid w:val="0051504B"/>
    <w:rPr>
      <w:rFonts w:ascii="Noto Sans" w:eastAsia="Times New Roman" w:hAnsi="Noto Sans" w:cs="Times New Roman"/>
      <w:sz w:val="18"/>
    </w:rPr>
  </w:style>
  <w:style w:type="character" w:customStyle="1" w:styleId="ListLabel466">
    <w:name w:val="ListLabel 466"/>
    <w:rsid w:val="0051504B"/>
    <w:rPr>
      <w:rFonts w:cs="Courier New"/>
    </w:rPr>
  </w:style>
  <w:style w:type="character" w:customStyle="1" w:styleId="ListLabel467">
    <w:name w:val="ListLabel 467"/>
    <w:rsid w:val="0051504B"/>
    <w:rPr>
      <w:rFonts w:cs="Courier New"/>
    </w:rPr>
  </w:style>
  <w:style w:type="character" w:customStyle="1" w:styleId="ListLabel468">
    <w:name w:val="ListLabel 468"/>
    <w:rsid w:val="0051504B"/>
    <w:rPr>
      <w:rFonts w:cs="Courier New"/>
    </w:rPr>
  </w:style>
  <w:style w:type="character" w:customStyle="1" w:styleId="ListLabel469">
    <w:name w:val="ListLabel 469"/>
    <w:rsid w:val="0051504B"/>
    <w:rPr>
      <w:rFonts w:ascii="Noto Sans" w:eastAsia="Times New Roman" w:hAnsi="Noto Sans" w:cs="Times New Roman"/>
      <w:sz w:val="18"/>
    </w:rPr>
  </w:style>
  <w:style w:type="character" w:customStyle="1" w:styleId="ListLabel470">
    <w:name w:val="ListLabel 470"/>
    <w:rsid w:val="0051504B"/>
    <w:rPr>
      <w:rFonts w:cs="Courier New"/>
    </w:rPr>
  </w:style>
  <w:style w:type="character" w:customStyle="1" w:styleId="ListLabel471">
    <w:name w:val="ListLabel 471"/>
    <w:rsid w:val="0051504B"/>
    <w:rPr>
      <w:rFonts w:cs="Courier New"/>
    </w:rPr>
  </w:style>
  <w:style w:type="character" w:customStyle="1" w:styleId="ListLabel472">
    <w:name w:val="ListLabel 472"/>
    <w:rsid w:val="0051504B"/>
    <w:rPr>
      <w:rFonts w:cs="Courier New"/>
    </w:rPr>
  </w:style>
  <w:style w:type="character" w:customStyle="1" w:styleId="ListLabel473">
    <w:name w:val="ListLabel 473"/>
    <w:rsid w:val="0051504B"/>
    <w:rPr>
      <w:rFonts w:ascii="Noto Sans" w:eastAsia="Times New Roman" w:hAnsi="Noto Sans" w:cs="Times New Roman"/>
      <w:sz w:val="18"/>
    </w:rPr>
  </w:style>
  <w:style w:type="character" w:customStyle="1" w:styleId="ListLabel474">
    <w:name w:val="ListLabel 474"/>
    <w:rsid w:val="0051504B"/>
    <w:rPr>
      <w:rFonts w:cs="Courier New"/>
    </w:rPr>
  </w:style>
  <w:style w:type="character" w:customStyle="1" w:styleId="ListLabel475">
    <w:name w:val="ListLabel 475"/>
    <w:rsid w:val="0051504B"/>
    <w:rPr>
      <w:rFonts w:cs="Courier New"/>
    </w:rPr>
  </w:style>
  <w:style w:type="character" w:customStyle="1" w:styleId="ListLabel476">
    <w:name w:val="ListLabel 476"/>
    <w:rsid w:val="0051504B"/>
    <w:rPr>
      <w:rFonts w:cs="Courier New"/>
    </w:rPr>
  </w:style>
  <w:style w:type="character" w:customStyle="1" w:styleId="ListLabel477">
    <w:name w:val="ListLabel 477"/>
    <w:rsid w:val="0051504B"/>
    <w:rPr>
      <w:rFonts w:ascii="Noto Sans" w:eastAsia="Times New Roman" w:hAnsi="Noto Sans" w:cs="Times New Roman"/>
      <w:sz w:val="18"/>
    </w:rPr>
  </w:style>
  <w:style w:type="character" w:customStyle="1" w:styleId="ListLabel478">
    <w:name w:val="ListLabel 478"/>
    <w:rsid w:val="0051504B"/>
    <w:rPr>
      <w:rFonts w:cs="Courier New"/>
    </w:rPr>
  </w:style>
  <w:style w:type="character" w:customStyle="1" w:styleId="ListLabel479">
    <w:name w:val="ListLabel 479"/>
    <w:rsid w:val="0051504B"/>
    <w:rPr>
      <w:rFonts w:cs="Courier New"/>
    </w:rPr>
  </w:style>
  <w:style w:type="character" w:customStyle="1" w:styleId="ListLabel480">
    <w:name w:val="ListLabel 480"/>
    <w:rsid w:val="0051504B"/>
    <w:rPr>
      <w:rFonts w:cs="Courier New"/>
    </w:rPr>
  </w:style>
  <w:style w:type="character" w:customStyle="1" w:styleId="ListLabel481">
    <w:name w:val="ListLabel 481"/>
    <w:rsid w:val="0051504B"/>
    <w:rPr>
      <w:rFonts w:ascii="Noto Sans" w:eastAsia="Times New Roman" w:hAnsi="Noto Sans" w:cs="Times New Roman"/>
      <w:sz w:val="18"/>
    </w:rPr>
  </w:style>
  <w:style w:type="character" w:customStyle="1" w:styleId="ListLabel482">
    <w:name w:val="ListLabel 482"/>
    <w:rsid w:val="0051504B"/>
    <w:rPr>
      <w:rFonts w:cs="Courier New"/>
    </w:rPr>
  </w:style>
  <w:style w:type="character" w:customStyle="1" w:styleId="ListLabel483">
    <w:name w:val="ListLabel 483"/>
    <w:rsid w:val="0051504B"/>
    <w:rPr>
      <w:rFonts w:cs="Courier New"/>
    </w:rPr>
  </w:style>
  <w:style w:type="character" w:customStyle="1" w:styleId="ListLabel484">
    <w:name w:val="ListLabel 484"/>
    <w:rsid w:val="0051504B"/>
    <w:rPr>
      <w:rFonts w:cs="Courier New"/>
    </w:rPr>
  </w:style>
  <w:style w:type="character" w:customStyle="1" w:styleId="ListLabel485">
    <w:name w:val="ListLabel 485"/>
    <w:rsid w:val="0051504B"/>
    <w:rPr>
      <w:rFonts w:ascii="Noto Sans" w:eastAsia="Times New Roman" w:hAnsi="Noto Sans" w:cs="Times New Roman"/>
      <w:sz w:val="18"/>
    </w:rPr>
  </w:style>
  <w:style w:type="character" w:customStyle="1" w:styleId="ListLabel486">
    <w:name w:val="ListLabel 486"/>
    <w:rsid w:val="0051504B"/>
    <w:rPr>
      <w:rFonts w:cs="Courier New"/>
    </w:rPr>
  </w:style>
  <w:style w:type="character" w:customStyle="1" w:styleId="ListLabel487">
    <w:name w:val="ListLabel 487"/>
    <w:rsid w:val="0051504B"/>
    <w:rPr>
      <w:rFonts w:cs="Courier New"/>
    </w:rPr>
  </w:style>
  <w:style w:type="character" w:customStyle="1" w:styleId="ListLabel488">
    <w:name w:val="ListLabel 488"/>
    <w:rsid w:val="0051504B"/>
    <w:rPr>
      <w:rFonts w:cs="Courier New"/>
    </w:rPr>
  </w:style>
  <w:style w:type="character" w:customStyle="1" w:styleId="ListLabel489">
    <w:name w:val="ListLabel 489"/>
    <w:rsid w:val="0051504B"/>
    <w:rPr>
      <w:rFonts w:ascii="Noto Sans" w:eastAsia="Times New Roman" w:hAnsi="Noto Sans" w:cs="Times New Roman"/>
      <w:sz w:val="18"/>
    </w:rPr>
  </w:style>
  <w:style w:type="character" w:customStyle="1" w:styleId="ListLabel490">
    <w:name w:val="ListLabel 490"/>
    <w:rsid w:val="0051504B"/>
    <w:rPr>
      <w:rFonts w:cs="Courier New"/>
    </w:rPr>
  </w:style>
  <w:style w:type="character" w:customStyle="1" w:styleId="ListLabel491">
    <w:name w:val="ListLabel 491"/>
    <w:rsid w:val="0051504B"/>
    <w:rPr>
      <w:rFonts w:cs="Courier New"/>
    </w:rPr>
  </w:style>
  <w:style w:type="character" w:customStyle="1" w:styleId="ListLabel492">
    <w:name w:val="ListLabel 492"/>
    <w:rsid w:val="0051504B"/>
    <w:rPr>
      <w:rFonts w:cs="Courier New"/>
    </w:rPr>
  </w:style>
  <w:style w:type="character" w:customStyle="1" w:styleId="ListLabel493">
    <w:name w:val="ListLabel 493"/>
    <w:rsid w:val="0051504B"/>
    <w:rPr>
      <w:rFonts w:ascii="Noto Sans" w:eastAsia="Times New Roman" w:hAnsi="Noto Sans" w:cs="Times New Roman"/>
      <w:sz w:val="18"/>
    </w:rPr>
  </w:style>
  <w:style w:type="character" w:customStyle="1" w:styleId="ListLabel494">
    <w:name w:val="ListLabel 494"/>
    <w:rsid w:val="0051504B"/>
    <w:rPr>
      <w:rFonts w:cs="Courier New"/>
    </w:rPr>
  </w:style>
  <w:style w:type="character" w:customStyle="1" w:styleId="ListLabel495">
    <w:name w:val="ListLabel 495"/>
    <w:rsid w:val="0051504B"/>
    <w:rPr>
      <w:rFonts w:cs="Courier New"/>
    </w:rPr>
  </w:style>
  <w:style w:type="character" w:customStyle="1" w:styleId="ListLabel496">
    <w:name w:val="ListLabel 496"/>
    <w:rsid w:val="0051504B"/>
    <w:rPr>
      <w:rFonts w:cs="Courier New"/>
    </w:rPr>
  </w:style>
  <w:style w:type="character" w:customStyle="1" w:styleId="ListLabel497">
    <w:name w:val="ListLabel 497"/>
    <w:rsid w:val="0051504B"/>
    <w:rPr>
      <w:rFonts w:ascii="Noto Sans" w:eastAsia="Times New Roman" w:hAnsi="Noto Sans" w:cs="Times New Roman"/>
      <w:sz w:val="18"/>
    </w:rPr>
  </w:style>
  <w:style w:type="character" w:customStyle="1" w:styleId="ListLabel498">
    <w:name w:val="ListLabel 498"/>
    <w:rsid w:val="0051504B"/>
    <w:rPr>
      <w:rFonts w:cs="Courier New"/>
    </w:rPr>
  </w:style>
  <w:style w:type="character" w:customStyle="1" w:styleId="ListLabel499">
    <w:name w:val="ListLabel 499"/>
    <w:rsid w:val="0051504B"/>
    <w:rPr>
      <w:rFonts w:cs="Courier New"/>
    </w:rPr>
  </w:style>
  <w:style w:type="character" w:customStyle="1" w:styleId="ListLabel500">
    <w:name w:val="ListLabel 500"/>
    <w:rsid w:val="0051504B"/>
    <w:rPr>
      <w:rFonts w:cs="Courier New"/>
    </w:rPr>
  </w:style>
  <w:style w:type="character" w:customStyle="1" w:styleId="ListLabel501">
    <w:name w:val="ListLabel 501"/>
    <w:rsid w:val="0051504B"/>
    <w:rPr>
      <w:rFonts w:ascii="Noto Sans" w:eastAsia="Times New Roman" w:hAnsi="Noto Sans" w:cs="Times New Roman"/>
      <w:sz w:val="18"/>
    </w:rPr>
  </w:style>
  <w:style w:type="character" w:customStyle="1" w:styleId="ListLabel502">
    <w:name w:val="ListLabel 502"/>
    <w:rsid w:val="0051504B"/>
    <w:rPr>
      <w:rFonts w:cs="Courier New"/>
    </w:rPr>
  </w:style>
  <w:style w:type="character" w:customStyle="1" w:styleId="ListLabel503">
    <w:name w:val="ListLabel 503"/>
    <w:rsid w:val="0051504B"/>
    <w:rPr>
      <w:rFonts w:cs="Courier New"/>
    </w:rPr>
  </w:style>
  <w:style w:type="character" w:customStyle="1" w:styleId="ListLabel504">
    <w:name w:val="ListLabel 504"/>
    <w:rsid w:val="0051504B"/>
    <w:rPr>
      <w:rFonts w:cs="Courier New"/>
    </w:rPr>
  </w:style>
  <w:style w:type="character" w:customStyle="1" w:styleId="ListLabel505">
    <w:name w:val="ListLabel 505"/>
    <w:rsid w:val="0051504B"/>
    <w:rPr>
      <w:rFonts w:ascii="Noto Sans" w:eastAsia="Times New Roman" w:hAnsi="Noto Sans" w:cs="Times New Roman"/>
      <w:sz w:val="18"/>
    </w:rPr>
  </w:style>
  <w:style w:type="character" w:customStyle="1" w:styleId="ListLabel506">
    <w:name w:val="ListLabel 506"/>
    <w:rsid w:val="0051504B"/>
    <w:rPr>
      <w:rFonts w:cs="Courier New"/>
    </w:rPr>
  </w:style>
  <w:style w:type="character" w:customStyle="1" w:styleId="ListLabel507">
    <w:name w:val="ListLabel 507"/>
    <w:rsid w:val="0051504B"/>
    <w:rPr>
      <w:rFonts w:cs="Courier New"/>
    </w:rPr>
  </w:style>
  <w:style w:type="character" w:customStyle="1" w:styleId="ListLabel508">
    <w:name w:val="ListLabel 508"/>
    <w:rsid w:val="0051504B"/>
    <w:rPr>
      <w:rFonts w:cs="Courier New"/>
    </w:rPr>
  </w:style>
  <w:style w:type="character" w:customStyle="1" w:styleId="ListLabel509">
    <w:name w:val="ListLabel 509"/>
    <w:rsid w:val="0051504B"/>
    <w:rPr>
      <w:rFonts w:ascii="Noto Sans" w:eastAsia="Times New Roman" w:hAnsi="Noto Sans" w:cs="Times New Roman"/>
      <w:sz w:val="18"/>
    </w:rPr>
  </w:style>
  <w:style w:type="character" w:customStyle="1" w:styleId="ListLabel510">
    <w:name w:val="ListLabel 510"/>
    <w:rsid w:val="0051504B"/>
    <w:rPr>
      <w:rFonts w:cs="Courier New"/>
    </w:rPr>
  </w:style>
  <w:style w:type="character" w:customStyle="1" w:styleId="ListLabel511">
    <w:name w:val="ListLabel 511"/>
    <w:rsid w:val="0051504B"/>
    <w:rPr>
      <w:rFonts w:cs="Courier New"/>
    </w:rPr>
  </w:style>
  <w:style w:type="character" w:customStyle="1" w:styleId="ListLabel512">
    <w:name w:val="ListLabel 512"/>
    <w:rsid w:val="0051504B"/>
    <w:rPr>
      <w:rFonts w:cs="Courier New"/>
    </w:rPr>
  </w:style>
  <w:style w:type="character" w:customStyle="1" w:styleId="ListLabel513">
    <w:name w:val="ListLabel 513"/>
    <w:rsid w:val="0051504B"/>
    <w:rPr>
      <w:rFonts w:ascii="Noto Sans" w:eastAsia="Times New Roman" w:hAnsi="Noto Sans" w:cs="Times New Roman"/>
      <w:sz w:val="18"/>
    </w:rPr>
  </w:style>
  <w:style w:type="character" w:customStyle="1" w:styleId="ListLabel514">
    <w:name w:val="ListLabel 514"/>
    <w:rsid w:val="0051504B"/>
    <w:rPr>
      <w:rFonts w:cs="Courier New"/>
    </w:rPr>
  </w:style>
  <w:style w:type="character" w:customStyle="1" w:styleId="ListLabel515">
    <w:name w:val="ListLabel 515"/>
    <w:rsid w:val="0051504B"/>
    <w:rPr>
      <w:rFonts w:cs="Courier New"/>
    </w:rPr>
  </w:style>
  <w:style w:type="character" w:customStyle="1" w:styleId="ListLabel516">
    <w:name w:val="ListLabel 516"/>
    <w:rsid w:val="0051504B"/>
    <w:rPr>
      <w:rFonts w:cs="Courier New"/>
    </w:rPr>
  </w:style>
  <w:style w:type="character" w:customStyle="1" w:styleId="ListLabel517">
    <w:name w:val="ListLabel 517"/>
    <w:rsid w:val="0051504B"/>
    <w:rPr>
      <w:rFonts w:ascii="Noto Sans" w:eastAsia="Times New Roman" w:hAnsi="Noto Sans" w:cs="Times New Roman"/>
      <w:sz w:val="18"/>
    </w:rPr>
  </w:style>
  <w:style w:type="character" w:customStyle="1" w:styleId="ListLabel518">
    <w:name w:val="ListLabel 518"/>
    <w:rsid w:val="0051504B"/>
    <w:rPr>
      <w:rFonts w:cs="Courier New"/>
    </w:rPr>
  </w:style>
  <w:style w:type="character" w:customStyle="1" w:styleId="ListLabel519">
    <w:name w:val="ListLabel 519"/>
    <w:rsid w:val="0051504B"/>
    <w:rPr>
      <w:rFonts w:cs="Courier New"/>
    </w:rPr>
  </w:style>
  <w:style w:type="character" w:customStyle="1" w:styleId="ListLabel520">
    <w:name w:val="ListLabel 520"/>
    <w:rsid w:val="0051504B"/>
    <w:rPr>
      <w:rFonts w:cs="Courier New"/>
    </w:rPr>
  </w:style>
  <w:style w:type="character" w:customStyle="1" w:styleId="ListLabel521">
    <w:name w:val="ListLabel 521"/>
    <w:rsid w:val="0051504B"/>
    <w:rPr>
      <w:rFonts w:cs="Courier New"/>
    </w:rPr>
  </w:style>
  <w:style w:type="character" w:customStyle="1" w:styleId="ListLabel522">
    <w:name w:val="ListLabel 522"/>
    <w:rsid w:val="0051504B"/>
    <w:rPr>
      <w:rFonts w:cs="Courier New"/>
    </w:rPr>
  </w:style>
  <w:style w:type="character" w:customStyle="1" w:styleId="ListLabel523">
    <w:name w:val="ListLabel 523"/>
    <w:rsid w:val="0051504B"/>
    <w:rPr>
      <w:rFonts w:cs="Courier New"/>
    </w:rPr>
  </w:style>
  <w:style w:type="character" w:customStyle="1" w:styleId="ListLabel524">
    <w:name w:val="ListLabel 524"/>
    <w:rsid w:val="0051504B"/>
    <w:rPr>
      <w:rFonts w:ascii="Noto Sans" w:eastAsia="Calibri" w:hAnsi="Noto Sans" w:cs="Tahoma"/>
      <w:sz w:val="18"/>
    </w:rPr>
  </w:style>
  <w:style w:type="character" w:customStyle="1" w:styleId="ListLabel525">
    <w:name w:val="ListLabel 525"/>
    <w:rsid w:val="0051504B"/>
    <w:rPr>
      <w:rFonts w:ascii="Noto Sans" w:eastAsia="Calibri" w:hAnsi="Noto Sans" w:cs="Tahoma"/>
      <w:sz w:val="18"/>
    </w:rPr>
  </w:style>
  <w:style w:type="character" w:customStyle="1" w:styleId="ListLabel526">
    <w:name w:val="ListLabel 526"/>
    <w:rsid w:val="0051504B"/>
    <w:rPr>
      <w:rFonts w:cs="Courier New"/>
    </w:rPr>
  </w:style>
  <w:style w:type="character" w:customStyle="1" w:styleId="ListLabel527">
    <w:name w:val="ListLabel 527"/>
    <w:rsid w:val="0051504B"/>
    <w:rPr>
      <w:rFonts w:cs="Courier New"/>
    </w:rPr>
  </w:style>
  <w:style w:type="character" w:customStyle="1" w:styleId="ListLabel528">
    <w:name w:val="ListLabel 528"/>
    <w:rsid w:val="0051504B"/>
    <w:rPr>
      <w:rFonts w:cs="Courier New"/>
    </w:rPr>
  </w:style>
  <w:style w:type="character" w:customStyle="1" w:styleId="ListLabel529">
    <w:name w:val="ListLabel 529"/>
    <w:rsid w:val="0051504B"/>
    <w:rPr>
      <w:rFonts w:cs="Courier New"/>
    </w:rPr>
  </w:style>
  <w:style w:type="character" w:customStyle="1" w:styleId="ListLabel530">
    <w:name w:val="ListLabel 530"/>
    <w:rsid w:val="0051504B"/>
    <w:rPr>
      <w:rFonts w:cs="Courier New"/>
    </w:rPr>
  </w:style>
  <w:style w:type="character" w:customStyle="1" w:styleId="ListLabel531">
    <w:name w:val="ListLabel 531"/>
    <w:rsid w:val="0051504B"/>
    <w:rPr>
      <w:rFonts w:cs="Courier New"/>
    </w:rPr>
  </w:style>
  <w:style w:type="character" w:customStyle="1" w:styleId="ListLabel532">
    <w:name w:val="ListLabel 532"/>
    <w:rsid w:val="0051504B"/>
    <w:rPr>
      <w:rFonts w:ascii="Noto Sans" w:eastAsia="Calibri" w:hAnsi="Noto Sans" w:cs="Tahoma"/>
      <w:sz w:val="18"/>
    </w:rPr>
  </w:style>
  <w:style w:type="character" w:customStyle="1" w:styleId="ListLabel533">
    <w:name w:val="ListLabel 533"/>
    <w:rsid w:val="0051504B"/>
    <w:rPr>
      <w:rFonts w:cs="Courier New"/>
    </w:rPr>
  </w:style>
  <w:style w:type="character" w:customStyle="1" w:styleId="ListLabel534">
    <w:name w:val="ListLabel 534"/>
    <w:rsid w:val="0051504B"/>
    <w:rPr>
      <w:rFonts w:cs="Courier New"/>
    </w:rPr>
  </w:style>
  <w:style w:type="character" w:customStyle="1" w:styleId="ListLabel535">
    <w:name w:val="ListLabel 535"/>
    <w:rsid w:val="0051504B"/>
    <w:rPr>
      <w:rFonts w:cs="Courier New"/>
    </w:rPr>
  </w:style>
  <w:style w:type="character" w:customStyle="1" w:styleId="ListLabel536">
    <w:name w:val="ListLabel 536"/>
    <w:rsid w:val="0051504B"/>
    <w:rPr>
      <w:rFonts w:ascii="Noto Sans" w:eastAsia="Calibri" w:hAnsi="Noto Sans" w:cs="Tahoma"/>
      <w:sz w:val="18"/>
    </w:rPr>
  </w:style>
  <w:style w:type="character" w:customStyle="1" w:styleId="ListLabel537">
    <w:name w:val="ListLabel 537"/>
    <w:rsid w:val="0051504B"/>
    <w:rPr>
      <w:rFonts w:cs="Courier New"/>
    </w:rPr>
  </w:style>
  <w:style w:type="character" w:customStyle="1" w:styleId="ListLabel538">
    <w:name w:val="ListLabel 538"/>
    <w:rsid w:val="0051504B"/>
    <w:rPr>
      <w:rFonts w:cs="Courier New"/>
    </w:rPr>
  </w:style>
  <w:style w:type="character" w:customStyle="1" w:styleId="ListLabel539">
    <w:name w:val="ListLabel 539"/>
    <w:rsid w:val="0051504B"/>
    <w:rPr>
      <w:rFonts w:cs="Courier New"/>
    </w:rPr>
  </w:style>
  <w:style w:type="character" w:customStyle="1" w:styleId="ListLabel540">
    <w:name w:val="ListLabel 540"/>
    <w:rsid w:val="0051504B"/>
    <w:rPr>
      <w:rFonts w:cs="Courier New"/>
    </w:rPr>
  </w:style>
  <w:style w:type="character" w:customStyle="1" w:styleId="ListLabel541">
    <w:name w:val="ListLabel 541"/>
    <w:rsid w:val="0051504B"/>
    <w:rPr>
      <w:rFonts w:cs="Courier New"/>
    </w:rPr>
  </w:style>
  <w:style w:type="character" w:customStyle="1" w:styleId="ListLabel542">
    <w:name w:val="ListLabel 542"/>
    <w:rsid w:val="0051504B"/>
    <w:rPr>
      <w:rFonts w:cs="Courier New"/>
    </w:rPr>
  </w:style>
  <w:style w:type="character" w:customStyle="1" w:styleId="ListLabel543">
    <w:name w:val="ListLabel 543"/>
    <w:rsid w:val="0051504B"/>
    <w:rPr>
      <w:rFonts w:ascii="Noto Sans" w:eastAsia="Calibri" w:hAnsi="Noto Sans" w:cs="Tahoma"/>
      <w:sz w:val="18"/>
    </w:rPr>
  </w:style>
  <w:style w:type="character" w:customStyle="1" w:styleId="ListLabel544">
    <w:name w:val="ListLabel 544"/>
    <w:rsid w:val="0051504B"/>
    <w:rPr>
      <w:rFonts w:cs="Courier New"/>
    </w:rPr>
  </w:style>
  <w:style w:type="character" w:customStyle="1" w:styleId="ListLabel545">
    <w:name w:val="ListLabel 545"/>
    <w:rsid w:val="0051504B"/>
    <w:rPr>
      <w:rFonts w:cs="Courier New"/>
    </w:rPr>
  </w:style>
  <w:style w:type="character" w:customStyle="1" w:styleId="ListLabel546">
    <w:name w:val="ListLabel 546"/>
    <w:rsid w:val="0051504B"/>
    <w:rPr>
      <w:rFonts w:cs="Courier New"/>
    </w:rPr>
  </w:style>
  <w:style w:type="character" w:customStyle="1" w:styleId="ListLabel547">
    <w:name w:val="ListLabel 547"/>
    <w:rsid w:val="0051504B"/>
    <w:rPr>
      <w:rFonts w:cs="Courier New"/>
    </w:rPr>
  </w:style>
  <w:style w:type="character" w:customStyle="1" w:styleId="ListLabel548">
    <w:name w:val="ListLabel 548"/>
    <w:rsid w:val="0051504B"/>
    <w:rPr>
      <w:rFonts w:cs="Courier New"/>
    </w:rPr>
  </w:style>
  <w:style w:type="character" w:customStyle="1" w:styleId="ListLabel549">
    <w:name w:val="ListLabel 549"/>
    <w:rsid w:val="0051504B"/>
    <w:rPr>
      <w:rFonts w:cs="Courier New"/>
    </w:rPr>
  </w:style>
  <w:style w:type="character" w:customStyle="1" w:styleId="ListLabel550">
    <w:name w:val="ListLabel 550"/>
    <w:rsid w:val="0051504B"/>
    <w:rPr>
      <w:rFonts w:ascii="Noto Sans" w:eastAsia="Calibri" w:hAnsi="Noto Sans" w:cs="Tahoma"/>
      <w:sz w:val="18"/>
    </w:rPr>
  </w:style>
  <w:style w:type="character" w:customStyle="1" w:styleId="ListLabel551">
    <w:name w:val="ListLabel 551"/>
    <w:rsid w:val="0051504B"/>
    <w:rPr>
      <w:rFonts w:cs="Courier New"/>
    </w:rPr>
  </w:style>
  <w:style w:type="character" w:customStyle="1" w:styleId="ListLabel552">
    <w:name w:val="ListLabel 552"/>
    <w:rsid w:val="0051504B"/>
    <w:rPr>
      <w:rFonts w:cs="Courier New"/>
    </w:rPr>
  </w:style>
  <w:style w:type="character" w:customStyle="1" w:styleId="ListLabel553">
    <w:name w:val="ListLabel 553"/>
    <w:rsid w:val="0051504B"/>
    <w:rPr>
      <w:rFonts w:cs="Courier New"/>
    </w:rPr>
  </w:style>
  <w:style w:type="character" w:customStyle="1" w:styleId="ListLabel554">
    <w:name w:val="ListLabel 554"/>
    <w:rsid w:val="0051504B"/>
    <w:rPr>
      <w:rFonts w:ascii="Noto Sans" w:eastAsia="Calibri" w:hAnsi="Noto Sans" w:cs="Tahoma"/>
      <w:sz w:val="18"/>
    </w:rPr>
  </w:style>
  <w:style w:type="character" w:customStyle="1" w:styleId="ListLabel555">
    <w:name w:val="ListLabel 555"/>
    <w:rsid w:val="0051504B"/>
    <w:rPr>
      <w:rFonts w:cs="Courier New"/>
    </w:rPr>
  </w:style>
  <w:style w:type="character" w:customStyle="1" w:styleId="ListLabel556">
    <w:name w:val="ListLabel 556"/>
    <w:rsid w:val="0051504B"/>
    <w:rPr>
      <w:rFonts w:cs="Courier New"/>
    </w:rPr>
  </w:style>
  <w:style w:type="character" w:customStyle="1" w:styleId="ListLabel557">
    <w:name w:val="ListLabel 557"/>
    <w:rsid w:val="0051504B"/>
    <w:rPr>
      <w:rFonts w:cs="Courier New"/>
    </w:rPr>
  </w:style>
  <w:style w:type="character" w:customStyle="1" w:styleId="ListLabel558">
    <w:name w:val="ListLabel 558"/>
    <w:rsid w:val="0051504B"/>
    <w:rPr>
      <w:rFonts w:ascii="Noto Sans" w:eastAsia="Calibri" w:hAnsi="Noto Sans" w:cs="Tahoma"/>
      <w:sz w:val="18"/>
    </w:rPr>
  </w:style>
  <w:style w:type="character" w:customStyle="1" w:styleId="ListLabel559">
    <w:name w:val="ListLabel 559"/>
    <w:rsid w:val="0051504B"/>
    <w:rPr>
      <w:rFonts w:cs="Courier New"/>
    </w:rPr>
  </w:style>
  <w:style w:type="character" w:customStyle="1" w:styleId="ListLabel560">
    <w:name w:val="ListLabel 560"/>
    <w:rsid w:val="0051504B"/>
    <w:rPr>
      <w:rFonts w:cs="Courier New"/>
    </w:rPr>
  </w:style>
  <w:style w:type="character" w:customStyle="1" w:styleId="ListLabel561">
    <w:name w:val="ListLabel 561"/>
    <w:rsid w:val="0051504B"/>
    <w:rPr>
      <w:rFonts w:cs="Courier New"/>
    </w:rPr>
  </w:style>
  <w:style w:type="character" w:customStyle="1" w:styleId="ListLabel562">
    <w:name w:val="ListLabel 562"/>
    <w:rsid w:val="0051504B"/>
    <w:rPr>
      <w:rFonts w:eastAsia="Calibri" w:cs="Tahoma"/>
    </w:rPr>
  </w:style>
  <w:style w:type="character" w:customStyle="1" w:styleId="ListLabel563">
    <w:name w:val="ListLabel 563"/>
    <w:rsid w:val="0051504B"/>
    <w:rPr>
      <w:rFonts w:cs="Courier New"/>
    </w:rPr>
  </w:style>
  <w:style w:type="character" w:customStyle="1" w:styleId="ListLabel564">
    <w:name w:val="ListLabel 564"/>
    <w:rsid w:val="0051504B"/>
    <w:rPr>
      <w:rFonts w:cs="Courier New"/>
    </w:rPr>
  </w:style>
  <w:style w:type="character" w:customStyle="1" w:styleId="ListLabel565">
    <w:name w:val="ListLabel 565"/>
    <w:rsid w:val="0051504B"/>
    <w:rPr>
      <w:rFonts w:cs="Courier New"/>
    </w:rPr>
  </w:style>
  <w:style w:type="character" w:customStyle="1" w:styleId="ListLabel566">
    <w:name w:val="ListLabel 566"/>
    <w:rsid w:val="0051504B"/>
    <w:rPr>
      <w:rFonts w:eastAsia="Calibri" w:cs="Tahoma"/>
    </w:rPr>
  </w:style>
  <w:style w:type="character" w:customStyle="1" w:styleId="ListLabel567">
    <w:name w:val="ListLabel 567"/>
    <w:rsid w:val="0051504B"/>
    <w:rPr>
      <w:rFonts w:cs="Courier New"/>
    </w:rPr>
  </w:style>
  <w:style w:type="character" w:customStyle="1" w:styleId="ListLabel568">
    <w:name w:val="ListLabel 568"/>
    <w:rsid w:val="0051504B"/>
    <w:rPr>
      <w:rFonts w:cs="Courier New"/>
    </w:rPr>
  </w:style>
  <w:style w:type="character" w:customStyle="1" w:styleId="ListLabel569">
    <w:name w:val="ListLabel 569"/>
    <w:rsid w:val="0051504B"/>
    <w:rPr>
      <w:rFonts w:cs="Courier New"/>
    </w:rPr>
  </w:style>
  <w:style w:type="character" w:customStyle="1" w:styleId="ListLabel570">
    <w:name w:val="ListLabel 570"/>
    <w:rsid w:val="0051504B"/>
    <w:rPr>
      <w:rFonts w:eastAsia="Calibri" w:cs="Tahoma"/>
    </w:rPr>
  </w:style>
  <w:style w:type="character" w:customStyle="1" w:styleId="ListLabel571">
    <w:name w:val="ListLabel 571"/>
    <w:rsid w:val="0051504B"/>
    <w:rPr>
      <w:rFonts w:cs="Courier New"/>
    </w:rPr>
  </w:style>
  <w:style w:type="character" w:customStyle="1" w:styleId="ListLabel572">
    <w:name w:val="ListLabel 572"/>
    <w:rsid w:val="0051504B"/>
    <w:rPr>
      <w:rFonts w:cs="Courier New"/>
    </w:rPr>
  </w:style>
  <w:style w:type="character" w:customStyle="1" w:styleId="ListLabel573">
    <w:name w:val="ListLabel 573"/>
    <w:rsid w:val="0051504B"/>
    <w:rPr>
      <w:rFonts w:cs="Courier New"/>
    </w:rPr>
  </w:style>
  <w:style w:type="character" w:customStyle="1" w:styleId="ListLabel574">
    <w:name w:val="ListLabel 574"/>
    <w:rsid w:val="0051504B"/>
    <w:rPr>
      <w:rFonts w:ascii="Noto Sans" w:eastAsia="Calibri" w:hAnsi="Noto Sans" w:cs="Tahoma"/>
      <w:sz w:val="18"/>
    </w:rPr>
  </w:style>
  <w:style w:type="character" w:customStyle="1" w:styleId="ListLabel575">
    <w:name w:val="ListLabel 575"/>
    <w:rsid w:val="0051504B"/>
    <w:rPr>
      <w:rFonts w:cs="Courier New"/>
    </w:rPr>
  </w:style>
  <w:style w:type="character" w:customStyle="1" w:styleId="ListLabel576">
    <w:name w:val="ListLabel 576"/>
    <w:rsid w:val="0051504B"/>
    <w:rPr>
      <w:rFonts w:cs="Courier New"/>
    </w:rPr>
  </w:style>
  <w:style w:type="character" w:customStyle="1" w:styleId="ListLabel577">
    <w:name w:val="ListLabel 577"/>
    <w:rsid w:val="0051504B"/>
    <w:rPr>
      <w:rFonts w:cs="Courier New"/>
    </w:rPr>
  </w:style>
  <w:style w:type="character" w:customStyle="1" w:styleId="ListLabel578">
    <w:name w:val="ListLabel 578"/>
    <w:rsid w:val="0051504B"/>
    <w:rPr>
      <w:rFonts w:ascii="Noto Sans" w:eastAsia="Calibri" w:hAnsi="Noto Sans" w:cs="Tahoma"/>
      <w:sz w:val="18"/>
    </w:rPr>
  </w:style>
  <w:style w:type="character" w:customStyle="1" w:styleId="ListLabel579">
    <w:name w:val="ListLabel 579"/>
    <w:rsid w:val="0051504B"/>
    <w:rPr>
      <w:rFonts w:cs="Courier New"/>
    </w:rPr>
  </w:style>
  <w:style w:type="character" w:customStyle="1" w:styleId="ListLabel580">
    <w:name w:val="ListLabel 580"/>
    <w:rsid w:val="0051504B"/>
    <w:rPr>
      <w:rFonts w:cs="Courier New"/>
    </w:rPr>
  </w:style>
  <w:style w:type="character" w:customStyle="1" w:styleId="ListLabel581">
    <w:name w:val="ListLabel 581"/>
    <w:rsid w:val="0051504B"/>
    <w:rPr>
      <w:rFonts w:cs="Courier New"/>
    </w:rPr>
  </w:style>
  <w:style w:type="character" w:customStyle="1" w:styleId="ListLabel582">
    <w:name w:val="ListLabel 582"/>
    <w:rsid w:val="0051504B"/>
    <w:rPr>
      <w:rFonts w:eastAsia="Calibri" w:cs="Tahoma"/>
    </w:rPr>
  </w:style>
  <w:style w:type="character" w:customStyle="1" w:styleId="ListLabel583">
    <w:name w:val="ListLabel 583"/>
    <w:rsid w:val="0051504B"/>
    <w:rPr>
      <w:rFonts w:cs="Courier New"/>
    </w:rPr>
  </w:style>
  <w:style w:type="character" w:customStyle="1" w:styleId="ListLabel584">
    <w:name w:val="ListLabel 584"/>
    <w:rsid w:val="0051504B"/>
    <w:rPr>
      <w:rFonts w:cs="Courier New"/>
    </w:rPr>
  </w:style>
  <w:style w:type="character" w:customStyle="1" w:styleId="ListLabel585">
    <w:name w:val="ListLabel 585"/>
    <w:rsid w:val="0051504B"/>
    <w:rPr>
      <w:rFonts w:cs="Courier New"/>
    </w:rPr>
  </w:style>
  <w:style w:type="character" w:customStyle="1" w:styleId="ListLabel586">
    <w:name w:val="ListLabel 586"/>
    <w:rsid w:val="0051504B"/>
    <w:rPr>
      <w:rFonts w:ascii="Noto Sans" w:eastAsia="Calibri" w:hAnsi="Noto Sans" w:cs="Tahoma"/>
      <w:sz w:val="18"/>
    </w:rPr>
  </w:style>
  <w:style w:type="character" w:customStyle="1" w:styleId="ListLabel587">
    <w:name w:val="ListLabel 587"/>
    <w:rsid w:val="0051504B"/>
    <w:rPr>
      <w:rFonts w:cs="Courier New"/>
    </w:rPr>
  </w:style>
  <w:style w:type="character" w:customStyle="1" w:styleId="ListLabel588">
    <w:name w:val="ListLabel 588"/>
    <w:rsid w:val="0051504B"/>
    <w:rPr>
      <w:rFonts w:cs="Courier New"/>
    </w:rPr>
  </w:style>
  <w:style w:type="character" w:customStyle="1" w:styleId="ListLabel589">
    <w:name w:val="ListLabel 589"/>
    <w:rsid w:val="0051504B"/>
    <w:rPr>
      <w:rFonts w:cs="Courier New"/>
    </w:rPr>
  </w:style>
  <w:style w:type="character" w:customStyle="1" w:styleId="ListLabel590">
    <w:name w:val="ListLabel 590"/>
    <w:rsid w:val="0051504B"/>
    <w:rPr>
      <w:rFonts w:ascii="Noto Sans" w:eastAsia="Calibri" w:hAnsi="Noto Sans" w:cs="Tahoma"/>
      <w:sz w:val="18"/>
    </w:rPr>
  </w:style>
  <w:style w:type="character" w:customStyle="1" w:styleId="ListLabel591">
    <w:name w:val="ListLabel 591"/>
    <w:rsid w:val="0051504B"/>
    <w:rPr>
      <w:rFonts w:cs="Courier New"/>
    </w:rPr>
  </w:style>
  <w:style w:type="character" w:customStyle="1" w:styleId="ListLabel592">
    <w:name w:val="ListLabel 592"/>
    <w:rsid w:val="0051504B"/>
    <w:rPr>
      <w:rFonts w:cs="Courier New"/>
    </w:rPr>
  </w:style>
  <w:style w:type="character" w:customStyle="1" w:styleId="ListLabel593">
    <w:name w:val="ListLabel 593"/>
    <w:rsid w:val="0051504B"/>
    <w:rPr>
      <w:rFonts w:cs="Courier New"/>
    </w:rPr>
  </w:style>
  <w:style w:type="character" w:customStyle="1" w:styleId="ListLabel594">
    <w:name w:val="ListLabel 594"/>
    <w:rsid w:val="0051504B"/>
    <w:rPr>
      <w:rFonts w:ascii="Noto Sans" w:eastAsia="Calibri" w:hAnsi="Noto Sans" w:cs="Tahoma"/>
      <w:sz w:val="18"/>
    </w:rPr>
  </w:style>
  <w:style w:type="character" w:customStyle="1" w:styleId="ListLabel595">
    <w:name w:val="ListLabel 595"/>
    <w:rsid w:val="0051504B"/>
    <w:rPr>
      <w:rFonts w:cs="Courier New"/>
    </w:rPr>
  </w:style>
  <w:style w:type="character" w:customStyle="1" w:styleId="ListLabel596">
    <w:name w:val="ListLabel 596"/>
    <w:rsid w:val="0051504B"/>
    <w:rPr>
      <w:rFonts w:cs="Courier New"/>
    </w:rPr>
  </w:style>
  <w:style w:type="character" w:customStyle="1" w:styleId="ListLabel597">
    <w:name w:val="ListLabel 597"/>
    <w:rsid w:val="0051504B"/>
    <w:rPr>
      <w:rFonts w:cs="Courier New"/>
    </w:rPr>
  </w:style>
  <w:style w:type="character" w:customStyle="1" w:styleId="ListLabel598">
    <w:name w:val="ListLabel 598"/>
    <w:rsid w:val="0051504B"/>
    <w:rPr>
      <w:rFonts w:ascii="Noto Sans" w:eastAsia="Calibri" w:hAnsi="Noto Sans" w:cs="Tahoma"/>
      <w:sz w:val="18"/>
    </w:rPr>
  </w:style>
  <w:style w:type="character" w:customStyle="1" w:styleId="ListLabel599">
    <w:name w:val="ListLabel 599"/>
    <w:rsid w:val="0051504B"/>
    <w:rPr>
      <w:rFonts w:cs="Courier New"/>
    </w:rPr>
  </w:style>
  <w:style w:type="character" w:customStyle="1" w:styleId="ListLabel600">
    <w:name w:val="ListLabel 600"/>
    <w:rsid w:val="0051504B"/>
    <w:rPr>
      <w:rFonts w:cs="Courier New"/>
    </w:rPr>
  </w:style>
  <w:style w:type="character" w:customStyle="1" w:styleId="ListLabel601">
    <w:name w:val="ListLabel 601"/>
    <w:rsid w:val="0051504B"/>
    <w:rPr>
      <w:rFonts w:cs="Courier New"/>
    </w:rPr>
  </w:style>
  <w:style w:type="character" w:customStyle="1" w:styleId="ListLabel602">
    <w:name w:val="ListLabel 602"/>
    <w:rsid w:val="0051504B"/>
    <w:rPr>
      <w:rFonts w:ascii="Noto Sans" w:eastAsia="Calibri" w:hAnsi="Noto Sans" w:cs="Tahoma"/>
      <w:sz w:val="18"/>
    </w:rPr>
  </w:style>
  <w:style w:type="character" w:customStyle="1" w:styleId="ListLabel603">
    <w:name w:val="ListLabel 603"/>
    <w:rsid w:val="0051504B"/>
    <w:rPr>
      <w:rFonts w:cs="Courier New"/>
    </w:rPr>
  </w:style>
  <w:style w:type="character" w:customStyle="1" w:styleId="ListLabel604">
    <w:name w:val="ListLabel 604"/>
    <w:rsid w:val="0051504B"/>
    <w:rPr>
      <w:rFonts w:cs="Courier New"/>
    </w:rPr>
  </w:style>
  <w:style w:type="character" w:customStyle="1" w:styleId="ListLabel605">
    <w:name w:val="ListLabel 605"/>
    <w:rsid w:val="0051504B"/>
    <w:rPr>
      <w:rFonts w:cs="Courier New"/>
    </w:rPr>
  </w:style>
  <w:style w:type="character" w:customStyle="1" w:styleId="ListLabel606">
    <w:name w:val="ListLabel 606"/>
    <w:rsid w:val="0051504B"/>
    <w:rPr>
      <w:rFonts w:ascii="Noto Sans" w:eastAsia="Calibri" w:hAnsi="Noto Sans" w:cs="Tahoma"/>
      <w:sz w:val="18"/>
    </w:rPr>
  </w:style>
  <w:style w:type="character" w:customStyle="1" w:styleId="ListLabel607">
    <w:name w:val="ListLabel 607"/>
    <w:rsid w:val="0051504B"/>
    <w:rPr>
      <w:rFonts w:cs="Courier New"/>
    </w:rPr>
  </w:style>
  <w:style w:type="character" w:customStyle="1" w:styleId="ListLabel608">
    <w:name w:val="ListLabel 608"/>
    <w:rsid w:val="0051504B"/>
    <w:rPr>
      <w:rFonts w:cs="Courier New"/>
    </w:rPr>
  </w:style>
  <w:style w:type="character" w:customStyle="1" w:styleId="ListLabel609">
    <w:name w:val="ListLabel 609"/>
    <w:rsid w:val="0051504B"/>
    <w:rPr>
      <w:rFonts w:cs="Courier New"/>
    </w:rPr>
  </w:style>
  <w:style w:type="character" w:customStyle="1" w:styleId="ListLabel610">
    <w:name w:val="ListLabel 610"/>
    <w:rsid w:val="0051504B"/>
    <w:rPr>
      <w:rFonts w:eastAsia="Calibri" w:cs="Tahoma"/>
    </w:rPr>
  </w:style>
  <w:style w:type="character" w:customStyle="1" w:styleId="ListLabel611">
    <w:name w:val="ListLabel 611"/>
    <w:rsid w:val="0051504B"/>
    <w:rPr>
      <w:rFonts w:cs="Courier New"/>
    </w:rPr>
  </w:style>
  <w:style w:type="character" w:customStyle="1" w:styleId="ListLabel612">
    <w:name w:val="ListLabel 612"/>
    <w:rsid w:val="0051504B"/>
    <w:rPr>
      <w:rFonts w:cs="Courier New"/>
    </w:rPr>
  </w:style>
  <w:style w:type="character" w:customStyle="1" w:styleId="ListLabel613">
    <w:name w:val="ListLabel 613"/>
    <w:rsid w:val="0051504B"/>
    <w:rPr>
      <w:rFonts w:cs="Courier New"/>
    </w:rPr>
  </w:style>
  <w:style w:type="character" w:customStyle="1" w:styleId="ListLabel614">
    <w:name w:val="ListLabel 614"/>
    <w:rsid w:val="0051504B"/>
    <w:rPr>
      <w:rFonts w:cs="Courier New"/>
    </w:rPr>
  </w:style>
  <w:style w:type="character" w:customStyle="1" w:styleId="ListLabel615">
    <w:name w:val="ListLabel 615"/>
    <w:rsid w:val="0051504B"/>
    <w:rPr>
      <w:rFonts w:cs="Courier New"/>
    </w:rPr>
  </w:style>
  <w:style w:type="character" w:customStyle="1" w:styleId="ListLabel616">
    <w:name w:val="ListLabel 616"/>
    <w:rsid w:val="0051504B"/>
    <w:rPr>
      <w:rFonts w:cs="Courier New"/>
    </w:rPr>
  </w:style>
  <w:style w:type="character" w:customStyle="1" w:styleId="ListLabel617">
    <w:name w:val="ListLabel 617"/>
    <w:rsid w:val="0051504B"/>
    <w:rPr>
      <w:rFonts w:ascii="Noto Sans" w:eastAsia="Calibri" w:hAnsi="Noto Sans" w:cs="Tahoma"/>
      <w:sz w:val="18"/>
    </w:rPr>
  </w:style>
  <w:style w:type="character" w:customStyle="1" w:styleId="ListLabel618">
    <w:name w:val="ListLabel 618"/>
    <w:rsid w:val="0051504B"/>
    <w:rPr>
      <w:rFonts w:cs="Courier New"/>
    </w:rPr>
  </w:style>
  <w:style w:type="character" w:customStyle="1" w:styleId="ListLabel619">
    <w:name w:val="ListLabel 619"/>
    <w:rsid w:val="0051504B"/>
    <w:rPr>
      <w:rFonts w:cs="Courier New"/>
    </w:rPr>
  </w:style>
  <w:style w:type="character" w:customStyle="1" w:styleId="ListLabel620">
    <w:name w:val="ListLabel 620"/>
    <w:rsid w:val="0051504B"/>
    <w:rPr>
      <w:rFonts w:cs="Courier New"/>
    </w:rPr>
  </w:style>
  <w:style w:type="character" w:customStyle="1" w:styleId="ListLabel621">
    <w:name w:val="ListLabel 621"/>
    <w:rsid w:val="0051504B"/>
    <w:rPr>
      <w:rFonts w:ascii="Noto Sans" w:eastAsia="Calibri" w:hAnsi="Noto Sans" w:cs="Tahoma"/>
      <w:sz w:val="18"/>
    </w:rPr>
  </w:style>
  <w:style w:type="character" w:customStyle="1" w:styleId="ListLabel622">
    <w:name w:val="ListLabel 622"/>
    <w:rsid w:val="0051504B"/>
    <w:rPr>
      <w:rFonts w:cs="Courier New"/>
    </w:rPr>
  </w:style>
  <w:style w:type="character" w:customStyle="1" w:styleId="ListLabel623">
    <w:name w:val="ListLabel 623"/>
    <w:rsid w:val="0051504B"/>
    <w:rPr>
      <w:rFonts w:cs="Courier New"/>
    </w:rPr>
  </w:style>
  <w:style w:type="character" w:customStyle="1" w:styleId="ListLabel624">
    <w:name w:val="ListLabel 624"/>
    <w:rsid w:val="0051504B"/>
    <w:rPr>
      <w:rFonts w:cs="Courier New"/>
    </w:rPr>
  </w:style>
  <w:style w:type="character" w:customStyle="1" w:styleId="ListLabel625">
    <w:name w:val="ListLabel 625"/>
    <w:rsid w:val="0051504B"/>
    <w:rPr>
      <w:rFonts w:eastAsia="Times New Roman" w:cs="Times New Roman"/>
      <w:color w:val="000000"/>
    </w:rPr>
  </w:style>
  <w:style w:type="character" w:customStyle="1" w:styleId="ListLabel626">
    <w:name w:val="ListLabel 626"/>
    <w:rsid w:val="0051504B"/>
    <w:rPr>
      <w:rFonts w:cs="Courier New"/>
    </w:rPr>
  </w:style>
  <w:style w:type="character" w:customStyle="1" w:styleId="ListLabel627">
    <w:name w:val="ListLabel 627"/>
    <w:rsid w:val="0051504B"/>
    <w:rPr>
      <w:rFonts w:cs="Courier New"/>
    </w:rPr>
  </w:style>
  <w:style w:type="character" w:customStyle="1" w:styleId="ListLabel628">
    <w:name w:val="ListLabel 628"/>
    <w:rsid w:val="0051504B"/>
    <w:rPr>
      <w:rFonts w:cs="Courier New"/>
    </w:rPr>
  </w:style>
  <w:style w:type="character" w:customStyle="1" w:styleId="ListLabel629">
    <w:name w:val="ListLabel 629"/>
    <w:rsid w:val="0051504B"/>
    <w:rPr>
      <w:rFonts w:ascii="Noto Sans" w:eastAsia="Calibri" w:hAnsi="Noto Sans" w:cs="Tahoma"/>
      <w:sz w:val="18"/>
    </w:rPr>
  </w:style>
  <w:style w:type="character" w:customStyle="1" w:styleId="ListLabel630">
    <w:name w:val="ListLabel 630"/>
    <w:rsid w:val="0051504B"/>
    <w:rPr>
      <w:rFonts w:cs="Courier New"/>
    </w:rPr>
  </w:style>
  <w:style w:type="character" w:customStyle="1" w:styleId="ListLabel631">
    <w:name w:val="ListLabel 631"/>
    <w:rsid w:val="0051504B"/>
    <w:rPr>
      <w:rFonts w:cs="Courier New"/>
    </w:rPr>
  </w:style>
  <w:style w:type="character" w:customStyle="1" w:styleId="ListLabel632">
    <w:name w:val="ListLabel 632"/>
    <w:rsid w:val="0051504B"/>
    <w:rPr>
      <w:rFonts w:cs="Courier New"/>
    </w:rPr>
  </w:style>
  <w:style w:type="character" w:customStyle="1" w:styleId="ListLabel633">
    <w:name w:val="ListLabel 633"/>
    <w:rsid w:val="0051504B"/>
    <w:rPr>
      <w:rFonts w:ascii="Noto Sans" w:eastAsia="Calibri" w:hAnsi="Noto Sans" w:cs="Tahoma"/>
      <w:sz w:val="18"/>
    </w:rPr>
  </w:style>
  <w:style w:type="character" w:customStyle="1" w:styleId="ListLabel634">
    <w:name w:val="ListLabel 634"/>
    <w:rsid w:val="0051504B"/>
    <w:rPr>
      <w:rFonts w:cs="Courier New"/>
    </w:rPr>
  </w:style>
  <w:style w:type="character" w:customStyle="1" w:styleId="ListLabel635">
    <w:name w:val="ListLabel 635"/>
    <w:rsid w:val="0051504B"/>
    <w:rPr>
      <w:rFonts w:cs="Courier New"/>
    </w:rPr>
  </w:style>
  <w:style w:type="character" w:customStyle="1" w:styleId="ListLabel636">
    <w:name w:val="ListLabel 636"/>
    <w:rsid w:val="0051504B"/>
    <w:rPr>
      <w:rFonts w:cs="Courier New"/>
    </w:rPr>
  </w:style>
  <w:style w:type="character" w:customStyle="1" w:styleId="ListLabel637">
    <w:name w:val="ListLabel 637"/>
    <w:rsid w:val="0051504B"/>
    <w:rPr>
      <w:rFonts w:ascii="Noto Sans" w:eastAsia="Calibri" w:hAnsi="Noto Sans" w:cs="Tahoma"/>
      <w:sz w:val="18"/>
    </w:rPr>
  </w:style>
  <w:style w:type="character" w:customStyle="1" w:styleId="ListLabel638">
    <w:name w:val="ListLabel 638"/>
    <w:rsid w:val="0051504B"/>
    <w:rPr>
      <w:rFonts w:cs="Courier New"/>
    </w:rPr>
  </w:style>
  <w:style w:type="character" w:customStyle="1" w:styleId="ListLabel639">
    <w:name w:val="ListLabel 639"/>
    <w:rsid w:val="0051504B"/>
    <w:rPr>
      <w:rFonts w:cs="Courier New"/>
    </w:rPr>
  </w:style>
  <w:style w:type="character" w:customStyle="1" w:styleId="ListLabel640">
    <w:name w:val="ListLabel 640"/>
    <w:rsid w:val="0051504B"/>
    <w:rPr>
      <w:rFonts w:cs="Courier New"/>
    </w:rPr>
  </w:style>
  <w:style w:type="character" w:customStyle="1" w:styleId="ListLabel641">
    <w:name w:val="ListLabel 641"/>
    <w:rsid w:val="0051504B"/>
    <w:rPr>
      <w:rFonts w:cs="Courier New"/>
    </w:rPr>
  </w:style>
  <w:style w:type="character" w:customStyle="1" w:styleId="ListLabel642">
    <w:name w:val="ListLabel 642"/>
    <w:rsid w:val="0051504B"/>
    <w:rPr>
      <w:rFonts w:cs="Courier New"/>
    </w:rPr>
  </w:style>
  <w:style w:type="character" w:customStyle="1" w:styleId="ListLabel643">
    <w:name w:val="ListLabel 643"/>
    <w:rsid w:val="0051504B"/>
    <w:rPr>
      <w:rFonts w:cs="Courier New"/>
    </w:rPr>
  </w:style>
  <w:style w:type="character" w:customStyle="1" w:styleId="ListLabel644">
    <w:name w:val="ListLabel 644"/>
    <w:rsid w:val="0051504B"/>
    <w:rPr>
      <w:rFonts w:cs="Courier New"/>
    </w:rPr>
  </w:style>
  <w:style w:type="character" w:customStyle="1" w:styleId="ListLabel645">
    <w:name w:val="ListLabel 645"/>
    <w:rsid w:val="0051504B"/>
    <w:rPr>
      <w:rFonts w:cs="Courier New"/>
    </w:rPr>
  </w:style>
  <w:style w:type="character" w:customStyle="1" w:styleId="ListLabel646">
    <w:name w:val="ListLabel 646"/>
    <w:rsid w:val="0051504B"/>
    <w:rPr>
      <w:rFonts w:cs="Courier New"/>
    </w:rPr>
  </w:style>
  <w:style w:type="character" w:customStyle="1" w:styleId="ListLabel647">
    <w:name w:val="ListLabel 647"/>
    <w:rsid w:val="0051504B"/>
    <w:rPr>
      <w:rFonts w:cs="Courier New"/>
    </w:rPr>
  </w:style>
  <w:style w:type="character" w:customStyle="1" w:styleId="ListLabel648">
    <w:name w:val="ListLabel 648"/>
    <w:rsid w:val="0051504B"/>
    <w:rPr>
      <w:rFonts w:cs="Courier New"/>
    </w:rPr>
  </w:style>
  <w:style w:type="character" w:customStyle="1" w:styleId="ListLabel649">
    <w:name w:val="ListLabel 649"/>
    <w:rsid w:val="0051504B"/>
    <w:rPr>
      <w:rFonts w:cs="Courier New"/>
    </w:rPr>
  </w:style>
  <w:style w:type="character" w:customStyle="1" w:styleId="ListLabel650">
    <w:name w:val="ListLabel 650"/>
    <w:rsid w:val="0051504B"/>
    <w:rPr>
      <w:rFonts w:cs="Courier New"/>
    </w:rPr>
  </w:style>
  <w:style w:type="character" w:customStyle="1" w:styleId="ListLabel651">
    <w:name w:val="ListLabel 651"/>
    <w:rsid w:val="0051504B"/>
    <w:rPr>
      <w:rFonts w:cs="Courier New"/>
    </w:rPr>
  </w:style>
  <w:style w:type="character" w:customStyle="1" w:styleId="ListLabel652">
    <w:name w:val="ListLabel 652"/>
    <w:rsid w:val="0051504B"/>
    <w:rPr>
      <w:rFonts w:cs="Courier New"/>
    </w:rPr>
  </w:style>
  <w:style w:type="character" w:customStyle="1" w:styleId="ListLabel653">
    <w:name w:val="ListLabel 653"/>
    <w:rsid w:val="0051504B"/>
    <w:rPr>
      <w:rFonts w:cs="Courier New"/>
    </w:rPr>
  </w:style>
  <w:style w:type="character" w:customStyle="1" w:styleId="ListLabel654">
    <w:name w:val="ListLabel 654"/>
    <w:rsid w:val="0051504B"/>
    <w:rPr>
      <w:rFonts w:cs="Courier New"/>
    </w:rPr>
  </w:style>
  <w:style w:type="character" w:customStyle="1" w:styleId="ListLabel655">
    <w:name w:val="ListLabel 655"/>
    <w:rsid w:val="0051504B"/>
    <w:rPr>
      <w:rFonts w:cs="Courier New"/>
    </w:rPr>
  </w:style>
  <w:style w:type="character" w:customStyle="1" w:styleId="ListLabel656">
    <w:name w:val="ListLabel 656"/>
    <w:rsid w:val="0051504B"/>
    <w:rPr>
      <w:rFonts w:cs="Courier New"/>
    </w:rPr>
  </w:style>
  <w:style w:type="character" w:customStyle="1" w:styleId="ListLabel657">
    <w:name w:val="ListLabel 657"/>
    <w:rsid w:val="0051504B"/>
    <w:rPr>
      <w:rFonts w:cs="Courier New"/>
    </w:rPr>
  </w:style>
  <w:style w:type="character" w:customStyle="1" w:styleId="ListLabel658">
    <w:name w:val="ListLabel 658"/>
    <w:rsid w:val="0051504B"/>
    <w:rPr>
      <w:rFonts w:cs="Courier New"/>
    </w:rPr>
  </w:style>
  <w:style w:type="character" w:customStyle="1" w:styleId="ListLabel659">
    <w:name w:val="ListLabel 659"/>
    <w:rsid w:val="0051504B"/>
    <w:rPr>
      <w:rFonts w:cs="Courier New"/>
    </w:rPr>
  </w:style>
  <w:style w:type="character" w:customStyle="1" w:styleId="ListLabel660">
    <w:name w:val="ListLabel 660"/>
    <w:rsid w:val="0051504B"/>
    <w:rPr>
      <w:rFonts w:cs="Courier New"/>
    </w:rPr>
  </w:style>
  <w:style w:type="character" w:customStyle="1" w:styleId="ListLabel661">
    <w:name w:val="ListLabel 661"/>
    <w:rsid w:val="0051504B"/>
    <w:rPr>
      <w:rFonts w:cs="Courier New"/>
    </w:rPr>
  </w:style>
  <w:style w:type="character" w:customStyle="1" w:styleId="ListLabel662">
    <w:name w:val="ListLabel 662"/>
    <w:rsid w:val="0051504B"/>
    <w:rPr>
      <w:rFonts w:ascii="Noto Sans" w:eastAsia="Calibri" w:hAnsi="Noto Sans" w:cs="Tahoma"/>
      <w:sz w:val="18"/>
    </w:rPr>
  </w:style>
  <w:style w:type="character" w:customStyle="1" w:styleId="ListLabel663">
    <w:name w:val="ListLabel 663"/>
    <w:rsid w:val="0051504B"/>
    <w:rPr>
      <w:rFonts w:cs="Courier New"/>
    </w:rPr>
  </w:style>
  <w:style w:type="character" w:customStyle="1" w:styleId="ListLabel664">
    <w:name w:val="ListLabel 664"/>
    <w:rsid w:val="0051504B"/>
    <w:rPr>
      <w:rFonts w:cs="Courier New"/>
    </w:rPr>
  </w:style>
  <w:style w:type="character" w:customStyle="1" w:styleId="ListLabel665">
    <w:name w:val="ListLabel 665"/>
    <w:rsid w:val="0051504B"/>
    <w:rPr>
      <w:rFonts w:cs="Courier New"/>
    </w:rPr>
  </w:style>
  <w:style w:type="character" w:customStyle="1" w:styleId="ListLabel666">
    <w:name w:val="ListLabel 666"/>
    <w:rsid w:val="0051504B"/>
    <w:rPr>
      <w:rFonts w:ascii="Noto Sans" w:eastAsia="Calibri" w:hAnsi="Noto Sans" w:cs="Tahoma"/>
      <w:sz w:val="18"/>
    </w:rPr>
  </w:style>
  <w:style w:type="character" w:customStyle="1" w:styleId="ListLabel667">
    <w:name w:val="ListLabel 667"/>
    <w:rsid w:val="0051504B"/>
    <w:rPr>
      <w:rFonts w:cs="Courier New"/>
    </w:rPr>
  </w:style>
  <w:style w:type="character" w:customStyle="1" w:styleId="ListLabel668">
    <w:name w:val="ListLabel 668"/>
    <w:rsid w:val="0051504B"/>
    <w:rPr>
      <w:rFonts w:cs="Courier New"/>
    </w:rPr>
  </w:style>
  <w:style w:type="character" w:customStyle="1" w:styleId="ListLabel669">
    <w:name w:val="ListLabel 669"/>
    <w:rsid w:val="0051504B"/>
    <w:rPr>
      <w:rFonts w:cs="Courier New"/>
    </w:rPr>
  </w:style>
  <w:style w:type="character" w:customStyle="1" w:styleId="ListLabel670">
    <w:name w:val="ListLabel 670"/>
    <w:rsid w:val="0051504B"/>
    <w:rPr>
      <w:rFonts w:cs="Courier New"/>
    </w:rPr>
  </w:style>
  <w:style w:type="character" w:customStyle="1" w:styleId="ListLabel671">
    <w:name w:val="ListLabel 671"/>
    <w:rsid w:val="0051504B"/>
    <w:rPr>
      <w:rFonts w:cs="Courier New"/>
    </w:rPr>
  </w:style>
  <w:style w:type="character" w:customStyle="1" w:styleId="ListLabel672">
    <w:name w:val="ListLabel 672"/>
    <w:rsid w:val="0051504B"/>
    <w:rPr>
      <w:rFonts w:cs="Courier New"/>
    </w:rPr>
  </w:style>
  <w:style w:type="character" w:customStyle="1" w:styleId="ListLabel673">
    <w:name w:val="ListLabel 673"/>
    <w:rsid w:val="0051504B"/>
    <w:rPr>
      <w:rFonts w:cs="Courier New"/>
    </w:rPr>
  </w:style>
  <w:style w:type="character" w:customStyle="1" w:styleId="ListLabel674">
    <w:name w:val="ListLabel 674"/>
    <w:rsid w:val="0051504B"/>
    <w:rPr>
      <w:rFonts w:cs="Courier New"/>
    </w:rPr>
  </w:style>
  <w:style w:type="character" w:customStyle="1" w:styleId="ListLabel675">
    <w:name w:val="ListLabel 675"/>
    <w:rsid w:val="0051504B"/>
    <w:rPr>
      <w:rFonts w:cs="Courier New"/>
    </w:rPr>
  </w:style>
  <w:style w:type="character" w:customStyle="1" w:styleId="ListLabel676">
    <w:name w:val="ListLabel 676"/>
    <w:rsid w:val="0051504B"/>
    <w:rPr>
      <w:rFonts w:cs="Courier New"/>
    </w:rPr>
  </w:style>
  <w:style w:type="character" w:customStyle="1" w:styleId="ListLabel677">
    <w:name w:val="ListLabel 677"/>
    <w:rsid w:val="0051504B"/>
    <w:rPr>
      <w:rFonts w:cs="Courier New"/>
    </w:rPr>
  </w:style>
  <w:style w:type="character" w:customStyle="1" w:styleId="ListLabel678">
    <w:name w:val="ListLabel 678"/>
    <w:rsid w:val="0051504B"/>
    <w:rPr>
      <w:rFonts w:cs="Courier New"/>
    </w:rPr>
  </w:style>
  <w:style w:type="character" w:customStyle="1" w:styleId="ListLabel679">
    <w:name w:val="ListLabel 679"/>
    <w:rsid w:val="0051504B"/>
    <w:rPr>
      <w:rFonts w:cs="Courier New"/>
    </w:rPr>
  </w:style>
  <w:style w:type="character" w:customStyle="1" w:styleId="ListLabel680">
    <w:name w:val="ListLabel 680"/>
    <w:rsid w:val="0051504B"/>
    <w:rPr>
      <w:rFonts w:cs="Courier New"/>
    </w:rPr>
  </w:style>
  <w:style w:type="character" w:customStyle="1" w:styleId="ListLabel681">
    <w:name w:val="ListLabel 681"/>
    <w:rsid w:val="0051504B"/>
    <w:rPr>
      <w:rFonts w:cs="Courier New"/>
    </w:rPr>
  </w:style>
  <w:style w:type="character" w:customStyle="1" w:styleId="ListLabel682">
    <w:name w:val="ListLabel 682"/>
    <w:rsid w:val="0051504B"/>
    <w:rPr>
      <w:rFonts w:cs="Courier New"/>
    </w:rPr>
  </w:style>
  <w:style w:type="character" w:customStyle="1" w:styleId="ListLabel683">
    <w:name w:val="ListLabel 683"/>
    <w:rsid w:val="0051504B"/>
    <w:rPr>
      <w:rFonts w:cs="Courier New"/>
    </w:rPr>
  </w:style>
  <w:style w:type="character" w:customStyle="1" w:styleId="ListLabel684">
    <w:name w:val="ListLabel 684"/>
    <w:rsid w:val="0051504B"/>
    <w:rPr>
      <w:rFonts w:cs="Courier New"/>
    </w:rPr>
  </w:style>
  <w:style w:type="character" w:customStyle="1" w:styleId="ListLabel685">
    <w:name w:val="ListLabel 685"/>
    <w:rsid w:val="0051504B"/>
    <w:rPr>
      <w:rFonts w:cs="Courier New"/>
    </w:rPr>
  </w:style>
  <w:style w:type="character" w:customStyle="1" w:styleId="ListLabel686">
    <w:name w:val="ListLabel 686"/>
    <w:rsid w:val="0051504B"/>
    <w:rPr>
      <w:rFonts w:cs="Courier New"/>
    </w:rPr>
  </w:style>
  <w:style w:type="character" w:customStyle="1" w:styleId="ListLabel687">
    <w:name w:val="ListLabel 687"/>
    <w:rsid w:val="0051504B"/>
    <w:rPr>
      <w:rFonts w:cs="Courier New"/>
    </w:rPr>
  </w:style>
  <w:style w:type="character" w:customStyle="1" w:styleId="ListLabel688">
    <w:name w:val="ListLabel 688"/>
    <w:rsid w:val="0051504B"/>
    <w:rPr>
      <w:rFonts w:cs="Courier New"/>
    </w:rPr>
  </w:style>
  <w:style w:type="character" w:customStyle="1" w:styleId="ListLabel689">
    <w:name w:val="ListLabel 689"/>
    <w:rsid w:val="0051504B"/>
    <w:rPr>
      <w:rFonts w:cs="Courier New"/>
    </w:rPr>
  </w:style>
  <w:style w:type="character" w:customStyle="1" w:styleId="ListLabel690">
    <w:name w:val="ListLabel 690"/>
    <w:rsid w:val="0051504B"/>
    <w:rPr>
      <w:rFonts w:cs="Courier New"/>
    </w:rPr>
  </w:style>
  <w:style w:type="character" w:customStyle="1" w:styleId="ListLabel691">
    <w:name w:val="ListLabel 691"/>
    <w:rsid w:val="0051504B"/>
    <w:rPr>
      <w:rFonts w:cs="Courier New"/>
    </w:rPr>
  </w:style>
  <w:style w:type="character" w:customStyle="1" w:styleId="ListLabel692">
    <w:name w:val="ListLabel 692"/>
    <w:rsid w:val="0051504B"/>
    <w:rPr>
      <w:rFonts w:cs="Courier New"/>
    </w:rPr>
  </w:style>
  <w:style w:type="character" w:customStyle="1" w:styleId="ListLabel693">
    <w:name w:val="ListLabel 693"/>
    <w:rsid w:val="0051504B"/>
    <w:rPr>
      <w:rFonts w:cs="Courier New"/>
    </w:rPr>
  </w:style>
  <w:style w:type="character" w:customStyle="1" w:styleId="ListLabel694">
    <w:name w:val="ListLabel 694"/>
    <w:rsid w:val="0051504B"/>
    <w:rPr>
      <w:rFonts w:cs="Courier New"/>
    </w:rPr>
  </w:style>
  <w:style w:type="character" w:customStyle="1" w:styleId="ListLabel695">
    <w:name w:val="ListLabel 695"/>
    <w:rsid w:val="0051504B"/>
    <w:rPr>
      <w:rFonts w:cs="Courier New"/>
    </w:rPr>
  </w:style>
  <w:style w:type="character" w:customStyle="1" w:styleId="ListLabel696">
    <w:name w:val="ListLabel 696"/>
    <w:rsid w:val="0051504B"/>
    <w:rPr>
      <w:rFonts w:cs="Courier New"/>
    </w:rPr>
  </w:style>
  <w:style w:type="character" w:customStyle="1" w:styleId="ListLabel697">
    <w:name w:val="ListLabel 697"/>
    <w:rsid w:val="0051504B"/>
    <w:rPr>
      <w:rFonts w:cs="Courier New"/>
    </w:rPr>
  </w:style>
  <w:style w:type="character" w:customStyle="1" w:styleId="ListLabel698">
    <w:name w:val="ListLabel 698"/>
    <w:rsid w:val="0051504B"/>
    <w:rPr>
      <w:rFonts w:cs="Courier New"/>
    </w:rPr>
  </w:style>
  <w:style w:type="character" w:customStyle="1" w:styleId="ListLabel699">
    <w:name w:val="ListLabel 699"/>
    <w:rsid w:val="0051504B"/>
    <w:rPr>
      <w:rFonts w:cs="Courier New"/>
    </w:rPr>
  </w:style>
  <w:style w:type="character" w:customStyle="1" w:styleId="ListLabel700">
    <w:name w:val="ListLabel 700"/>
    <w:rsid w:val="0051504B"/>
    <w:rPr>
      <w:rFonts w:cs="Courier New"/>
    </w:rPr>
  </w:style>
  <w:style w:type="character" w:customStyle="1" w:styleId="ListLabel701">
    <w:name w:val="ListLabel 701"/>
    <w:rsid w:val="0051504B"/>
    <w:rPr>
      <w:rFonts w:cs="Courier New"/>
    </w:rPr>
  </w:style>
  <w:style w:type="character" w:customStyle="1" w:styleId="ListLabel702">
    <w:name w:val="ListLabel 702"/>
    <w:rsid w:val="0051504B"/>
    <w:rPr>
      <w:rFonts w:cs="Courier New"/>
    </w:rPr>
  </w:style>
  <w:style w:type="character" w:customStyle="1" w:styleId="ListLabel703">
    <w:name w:val="ListLabel 703"/>
    <w:rsid w:val="0051504B"/>
    <w:rPr>
      <w:rFonts w:cs="Courier New"/>
    </w:rPr>
  </w:style>
  <w:style w:type="character" w:customStyle="1" w:styleId="ListLabel704">
    <w:name w:val="ListLabel 704"/>
    <w:rsid w:val="0051504B"/>
    <w:rPr>
      <w:rFonts w:cs="Courier New"/>
    </w:rPr>
  </w:style>
  <w:style w:type="character" w:customStyle="1" w:styleId="ListLabel705">
    <w:name w:val="ListLabel 705"/>
    <w:rsid w:val="0051504B"/>
    <w:rPr>
      <w:rFonts w:cs="Courier New"/>
    </w:rPr>
  </w:style>
  <w:style w:type="character" w:customStyle="1" w:styleId="ListLabel706">
    <w:name w:val="ListLabel 706"/>
    <w:rsid w:val="0051504B"/>
    <w:rPr>
      <w:rFonts w:cs="Courier New"/>
    </w:rPr>
  </w:style>
  <w:style w:type="character" w:customStyle="1" w:styleId="ListLabel707">
    <w:name w:val="ListLabel 707"/>
    <w:rsid w:val="0051504B"/>
    <w:rPr>
      <w:rFonts w:cs="Courier New"/>
    </w:rPr>
  </w:style>
  <w:style w:type="character" w:customStyle="1" w:styleId="ListLabel708">
    <w:name w:val="ListLabel 708"/>
    <w:rsid w:val="0051504B"/>
    <w:rPr>
      <w:rFonts w:cs="Courier New"/>
    </w:rPr>
  </w:style>
  <w:style w:type="character" w:customStyle="1" w:styleId="ListLabel709">
    <w:name w:val="ListLabel 709"/>
    <w:rsid w:val="0051504B"/>
    <w:rPr>
      <w:rFonts w:cs="Courier New"/>
    </w:rPr>
  </w:style>
  <w:style w:type="character" w:customStyle="1" w:styleId="ListLabel710">
    <w:name w:val="ListLabel 710"/>
    <w:rsid w:val="0051504B"/>
    <w:rPr>
      <w:rFonts w:cs="Courier New"/>
    </w:rPr>
  </w:style>
  <w:style w:type="character" w:customStyle="1" w:styleId="ListLabel711">
    <w:name w:val="ListLabel 711"/>
    <w:rsid w:val="0051504B"/>
    <w:rPr>
      <w:rFonts w:cs="Courier New"/>
    </w:rPr>
  </w:style>
  <w:style w:type="character" w:customStyle="1" w:styleId="ListLabel712">
    <w:name w:val="ListLabel 712"/>
    <w:rsid w:val="0051504B"/>
    <w:rPr>
      <w:rFonts w:cs="Courier New"/>
    </w:rPr>
  </w:style>
  <w:style w:type="character" w:customStyle="1" w:styleId="ListLabel713">
    <w:name w:val="ListLabel 713"/>
    <w:rsid w:val="0051504B"/>
    <w:rPr>
      <w:rFonts w:cs="Courier New"/>
    </w:rPr>
  </w:style>
  <w:style w:type="character" w:customStyle="1" w:styleId="ListLabel714">
    <w:name w:val="ListLabel 714"/>
    <w:rsid w:val="0051504B"/>
    <w:rPr>
      <w:rFonts w:cs="Courier New"/>
    </w:rPr>
  </w:style>
  <w:style w:type="character" w:customStyle="1" w:styleId="ListLabel715">
    <w:name w:val="ListLabel 715"/>
    <w:rsid w:val="0051504B"/>
    <w:rPr>
      <w:rFonts w:cs="Courier New"/>
    </w:rPr>
  </w:style>
  <w:style w:type="character" w:customStyle="1" w:styleId="ListLabel716">
    <w:name w:val="ListLabel 716"/>
    <w:rsid w:val="0051504B"/>
    <w:rPr>
      <w:rFonts w:cs="Courier New"/>
    </w:rPr>
  </w:style>
  <w:style w:type="character" w:customStyle="1" w:styleId="ListLabel717">
    <w:name w:val="ListLabel 717"/>
    <w:rsid w:val="0051504B"/>
    <w:rPr>
      <w:rFonts w:cs="Courier New"/>
    </w:rPr>
  </w:style>
  <w:style w:type="character" w:customStyle="1" w:styleId="ListLabel718">
    <w:name w:val="ListLabel 718"/>
    <w:rsid w:val="0051504B"/>
    <w:rPr>
      <w:rFonts w:cs="Courier New"/>
    </w:rPr>
  </w:style>
  <w:style w:type="character" w:customStyle="1" w:styleId="ListLabel719">
    <w:name w:val="ListLabel 719"/>
    <w:rsid w:val="0051504B"/>
    <w:rPr>
      <w:rFonts w:cs="Courier New"/>
    </w:rPr>
  </w:style>
  <w:style w:type="character" w:customStyle="1" w:styleId="ListLabel720">
    <w:name w:val="ListLabel 720"/>
    <w:rsid w:val="0051504B"/>
    <w:rPr>
      <w:rFonts w:cs="Courier New"/>
    </w:rPr>
  </w:style>
  <w:style w:type="character" w:customStyle="1" w:styleId="ListLabel721">
    <w:name w:val="ListLabel 721"/>
    <w:rsid w:val="0051504B"/>
    <w:rPr>
      <w:rFonts w:cs="Courier New"/>
    </w:rPr>
  </w:style>
  <w:style w:type="character" w:customStyle="1" w:styleId="ListLabel722">
    <w:name w:val="ListLabel 722"/>
    <w:rsid w:val="0051504B"/>
    <w:rPr>
      <w:rFonts w:cs="Courier New"/>
    </w:rPr>
  </w:style>
  <w:style w:type="character" w:customStyle="1" w:styleId="ListLabel723">
    <w:name w:val="ListLabel 723"/>
    <w:rsid w:val="0051504B"/>
    <w:rPr>
      <w:rFonts w:cs="Courier New"/>
    </w:rPr>
  </w:style>
  <w:style w:type="character" w:customStyle="1" w:styleId="ListLabel724">
    <w:name w:val="ListLabel 724"/>
    <w:rsid w:val="0051504B"/>
    <w:rPr>
      <w:rFonts w:cs="Courier New"/>
    </w:rPr>
  </w:style>
  <w:style w:type="character" w:customStyle="1" w:styleId="ListLabel725">
    <w:name w:val="ListLabel 725"/>
    <w:rsid w:val="0051504B"/>
    <w:rPr>
      <w:rFonts w:cs="Courier New"/>
    </w:rPr>
  </w:style>
  <w:style w:type="character" w:customStyle="1" w:styleId="ListLabel726">
    <w:name w:val="ListLabel 726"/>
    <w:rsid w:val="0051504B"/>
    <w:rPr>
      <w:rFonts w:cs="Courier New"/>
    </w:rPr>
  </w:style>
  <w:style w:type="character" w:customStyle="1" w:styleId="ListLabel727">
    <w:name w:val="ListLabel 727"/>
    <w:rsid w:val="0051504B"/>
    <w:rPr>
      <w:rFonts w:cs="Courier New"/>
    </w:rPr>
  </w:style>
  <w:style w:type="character" w:customStyle="1" w:styleId="ListLabel728">
    <w:name w:val="ListLabel 728"/>
    <w:rsid w:val="0051504B"/>
    <w:rPr>
      <w:rFonts w:cs="Courier New"/>
    </w:rPr>
  </w:style>
  <w:style w:type="character" w:customStyle="1" w:styleId="ListLabel729">
    <w:name w:val="ListLabel 729"/>
    <w:rsid w:val="0051504B"/>
    <w:rPr>
      <w:rFonts w:cs="Courier New"/>
    </w:rPr>
  </w:style>
  <w:style w:type="character" w:customStyle="1" w:styleId="ListLabel730">
    <w:name w:val="ListLabel 730"/>
    <w:rsid w:val="0051504B"/>
    <w:rPr>
      <w:rFonts w:cs="Courier New"/>
    </w:rPr>
  </w:style>
  <w:style w:type="character" w:customStyle="1" w:styleId="ListLabel731">
    <w:name w:val="ListLabel 731"/>
    <w:rsid w:val="0051504B"/>
    <w:rPr>
      <w:rFonts w:cs="Courier New"/>
    </w:rPr>
  </w:style>
  <w:style w:type="character" w:customStyle="1" w:styleId="ListLabel732">
    <w:name w:val="ListLabel 732"/>
    <w:rsid w:val="0051504B"/>
    <w:rPr>
      <w:rFonts w:cs="Courier New"/>
    </w:rPr>
  </w:style>
  <w:style w:type="character" w:customStyle="1" w:styleId="ListLabel733">
    <w:name w:val="ListLabel 733"/>
    <w:rsid w:val="0051504B"/>
    <w:rPr>
      <w:rFonts w:cs="Courier New"/>
    </w:rPr>
  </w:style>
  <w:style w:type="character" w:customStyle="1" w:styleId="ListLabel734">
    <w:name w:val="ListLabel 734"/>
    <w:rsid w:val="0051504B"/>
    <w:rPr>
      <w:rFonts w:cs="Courier New"/>
    </w:rPr>
  </w:style>
  <w:style w:type="character" w:customStyle="1" w:styleId="ListLabel735">
    <w:name w:val="ListLabel 735"/>
    <w:rsid w:val="0051504B"/>
    <w:rPr>
      <w:rFonts w:cs="Courier New"/>
    </w:rPr>
  </w:style>
  <w:style w:type="character" w:customStyle="1" w:styleId="ListLabel736">
    <w:name w:val="ListLabel 736"/>
    <w:rsid w:val="0051504B"/>
    <w:rPr>
      <w:rFonts w:cs="Courier New"/>
    </w:rPr>
  </w:style>
  <w:style w:type="character" w:customStyle="1" w:styleId="ListLabel737">
    <w:name w:val="ListLabel 737"/>
    <w:rsid w:val="0051504B"/>
    <w:rPr>
      <w:rFonts w:cs="Courier New"/>
    </w:rPr>
  </w:style>
  <w:style w:type="character" w:customStyle="1" w:styleId="ListLabel738">
    <w:name w:val="ListLabel 738"/>
    <w:rsid w:val="0051504B"/>
    <w:rPr>
      <w:rFonts w:cs="Courier New"/>
    </w:rPr>
  </w:style>
  <w:style w:type="character" w:customStyle="1" w:styleId="ListLabel739">
    <w:name w:val="ListLabel 739"/>
    <w:rsid w:val="0051504B"/>
    <w:rPr>
      <w:rFonts w:cs="Courier New"/>
    </w:rPr>
  </w:style>
  <w:style w:type="character" w:customStyle="1" w:styleId="ListLabel740">
    <w:name w:val="ListLabel 740"/>
    <w:rsid w:val="0051504B"/>
    <w:rPr>
      <w:rFonts w:cs="Courier New"/>
    </w:rPr>
  </w:style>
  <w:style w:type="character" w:customStyle="1" w:styleId="ListLabel741">
    <w:name w:val="ListLabel 741"/>
    <w:rsid w:val="0051504B"/>
    <w:rPr>
      <w:rFonts w:cs="Courier New"/>
    </w:rPr>
  </w:style>
  <w:style w:type="character" w:customStyle="1" w:styleId="ListLabel742">
    <w:name w:val="ListLabel 742"/>
    <w:rsid w:val="0051504B"/>
    <w:rPr>
      <w:rFonts w:cs="Courier New"/>
    </w:rPr>
  </w:style>
  <w:style w:type="character" w:customStyle="1" w:styleId="ListLabel743">
    <w:name w:val="ListLabel 743"/>
    <w:rsid w:val="0051504B"/>
    <w:rPr>
      <w:rFonts w:cs="Courier New"/>
    </w:rPr>
  </w:style>
  <w:style w:type="character" w:customStyle="1" w:styleId="ListLabel744">
    <w:name w:val="ListLabel 744"/>
    <w:rsid w:val="0051504B"/>
    <w:rPr>
      <w:rFonts w:cs="Courier New"/>
    </w:rPr>
  </w:style>
  <w:style w:type="character" w:customStyle="1" w:styleId="ListLabel745">
    <w:name w:val="ListLabel 745"/>
    <w:rsid w:val="0051504B"/>
    <w:rPr>
      <w:rFonts w:cs="Courier New"/>
    </w:rPr>
  </w:style>
  <w:style w:type="character" w:customStyle="1" w:styleId="ListLabel746">
    <w:name w:val="ListLabel 746"/>
    <w:rsid w:val="0051504B"/>
    <w:rPr>
      <w:rFonts w:cs="Courier New"/>
    </w:rPr>
  </w:style>
  <w:style w:type="character" w:customStyle="1" w:styleId="ListLabel747">
    <w:name w:val="ListLabel 747"/>
    <w:rsid w:val="0051504B"/>
    <w:rPr>
      <w:rFonts w:cs="Courier New"/>
    </w:rPr>
  </w:style>
  <w:style w:type="character" w:customStyle="1" w:styleId="ListLabel748">
    <w:name w:val="ListLabel 748"/>
    <w:rsid w:val="0051504B"/>
    <w:rPr>
      <w:rFonts w:cs="Courier New"/>
    </w:rPr>
  </w:style>
  <w:style w:type="character" w:customStyle="1" w:styleId="ListLabel749">
    <w:name w:val="ListLabel 749"/>
    <w:rsid w:val="0051504B"/>
    <w:rPr>
      <w:rFonts w:cs="Courier New"/>
    </w:rPr>
  </w:style>
  <w:style w:type="character" w:customStyle="1" w:styleId="ListLabel750">
    <w:name w:val="ListLabel 750"/>
    <w:rsid w:val="0051504B"/>
    <w:rPr>
      <w:rFonts w:cs="Courier New"/>
    </w:rPr>
  </w:style>
  <w:style w:type="character" w:customStyle="1" w:styleId="ListLabel751">
    <w:name w:val="ListLabel 751"/>
    <w:rsid w:val="0051504B"/>
    <w:rPr>
      <w:rFonts w:cs="Courier New"/>
    </w:rPr>
  </w:style>
  <w:style w:type="character" w:customStyle="1" w:styleId="ListLabel752">
    <w:name w:val="ListLabel 752"/>
    <w:rsid w:val="0051504B"/>
    <w:rPr>
      <w:rFonts w:cs="Courier New"/>
    </w:rPr>
  </w:style>
  <w:style w:type="character" w:customStyle="1" w:styleId="ListLabel753">
    <w:name w:val="ListLabel 753"/>
    <w:rsid w:val="0051504B"/>
    <w:rPr>
      <w:rFonts w:cs="Courier New"/>
    </w:rPr>
  </w:style>
  <w:style w:type="character" w:customStyle="1" w:styleId="ListLabel754">
    <w:name w:val="ListLabel 754"/>
    <w:rsid w:val="0051504B"/>
    <w:rPr>
      <w:rFonts w:cs="Courier New"/>
    </w:rPr>
  </w:style>
  <w:style w:type="character" w:customStyle="1" w:styleId="ListLabel755">
    <w:name w:val="ListLabel 755"/>
    <w:rsid w:val="0051504B"/>
    <w:rPr>
      <w:rFonts w:cs="Courier New"/>
    </w:rPr>
  </w:style>
  <w:style w:type="character" w:customStyle="1" w:styleId="ListLabel756">
    <w:name w:val="ListLabel 756"/>
    <w:rsid w:val="0051504B"/>
    <w:rPr>
      <w:rFonts w:cs="Courier New"/>
    </w:rPr>
  </w:style>
  <w:style w:type="character" w:customStyle="1" w:styleId="ListLabel757">
    <w:name w:val="ListLabel 757"/>
    <w:rsid w:val="0051504B"/>
    <w:rPr>
      <w:rFonts w:cs="Courier New"/>
    </w:rPr>
  </w:style>
  <w:style w:type="character" w:customStyle="1" w:styleId="ListLabel758">
    <w:name w:val="ListLabel 758"/>
    <w:rsid w:val="0051504B"/>
    <w:rPr>
      <w:rFonts w:cs="Courier New"/>
    </w:rPr>
  </w:style>
  <w:style w:type="character" w:customStyle="1" w:styleId="ListLabel759">
    <w:name w:val="ListLabel 759"/>
    <w:rsid w:val="0051504B"/>
    <w:rPr>
      <w:rFonts w:cs="Courier New"/>
    </w:rPr>
  </w:style>
  <w:style w:type="character" w:customStyle="1" w:styleId="ListLabel760">
    <w:name w:val="ListLabel 760"/>
    <w:rsid w:val="0051504B"/>
    <w:rPr>
      <w:rFonts w:cs="Courier New"/>
    </w:rPr>
  </w:style>
  <w:style w:type="character" w:customStyle="1" w:styleId="ListLabel761">
    <w:name w:val="ListLabel 761"/>
    <w:rsid w:val="0051504B"/>
    <w:rPr>
      <w:rFonts w:cs="Courier New"/>
    </w:rPr>
  </w:style>
  <w:style w:type="character" w:customStyle="1" w:styleId="ListLabel762">
    <w:name w:val="ListLabel 762"/>
    <w:rsid w:val="0051504B"/>
    <w:rPr>
      <w:rFonts w:cs="Courier New"/>
    </w:rPr>
  </w:style>
  <w:style w:type="character" w:customStyle="1" w:styleId="ListLabel763">
    <w:name w:val="ListLabel 763"/>
    <w:rsid w:val="0051504B"/>
    <w:rPr>
      <w:rFonts w:cs="Courier New"/>
    </w:rPr>
  </w:style>
  <w:style w:type="character" w:customStyle="1" w:styleId="ListLabel764">
    <w:name w:val="ListLabel 764"/>
    <w:rsid w:val="0051504B"/>
    <w:rPr>
      <w:rFonts w:cs="Courier New"/>
    </w:rPr>
  </w:style>
  <w:style w:type="character" w:customStyle="1" w:styleId="ListLabel765">
    <w:name w:val="ListLabel 765"/>
    <w:rsid w:val="0051504B"/>
    <w:rPr>
      <w:rFonts w:cs="Courier New"/>
    </w:rPr>
  </w:style>
  <w:style w:type="character" w:customStyle="1" w:styleId="ListLabel766">
    <w:name w:val="ListLabel 766"/>
    <w:rsid w:val="0051504B"/>
    <w:rPr>
      <w:rFonts w:cs="Courier New"/>
    </w:rPr>
  </w:style>
  <w:style w:type="character" w:customStyle="1" w:styleId="ListLabel767">
    <w:name w:val="ListLabel 767"/>
    <w:rsid w:val="0051504B"/>
    <w:rPr>
      <w:rFonts w:cs="Courier New"/>
    </w:rPr>
  </w:style>
  <w:style w:type="character" w:customStyle="1" w:styleId="ListLabel768">
    <w:name w:val="ListLabel 768"/>
    <w:rsid w:val="0051504B"/>
    <w:rPr>
      <w:rFonts w:cs="Courier New"/>
    </w:rPr>
  </w:style>
  <w:style w:type="character" w:customStyle="1" w:styleId="ListLabel769">
    <w:name w:val="ListLabel 769"/>
    <w:rsid w:val="0051504B"/>
    <w:rPr>
      <w:rFonts w:cs="Courier New"/>
    </w:rPr>
  </w:style>
  <w:style w:type="character" w:customStyle="1" w:styleId="ListLabel770">
    <w:name w:val="ListLabel 770"/>
    <w:rsid w:val="0051504B"/>
    <w:rPr>
      <w:rFonts w:cs="Courier New"/>
    </w:rPr>
  </w:style>
  <w:style w:type="character" w:customStyle="1" w:styleId="ListLabel771">
    <w:name w:val="ListLabel 771"/>
    <w:rsid w:val="0051504B"/>
    <w:rPr>
      <w:rFonts w:cs="Courier New"/>
    </w:rPr>
  </w:style>
  <w:style w:type="character" w:customStyle="1" w:styleId="ListLabel772">
    <w:name w:val="ListLabel 772"/>
    <w:rsid w:val="0051504B"/>
    <w:rPr>
      <w:rFonts w:cs="Courier New"/>
    </w:rPr>
  </w:style>
  <w:style w:type="character" w:customStyle="1" w:styleId="ListLabel773">
    <w:name w:val="ListLabel 773"/>
    <w:rsid w:val="0051504B"/>
    <w:rPr>
      <w:rFonts w:cs="Courier New"/>
    </w:rPr>
  </w:style>
  <w:style w:type="character" w:customStyle="1" w:styleId="ListLabel774">
    <w:name w:val="ListLabel 774"/>
    <w:rsid w:val="0051504B"/>
    <w:rPr>
      <w:rFonts w:cs="Courier New"/>
    </w:rPr>
  </w:style>
  <w:style w:type="character" w:customStyle="1" w:styleId="ListLabel775">
    <w:name w:val="ListLabel 775"/>
    <w:rsid w:val="0051504B"/>
    <w:rPr>
      <w:rFonts w:cs="Courier New"/>
    </w:rPr>
  </w:style>
  <w:style w:type="character" w:customStyle="1" w:styleId="ListLabel776">
    <w:name w:val="ListLabel 776"/>
    <w:rsid w:val="0051504B"/>
    <w:rPr>
      <w:rFonts w:cs="Courier New"/>
    </w:rPr>
  </w:style>
  <w:style w:type="character" w:customStyle="1" w:styleId="ListLabel777">
    <w:name w:val="ListLabel 777"/>
    <w:rsid w:val="0051504B"/>
    <w:rPr>
      <w:rFonts w:cs="Courier New"/>
    </w:rPr>
  </w:style>
  <w:style w:type="character" w:customStyle="1" w:styleId="ListLabel778">
    <w:name w:val="ListLabel 778"/>
    <w:rsid w:val="0051504B"/>
    <w:rPr>
      <w:rFonts w:cs="Courier New"/>
    </w:rPr>
  </w:style>
  <w:style w:type="character" w:customStyle="1" w:styleId="ListLabel779">
    <w:name w:val="ListLabel 779"/>
    <w:rsid w:val="0051504B"/>
    <w:rPr>
      <w:rFonts w:cs="Courier New"/>
    </w:rPr>
  </w:style>
  <w:style w:type="character" w:customStyle="1" w:styleId="ListLabel780">
    <w:name w:val="ListLabel 780"/>
    <w:rsid w:val="0051504B"/>
    <w:rPr>
      <w:rFonts w:cs="Courier New"/>
    </w:rPr>
  </w:style>
  <w:style w:type="character" w:customStyle="1" w:styleId="ListLabel781">
    <w:name w:val="ListLabel 781"/>
    <w:rsid w:val="0051504B"/>
    <w:rPr>
      <w:rFonts w:cs="Courier New"/>
    </w:rPr>
  </w:style>
  <w:style w:type="character" w:customStyle="1" w:styleId="ListLabel782">
    <w:name w:val="ListLabel 782"/>
    <w:rsid w:val="0051504B"/>
    <w:rPr>
      <w:rFonts w:cs="Courier New"/>
    </w:rPr>
  </w:style>
  <w:style w:type="character" w:customStyle="1" w:styleId="ListLabel783">
    <w:name w:val="ListLabel 783"/>
    <w:rsid w:val="0051504B"/>
    <w:rPr>
      <w:rFonts w:cs="Courier New"/>
    </w:rPr>
  </w:style>
  <w:style w:type="character" w:customStyle="1" w:styleId="ListLabel784">
    <w:name w:val="ListLabel 784"/>
    <w:rsid w:val="0051504B"/>
    <w:rPr>
      <w:rFonts w:cs="Courier New"/>
    </w:rPr>
  </w:style>
  <w:style w:type="character" w:customStyle="1" w:styleId="ListLabel785">
    <w:name w:val="ListLabel 785"/>
    <w:rsid w:val="0051504B"/>
    <w:rPr>
      <w:rFonts w:cs="Courier New"/>
    </w:rPr>
  </w:style>
  <w:style w:type="character" w:customStyle="1" w:styleId="ListLabel786">
    <w:name w:val="ListLabel 786"/>
    <w:rsid w:val="0051504B"/>
    <w:rPr>
      <w:rFonts w:cs="Courier New"/>
    </w:rPr>
  </w:style>
  <w:style w:type="character" w:customStyle="1" w:styleId="ListLabel787">
    <w:name w:val="ListLabel 787"/>
    <w:rsid w:val="0051504B"/>
    <w:rPr>
      <w:rFonts w:cs="Noto Sans"/>
    </w:rPr>
  </w:style>
  <w:style w:type="character" w:customStyle="1" w:styleId="ListLabel788">
    <w:name w:val="ListLabel 788"/>
    <w:rsid w:val="0051504B"/>
    <w:rPr>
      <w:rFonts w:ascii="Noto Sans" w:eastAsia="Noto Sans" w:hAnsi="Noto Sans" w:cs="Noto Sans"/>
      <w:color w:val="467886"/>
    </w:rPr>
  </w:style>
  <w:style w:type="character" w:customStyle="1" w:styleId="NumberingSymbols">
    <w:name w:val="Numbering Symbols"/>
    <w:rsid w:val="0051504B"/>
    <w:rPr>
      <w:rFonts w:ascii="Noto Sans" w:eastAsia="Noto Sans" w:hAnsi="Noto Sans" w:cs="Noto Sans"/>
      <w:i w:val="0"/>
      <w:iCs w:val="0"/>
    </w:rPr>
  </w:style>
  <w:style w:type="character" w:customStyle="1" w:styleId="Definition">
    <w:name w:val="Definition"/>
    <w:rsid w:val="0051504B"/>
    <w:rPr>
      <w:rFonts w:ascii="Noto Sans" w:eastAsia="Noto Sans" w:hAnsi="Noto Sans" w:cs="Noto Sans"/>
      <w:i/>
      <w:iCs/>
    </w:rPr>
  </w:style>
  <w:style w:type="table" w:styleId="Tablaconcuadrcula">
    <w:name w:val="Table Grid"/>
    <w:basedOn w:val="Tablanormal"/>
    <w:uiPriority w:val="39"/>
    <w:rsid w:val="0051504B"/>
    <w:pPr>
      <w:widowControl w:val="0"/>
      <w:autoSpaceDN w:val="0"/>
      <w:spacing w:after="0" w:line="240" w:lineRule="auto"/>
      <w:textAlignment w:val="baseline"/>
    </w:pPr>
    <w:rPr>
      <w:rFonts w:ascii="Calibri" w:eastAsia="Calibri" w:hAnsi="Calibri" w:cs="Tahoma"/>
      <w:kern w:val="0"/>
      <w:sz w:val="22"/>
      <w:szCs w:val="22"/>
      <w:lang w:val="ca-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eudepgina">
    <w:name w:val="Peu de pàgina"/>
    <w:basedOn w:val="Normal"/>
    <w:qFormat/>
    <w:rsid w:val="0051504B"/>
    <w:pPr>
      <w:suppressAutoHyphens w:val="0"/>
      <w:autoSpaceDE w:val="0"/>
      <w:adjustRightInd w:val="0"/>
      <w:spacing w:line="220" w:lineRule="atLeast"/>
      <w:textAlignment w:val="auto"/>
    </w:pPr>
    <w:rPr>
      <w:rFonts w:eastAsia="Times New Roman" w:cs="Bariol Regular"/>
      <w:sz w:val="15"/>
      <w:szCs w:val="15"/>
      <w:lang w:val="es-ES" w:eastAsia="es-ES"/>
    </w:rPr>
  </w:style>
  <w:style w:type="paragraph" w:customStyle="1" w:styleId="Nmerodepgina">
    <w:name w:val="Número de pàgina"/>
    <w:basedOn w:val="Peudepgina"/>
    <w:qFormat/>
    <w:rsid w:val="0051504B"/>
    <w:pPr>
      <w:jc w:val="right"/>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26</Pages>
  <Words>13480</Words>
  <Characters>74144</Characters>
  <Application>Microsoft Office Word</Application>
  <DocSecurity>0</DocSecurity>
  <Lines>617</Lines>
  <Paragraphs>174</Paragraphs>
  <ScaleCrop>false</ScaleCrop>
  <Company>Govern de les Illes Balears</Company>
  <LinksUpToDate>false</LinksUpToDate>
  <CharactersWithSpaces>87450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2025-08-13T11:31:00Z</dcterms:created>
  <dcterms:modified xsi:type="dcterms:W3CDTF">2025-08-13T11:32:00Z</dcterms:modified>
</cp:coreProperties>
</file>