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9A2" w:rsidRDefault="00E21F73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prestat per entitats de crèdit o societats de garantia recíproca</w:t>
      </w:r>
    </w:p>
    <w:p w:rsidR="00D109A2" w:rsidRPr="00D109A2" w:rsidRDefault="00D109A2" w:rsidP="00D109A2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hAnsi="Noto Sans" w:cs="Noto Sans"/>
          <w:color w:val="auto"/>
          <w:sz w:val="22"/>
          <w:szCs w:val="22"/>
        </w:rPr>
        <w:t>GARANTIA PROVISIONAL</w:t>
      </w:r>
      <w:r w:rsidR="00FE39D2">
        <w:rPr>
          <w:rFonts w:ascii="Noto Sans" w:hAnsi="Noto Sans" w:cs="Noto Sans"/>
          <w:color w:val="auto"/>
          <w:sz w:val="22"/>
          <w:szCs w:val="22"/>
        </w:rPr>
        <w:t xml:space="preserve"> CONTRACTACIÓ ADMINISTRATIVA</w:t>
      </w:r>
    </w:p>
    <w:p w:rsidR="00E21F73" w:rsidRPr="00D81344" w:rsidRDefault="00E21F73" w:rsidP="00E21F73">
      <w:pPr>
        <w:rPr>
          <w:rFonts w:cs="Noto Sans"/>
        </w:rPr>
      </w:pP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E21F73" w:rsidRPr="00D81344" w:rsidRDefault="00E21F73" w:rsidP="00E21F73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E21F73" w:rsidRPr="00D81344" w:rsidRDefault="00E21F73" w:rsidP="00E21F73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E21F73" w:rsidRPr="00D81344" w:rsidRDefault="00E21F73" w:rsidP="00E21F73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21F73" w:rsidRPr="00D81344" w:rsidRDefault="00E21F73" w:rsidP="00E21F73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742842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42842">
        <w:rPr>
          <w:rFonts w:cs="Noto Sans"/>
          <w:b/>
        </w:rPr>
        <w:t>AVALA</w:t>
      </w:r>
    </w:p>
    <w:p w:rsidR="00E75889" w:rsidRDefault="00E21F73" w:rsidP="00E21F73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b/>
        </w:rPr>
        <w:t>A</w:t>
      </w:r>
      <w:r w:rsidRPr="00D81344">
        <w:rPr>
          <w:rFonts w:cs="Noto Sans"/>
        </w:rPr>
        <w:t>:............................................................................</w:t>
      </w:r>
      <w:r w:rsidR="00E75889">
        <w:rPr>
          <w:rFonts w:cs="Noto Sans"/>
        </w:rPr>
        <w:t>...............................................................</w:t>
      </w:r>
    </w:p>
    <w:p w:rsidR="00E75889" w:rsidRPr="00D81344" w:rsidRDefault="00E75889" w:rsidP="00E75889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21F73" w:rsidRPr="00D81344" w:rsidRDefault="00E75889" w:rsidP="00E75889">
      <w:pPr>
        <w:tabs>
          <w:tab w:val="left" w:leader="dot" w:pos="8505"/>
        </w:tabs>
        <w:rPr>
          <w:rFonts w:cs="Noto Sans"/>
        </w:rPr>
      </w:pPr>
      <w:r>
        <w:rPr>
          <w:rFonts w:cs="Noto Sans"/>
        </w:rPr>
        <w:t>amb NIF ……...…………………….</w:t>
      </w:r>
    </w:p>
    <w:p w:rsidR="00E21F73" w:rsidRPr="00D81344" w:rsidRDefault="00E21F73" w:rsidP="00E21F73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 w:rsidRPr="00D81344">
        <w:rPr>
          <w:rFonts w:cs="Noto Sans"/>
          <w:vertAlign w:val="superscript"/>
        </w:rPr>
        <w:t>4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>...........................................................</w:t>
      </w:r>
      <w:r w:rsidR="009828BD" w:rsidRPr="00864527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....................................................</w:t>
      </w:r>
    </w:p>
    <w:p w:rsidR="00E21F73" w:rsidRPr="007734FA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260435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</w:t>
      </w:r>
      <w:r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</w:rPr>
        <w:tab/>
      </w:r>
    </w:p>
    <w:p w:rsidR="00E21F73" w:rsidRPr="007734FA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E21F73" w:rsidRPr="00D81344" w:rsidRDefault="00E21F73" w:rsidP="00E21F7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E21F73" w:rsidRPr="00D81344" w:rsidRDefault="00E21F73" w:rsidP="00E21F73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 w:rsidR="009C79A6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F80C28" w:rsidRDefault="00D94075" w:rsidP="00F80C28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="00441573" w:rsidRPr="00441573">
        <w:rPr>
          <w:rFonts w:cs="Noto Sans"/>
        </w:rPr>
        <w:t>a</w:t>
      </w:r>
      <w:r w:rsidR="00D109A2">
        <w:rPr>
          <w:rFonts w:cs="Noto Sans"/>
        </w:rPr>
        <w:t>rticle</w:t>
      </w:r>
      <w:r>
        <w:rPr>
          <w:rFonts w:cs="Noto Sans"/>
        </w:rPr>
        <w:t>s</w:t>
      </w:r>
      <w:r w:rsidR="00D109A2">
        <w:rPr>
          <w:rFonts w:cs="Noto Sans"/>
        </w:rPr>
        <w:t xml:space="preserve"> 106</w:t>
      </w:r>
      <w:r>
        <w:rPr>
          <w:rFonts w:cs="Noto Sans"/>
        </w:rPr>
        <w:t>, 112 i 113</w:t>
      </w:r>
      <w:r w:rsidR="00D109A2">
        <w:rPr>
          <w:rFonts w:cs="Noto Sans"/>
        </w:rPr>
        <w:t xml:space="preserve"> de la</w:t>
      </w:r>
      <w:r w:rsidR="00441573" w:rsidRPr="00441573">
        <w:rPr>
          <w:rFonts w:cs="Noto Sans"/>
        </w:rPr>
        <w:t xml:space="preserve"> Llei 9/2017, de 8 de novembre, de contractes del sector públic,</w:t>
      </w:r>
      <w:r w:rsidR="009F01E2">
        <w:rPr>
          <w:rFonts w:cs="Noto Sans"/>
        </w:rPr>
        <w:t xml:space="preserve"> </w:t>
      </w:r>
      <w:r w:rsidR="00F80C28" w:rsidRPr="00310062">
        <w:rPr>
          <w:rFonts w:cs="Noto Sans"/>
        </w:rPr>
        <w:t xml:space="preserve">el </w:t>
      </w:r>
      <w:r w:rsidR="00285AB7">
        <w:rPr>
          <w:rFonts w:cs="Noto Sans"/>
        </w:rPr>
        <w:t>Reglament general de la L</w:t>
      </w:r>
      <w:bookmarkStart w:id="0" w:name="_GoBack"/>
      <w:bookmarkEnd w:id="0"/>
      <w:r w:rsidR="00F80C28" w:rsidRPr="00310062">
        <w:rPr>
          <w:rFonts w:cs="Noto Sans"/>
        </w:rPr>
        <w:t>lei de contractes de les administracions públiques</w:t>
      </w:r>
      <w:r w:rsidR="00F80C28">
        <w:rPr>
          <w:rFonts w:cs="Noto Sans"/>
        </w:rPr>
        <w:t>, aprovat</w:t>
      </w:r>
      <w:r w:rsidR="00F80C28" w:rsidRPr="00310062">
        <w:rPr>
          <w:rFonts w:cs="Noto Sans"/>
        </w:rPr>
        <w:t xml:space="preserve"> </w:t>
      </w:r>
      <w:r w:rsidR="00F80C28">
        <w:rPr>
          <w:rFonts w:cs="Noto Sans"/>
        </w:rPr>
        <w:t>p</w:t>
      </w:r>
      <w:r w:rsidR="00F80C28" w:rsidRPr="00310062">
        <w:rPr>
          <w:rFonts w:cs="Noto Sans"/>
        </w:rPr>
        <w:t>el Reial Decret 1098/2001, de 12 d’octubre</w:t>
      </w:r>
      <w:r w:rsidR="00F80C28">
        <w:rPr>
          <w:rFonts w:cs="Noto Sans"/>
        </w:rPr>
        <w:t>,</w:t>
      </w:r>
      <w:r w:rsidR="00F80C28" w:rsidRPr="00310062">
        <w:rPr>
          <w:rFonts w:cs="Noto Sans"/>
        </w:rPr>
        <w:t xml:space="preserve"> el text consolidat del Decret sobre contractació de la Comunitat Autònoma de les Illes Balears</w:t>
      </w:r>
      <w:r w:rsidR="00F80C28">
        <w:rPr>
          <w:rFonts w:cs="Noto Sans"/>
        </w:rPr>
        <w:t>, aprovat</w:t>
      </w:r>
      <w:r w:rsidR="00F80C28" w:rsidRPr="00310062">
        <w:rPr>
          <w:rFonts w:cs="Noto Sans"/>
        </w:rPr>
        <w:t xml:space="preserve"> </w:t>
      </w:r>
      <w:r w:rsidR="00F80C28">
        <w:rPr>
          <w:rFonts w:cs="Noto Sans"/>
        </w:rPr>
        <w:t>p</w:t>
      </w:r>
      <w:r w:rsidR="00F80C28" w:rsidRPr="00310062">
        <w:rPr>
          <w:rFonts w:cs="Noto Sans"/>
        </w:rPr>
        <w:t xml:space="preserve">el Decret 14/2016, d’11 de març, i el plec de clàusules administratives particulars pels quals es regeix el </w:t>
      </w:r>
      <w:r w:rsidR="00F80C28" w:rsidRPr="00441573">
        <w:rPr>
          <w:rFonts w:cs="Noto Sans"/>
        </w:rPr>
        <w:t>contracte</w:t>
      </w:r>
      <w:r w:rsidR="00F80C28">
        <w:rPr>
          <w:rFonts w:cs="Noto Sans"/>
          <w:vertAlign w:val="superscript"/>
        </w:rPr>
        <w:t xml:space="preserve">6 </w:t>
      </w:r>
      <w:r w:rsidR="00F80C28">
        <w:rPr>
          <w:rFonts w:cs="Noto Sans"/>
        </w:rPr>
        <w:t>........................................................ en concepte de garantia provisional.</w:t>
      </w: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21F73" w:rsidRPr="00D81344" w:rsidRDefault="00E37817" w:rsidP="00E21F7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Del manteniment de l’oferta fins a la perfecció del contracte</w:t>
      </w:r>
      <w:r w:rsidR="00E21F73" w:rsidRPr="00D81344">
        <w:rPr>
          <w:rFonts w:cs="Noto Sans"/>
        </w:rPr>
        <w:t>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E21F73" w:rsidRPr="007734FA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B87426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:rsidR="00E21F73" w:rsidRPr="00D81344" w:rsidRDefault="00E21F73" w:rsidP="00B87426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lastRenderedPageBreak/>
        <w:t xml:space="preserve">Té una durada indefinida i estarà en vigor des de la data d’atorgament i fins </w:t>
      </w:r>
      <w:r w:rsidR="00EA2439" w:rsidRPr="00EA2439">
        <w:rPr>
          <w:rFonts w:cs="Noto Sans"/>
        </w:rPr>
        <w:t xml:space="preserve">que l’òrgan de contractació torni aquest document o dicti una resolució que </w:t>
      </w:r>
      <w:r w:rsidR="00EA2439">
        <w:rPr>
          <w:rFonts w:cs="Noto Sans"/>
        </w:rPr>
        <w:t>n’</w:t>
      </w:r>
      <w:r w:rsidR="00EA2439" w:rsidRPr="00EA2439">
        <w:rPr>
          <w:rFonts w:cs="Noto Sans"/>
        </w:rPr>
        <w:t>autoritzi la devolució.</w:t>
      </w:r>
    </w:p>
    <w:p w:rsidR="00E21F73" w:rsidRPr="00D81344" w:rsidRDefault="00E21F73" w:rsidP="00B87426">
      <w:pPr>
        <w:pStyle w:val="Textoindependiente"/>
        <w:numPr>
          <w:ilvl w:val="0"/>
          <w:numId w:val="2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subjecte al </w:t>
      </w:r>
      <w:r w:rsidR="00F5432A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F5432A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DE5FB2" w:rsidRDefault="00DE5FB2" w:rsidP="00DE5FB2">
      <w:pPr>
        <w:rPr>
          <w:rFonts w:cs="Noto Sans"/>
        </w:rPr>
      </w:pPr>
      <w:r>
        <w:rPr>
          <w:rFonts w:cs="Noto Sans"/>
        </w:rPr>
        <w:t>..................................., ………..d…………………………..de…………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E21F73" w:rsidRPr="00D81344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E21F73" w:rsidRPr="00D81344" w:rsidRDefault="00E21F73" w:rsidP="00E21F73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E779B8" w:rsidRPr="00D81344" w:rsidRDefault="00E779B8" w:rsidP="00E779B8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E779B8" w:rsidRPr="00D81344" w:rsidTr="009749A8">
        <w:trPr>
          <w:jc w:val="center"/>
        </w:trPr>
        <w:tc>
          <w:tcPr>
            <w:tcW w:w="8644" w:type="dxa"/>
            <w:gridSpan w:val="2"/>
          </w:tcPr>
          <w:p w:rsidR="00E779B8" w:rsidRPr="00D81344" w:rsidRDefault="00E779B8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E779B8" w:rsidRPr="00D81344" w:rsidRDefault="00E779B8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E779B8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E779B8" w:rsidRPr="00D81344" w:rsidRDefault="00E779B8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E779B8" w:rsidRPr="00D81344" w:rsidRDefault="00E779B8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E779B8" w:rsidRPr="00D81344" w:rsidRDefault="00E779B8" w:rsidP="00E779B8">
      <w:pPr>
        <w:jc w:val="both"/>
        <w:rPr>
          <w:rFonts w:cs="Noto Sans"/>
        </w:rPr>
      </w:pPr>
    </w:p>
    <w:p w:rsidR="00E32197" w:rsidRDefault="00E32197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21F73" w:rsidRPr="00D81344" w:rsidRDefault="00E21F73" w:rsidP="00E21F73">
      <w:pPr>
        <w:rPr>
          <w:rFonts w:cs="Noto Sans"/>
          <w:sz w:val="18"/>
          <w:szCs w:val="18"/>
        </w:rPr>
      </w:pPr>
    </w:p>
    <w:p w:rsidR="00E21F73" w:rsidRPr="00D81344" w:rsidRDefault="00E21F73" w:rsidP="00E21F73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E21F73" w:rsidRPr="00D81344" w:rsidRDefault="00E21F73" w:rsidP="00E21F73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:rsidR="00E21F73" w:rsidRPr="00D81344" w:rsidRDefault="00E21F73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E21F73" w:rsidRPr="00D81344" w:rsidRDefault="00E21F73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21F73" w:rsidRPr="00D81344" w:rsidRDefault="00E21F73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E21F73" w:rsidRDefault="00E21F73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C3678E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sector pú</w:t>
      </w:r>
      <w:r w:rsidR="00E32197">
        <w:rPr>
          <w:rFonts w:cs="Noto Sans"/>
          <w:sz w:val="18"/>
          <w:szCs w:val="18"/>
        </w:rPr>
        <w:t>blic beneficiari de la garantia:</w:t>
      </w:r>
    </w:p>
    <w:p w:rsidR="00E32197" w:rsidRDefault="00E32197" w:rsidP="00E32197">
      <w:pPr>
        <w:ind w:left="426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197" w:rsidRDefault="00E32197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2197" w:rsidRDefault="00E32197">
            <w:pPr>
              <w:rPr>
                <w:rFonts w:cs="Noto Sans"/>
                <w:i/>
                <w:sz w:val="18"/>
                <w:szCs w:val="18"/>
              </w:rPr>
            </w:pPr>
            <w:r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Comunitat Autònoma de les Illes Balears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de Salut de les Illes Balears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Balear de l’Aigua i de la Qualitat Ambiental (ABAQUA)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d’Estratègia Turística de les Illes Balears (AETIB)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Centre Balears Europa (CBE)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d’Aigües de les Illes Balears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d’Infraestructures de les Illes Balears 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Recursos Sociosanitaris i Assistencials de les Illes Balears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Escola d’Hoteleria de les Illes Balears (EHIB)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Institut d’Estudis Baleàrics (IEB)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al Desenvolupament d’Actuacions de Millora i Construcció d’Infraestructures al Territori de l’Entitat Local Menor de Palmanyola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51693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 la R</w:t>
            </w:r>
            <w:r w:rsidR="00E32197">
              <w:rPr>
                <w:rFonts w:cs="Noto Sans"/>
                <w:color w:val="000000"/>
                <w:sz w:val="18"/>
                <w:szCs w:val="18"/>
              </w:rPr>
              <w:t>ecuperació de la Fauna de les Illes Balears (COFIB)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 w:rsidP="00C367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Velòdrom </w:t>
            </w:r>
            <w:r w:rsidR="00C3678E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DF4C1F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Ens Públic de Radiotelevisió de les Illes Balears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Entitat Pública Empresarial de Telecomunicacions i Innovació de les Illes Balears (IBETEC)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 de Garantia Agrària i Pesquera de les Illes Balears (FOGAIBA)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Ges</w:t>
            </w:r>
            <w:r w:rsidR="003B34A7">
              <w:rPr>
                <w:rFonts w:cs="Noto Sans"/>
                <w:color w:val="000000"/>
                <w:sz w:val="18"/>
                <w:szCs w:val="18"/>
              </w:rPr>
              <w:t>tió Sanità</w:t>
            </w:r>
            <w:r>
              <w:rPr>
                <w:rFonts w:cs="Noto Sans"/>
                <w:color w:val="000000"/>
                <w:sz w:val="18"/>
                <w:szCs w:val="18"/>
              </w:rPr>
              <w:t>ria i Assistencial de les Illes Balears (GSAIB)</w:t>
            </w:r>
          </w:p>
        </w:tc>
      </w:tr>
      <w:tr w:rsidR="00E32197" w:rsidRP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d’Infraestructures i Serveis Educatius</w:t>
            </w:r>
            <w:r w:rsidR="00000A76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Joventut (IBJOVE)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Natura (IBANAT)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l’Habitatge (IBAVI)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d’Innovació Empresarial de les Illes Balears (IDI)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d’Informació Territorial de les Illes Balears (SITIBSA)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de Millora Agrària i Pesquera (SEMILLA)</w:t>
            </w:r>
          </w:p>
        </w:tc>
      </w:tr>
      <w:tr w:rsidR="00E32197" w:rsidTr="00E32197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197" w:rsidRDefault="00E3219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Ferroviaris de Mallorca (SFM)</w:t>
            </w:r>
          </w:p>
        </w:tc>
      </w:tr>
    </w:tbl>
    <w:p w:rsidR="00E32197" w:rsidRPr="00D81344" w:rsidRDefault="00E32197" w:rsidP="00E32197">
      <w:pPr>
        <w:ind w:left="426"/>
        <w:rPr>
          <w:rFonts w:cs="Noto Sans"/>
          <w:sz w:val="18"/>
          <w:szCs w:val="18"/>
        </w:rPr>
      </w:pPr>
    </w:p>
    <w:p w:rsidR="00E21F73" w:rsidRPr="00D81344" w:rsidRDefault="00E21F73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BA2D85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3C35DE" w:rsidRPr="00D81344" w:rsidRDefault="003C35DE" w:rsidP="00E117AD">
      <w:pPr>
        <w:numPr>
          <w:ilvl w:val="0"/>
          <w:numId w:val="1"/>
        </w:numPr>
        <w:ind w:left="357" w:hanging="357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d’expedient.</w:t>
      </w:r>
    </w:p>
    <w:p w:rsidR="00897739" w:rsidRDefault="00897739"/>
    <w:sectPr w:rsidR="008977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A6A"/>
    <w:rsid w:val="00000A76"/>
    <w:rsid w:val="00257174"/>
    <w:rsid w:val="00260435"/>
    <w:rsid w:val="00285AB7"/>
    <w:rsid w:val="003A083E"/>
    <w:rsid w:val="003B34A7"/>
    <w:rsid w:val="003C35DE"/>
    <w:rsid w:val="00441573"/>
    <w:rsid w:val="00516937"/>
    <w:rsid w:val="005C7596"/>
    <w:rsid w:val="00742842"/>
    <w:rsid w:val="007734FA"/>
    <w:rsid w:val="00864527"/>
    <w:rsid w:val="00897739"/>
    <w:rsid w:val="008E4CFC"/>
    <w:rsid w:val="00905A6A"/>
    <w:rsid w:val="009828BD"/>
    <w:rsid w:val="009C79A6"/>
    <w:rsid w:val="009F01E2"/>
    <w:rsid w:val="00A6707A"/>
    <w:rsid w:val="00B87426"/>
    <w:rsid w:val="00BA2D85"/>
    <w:rsid w:val="00BC3DFE"/>
    <w:rsid w:val="00C3678E"/>
    <w:rsid w:val="00C57597"/>
    <w:rsid w:val="00D109A2"/>
    <w:rsid w:val="00D94075"/>
    <w:rsid w:val="00DE5FB2"/>
    <w:rsid w:val="00DF4C1F"/>
    <w:rsid w:val="00E117AD"/>
    <w:rsid w:val="00E21F73"/>
    <w:rsid w:val="00E32197"/>
    <w:rsid w:val="00E37817"/>
    <w:rsid w:val="00E75889"/>
    <w:rsid w:val="00E779B8"/>
    <w:rsid w:val="00EA2439"/>
    <w:rsid w:val="00F4467B"/>
    <w:rsid w:val="00F5432A"/>
    <w:rsid w:val="00F80C28"/>
    <w:rsid w:val="00FE26B8"/>
    <w:rsid w:val="00FE3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C7CF2"/>
  <w15:chartTrackingRefBased/>
  <w15:docId w15:val="{EDB1F1B8-B563-4210-B75D-567B3A4BF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1F73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1F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E21F7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E21F73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1F73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E3219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3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3</Pages>
  <Words>875</Words>
  <Characters>4814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36</cp:revision>
  <dcterms:created xsi:type="dcterms:W3CDTF">2019-02-27T11:57:00Z</dcterms:created>
  <dcterms:modified xsi:type="dcterms:W3CDTF">2019-03-29T12:11:00Z</dcterms:modified>
</cp:coreProperties>
</file>