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aconcuadrcula"/>
        <w:tblpPr w:leftFromText="141" w:rightFromText="141" w:vertAnchor="text" w:horzAnchor="page" w:tblpX="1063" w:tblpY="-2445"/>
        <w:tblW w:w="105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98"/>
      </w:tblGrid>
      <w:tr w:rsidR="00C96D04" w14:paraId="51B4AF79" w14:textId="77777777" w:rsidTr="00591046">
        <w:trPr>
          <w:trHeight w:val="3402"/>
        </w:trPr>
        <w:tc>
          <w:tcPr>
            <w:tcW w:w="10598" w:type="dxa"/>
          </w:tcPr>
          <w:p w14:paraId="0D996B43" w14:textId="77777777" w:rsidR="00C96D04" w:rsidRDefault="00C96D04" w:rsidP="00591046">
            <w:pPr>
              <w:pStyle w:val="Ttulo3"/>
              <w:ind w:left="0" w:firstLine="0"/>
              <w:jc w:val="center"/>
              <w:rPr>
                <w:rFonts w:ascii="Noto Sans" w:eastAsia="Noto Sans" w:hAnsi="Noto Sans" w:cs="Noto Sans"/>
                <w:sz w:val="20"/>
              </w:rPr>
            </w:pPr>
          </w:p>
        </w:tc>
      </w:tr>
    </w:tbl>
    <w:p w14:paraId="4E16E0F0" w14:textId="77777777" w:rsidR="00F93423" w:rsidRDefault="00F93423" w:rsidP="00F93423">
      <w:pPr>
        <w:pStyle w:val="Standard"/>
        <w:keepNext/>
        <w:numPr>
          <w:ilvl w:val="2"/>
          <w:numId w:val="4"/>
        </w:numPr>
        <w:tabs>
          <w:tab w:val="left" w:pos="0"/>
        </w:tabs>
        <w:jc w:val="center"/>
        <w:rPr>
          <w:rFonts w:ascii="Noto Sans" w:eastAsia="Noto Sans" w:hAnsi="Noto Sans" w:cs="Noto Sans"/>
          <w:b/>
          <w:color w:val="000000"/>
        </w:rPr>
      </w:pPr>
      <w:r>
        <w:rPr>
          <w:rFonts w:ascii="Noto Sans" w:eastAsia="Noto Sans" w:hAnsi="Noto Sans" w:cs="Noto Sans"/>
          <w:b/>
          <w:color w:val="000000"/>
        </w:rPr>
        <w:t>GUIA PER A L'ANÀLISI DE LES ACTES DEL CONSELL ESCOLAR.</w:t>
      </w:r>
    </w:p>
    <w:p w14:paraId="5EC039F1" w14:textId="77777777" w:rsidR="00F93423" w:rsidRDefault="00F93423" w:rsidP="00F93423">
      <w:pPr>
        <w:pStyle w:val="Standard"/>
        <w:numPr>
          <w:ilvl w:val="0"/>
          <w:numId w:val="4"/>
        </w:numPr>
        <w:tabs>
          <w:tab w:val="left" w:pos="566"/>
        </w:tabs>
        <w:jc w:val="center"/>
        <w:rPr>
          <w:rFonts w:ascii="Noto Sans" w:eastAsia="Noto Sans" w:hAnsi="Noto Sans" w:cs="Noto Sans"/>
          <w:color w:val="000000"/>
        </w:rPr>
      </w:pPr>
      <w:r>
        <w:rPr>
          <w:rFonts w:ascii="Noto Sans" w:eastAsia="Noto Sans" w:hAnsi="Noto Sans" w:cs="Noto Sans"/>
          <w:color w:val="000000"/>
        </w:rPr>
        <w:t>(Prenent com a indicador, com a mínim, les actes del curs anterior i del curs present)</w:t>
      </w:r>
    </w:p>
    <w:p w14:paraId="0F7BBBD4" w14:textId="77777777" w:rsidR="00F93423" w:rsidRDefault="00F93423" w:rsidP="00F93423">
      <w:pPr>
        <w:pStyle w:val="Standard"/>
        <w:numPr>
          <w:ilvl w:val="0"/>
          <w:numId w:val="4"/>
        </w:numPr>
        <w:tabs>
          <w:tab w:val="left" w:pos="566"/>
        </w:tabs>
        <w:rPr>
          <w:rFonts w:ascii="Noto Sans" w:eastAsia="Noto Sans" w:hAnsi="Noto Sans" w:cs="Noto Sans"/>
          <w:b/>
          <w:color w:val="000000"/>
        </w:rPr>
      </w:pPr>
    </w:p>
    <w:p w14:paraId="18E16F5D" w14:textId="77777777" w:rsidR="00F93423" w:rsidRDefault="00F93423" w:rsidP="00F93423">
      <w:pPr>
        <w:pStyle w:val="Standard"/>
        <w:tabs>
          <w:tab w:val="left" w:pos="566"/>
        </w:tabs>
        <w:rPr>
          <w:rFonts w:ascii="Noto Sans" w:eastAsia="Noto Sans" w:hAnsi="Noto Sans" w:cs="Noto Sans"/>
          <w:b/>
          <w:color w:val="000000"/>
        </w:rPr>
      </w:pPr>
      <w:r>
        <w:rPr>
          <w:rFonts w:ascii="Noto Sans" w:eastAsia="Noto Sans" w:hAnsi="Noto Sans" w:cs="Noto Sans"/>
          <w:b/>
          <w:color w:val="000000"/>
        </w:rPr>
        <w:t>A. Aspectes formals</w:t>
      </w:r>
    </w:p>
    <w:p w14:paraId="1B79F0DE" w14:textId="77777777" w:rsidR="00F93423" w:rsidRDefault="00F93423" w:rsidP="00F93423">
      <w:pPr>
        <w:pStyle w:val="Standard"/>
        <w:numPr>
          <w:ilvl w:val="0"/>
          <w:numId w:val="4"/>
        </w:numPr>
        <w:tabs>
          <w:tab w:val="left" w:pos="566"/>
        </w:tabs>
        <w:rPr>
          <w:rFonts w:ascii="Noto Sans" w:eastAsia="Noto Sans" w:hAnsi="Noto Sans" w:cs="Noto Sans"/>
          <w:color w:val="000000"/>
        </w:rPr>
      </w:pPr>
      <w:r>
        <w:rPr>
          <w:rFonts w:ascii="Noto Sans" w:eastAsia="Noto Sans" w:hAnsi="Noto Sans" w:cs="Noto Sans"/>
          <w:color w:val="000000"/>
        </w:rPr>
        <w:t>(1= mai, 2=poques vegades, 3= moltes vegades, 4= sempre)</w:t>
      </w:r>
    </w:p>
    <w:p w14:paraId="301A4353" w14:textId="77777777" w:rsidR="00F93423" w:rsidRDefault="00F93423" w:rsidP="00F93423">
      <w:pPr>
        <w:pStyle w:val="Standard"/>
        <w:numPr>
          <w:ilvl w:val="0"/>
          <w:numId w:val="4"/>
        </w:numPr>
        <w:tabs>
          <w:tab w:val="left" w:pos="566"/>
        </w:tabs>
        <w:rPr>
          <w:rFonts w:ascii="Noto Sans" w:eastAsia="Noto Sans" w:hAnsi="Noto Sans" w:cs="Noto Sans"/>
          <w:b/>
          <w:color w:val="000000"/>
        </w:rPr>
      </w:pPr>
    </w:p>
    <w:tbl>
      <w:tblPr>
        <w:tblW w:w="5000" w:type="pct"/>
        <w:tblLayout w:type="fixed"/>
        <w:tblCellMar>
          <w:left w:w="10" w:type="dxa"/>
          <w:right w:w="10" w:type="dxa"/>
        </w:tblCellMar>
        <w:tblLook w:val="0000" w:firstRow="0" w:lastRow="0" w:firstColumn="0" w:lastColumn="0" w:noHBand="0" w:noVBand="0"/>
      </w:tblPr>
      <w:tblGrid>
        <w:gridCol w:w="7173"/>
        <w:gridCol w:w="345"/>
        <w:gridCol w:w="345"/>
        <w:gridCol w:w="285"/>
        <w:gridCol w:w="345"/>
      </w:tblGrid>
      <w:tr w:rsidR="00F93423" w14:paraId="7E0D2B2D" w14:textId="77777777" w:rsidTr="00807C45">
        <w:tc>
          <w:tcPr>
            <w:tcW w:w="7185" w:type="dxa"/>
            <w:tcBorders>
              <w:top w:val="single" w:sz="4" w:space="0" w:color="000000"/>
              <w:left w:val="single" w:sz="4" w:space="0" w:color="000000"/>
              <w:bottom w:val="single" w:sz="4" w:space="0" w:color="000000"/>
            </w:tcBorders>
            <w:tcMar>
              <w:top w:w="0" w:type="dxa"/>
              <w:left w:w="108" w:type="dxa"/>
              <w:bottom w:w="0" w:type="dxa"/>
              <w:right w:w="108" w:type="dxa"/>
            </w:tcMar>
          </w:tcPr>
          <w:p w14:paraId="7A959659" w14:textId="77777777" w:rsidR="00F93423" w:rsidRDefault="00F93423" w:rsidP="00807C45">
            <w:pPr>
              <w:pStyle w:val="Standard"/>
              <w:tabs>
                <w:tab w:val="left" w:pos="566"/>
              </w:tabs>
              <w:jc w:val="both"/>
              <w:rPr>
                <w:rFonts w:ascii="Noto Sans" w:eastAsia="Noto Sans" w:hAnsi="Noto Sans" w:cs="Noto Sans"/>
                <w:color w:val="000000"/>
              </w:rPr>
            </w:pPr>
            <w:r>
              <w:rPr>
                <w:rFonts w:ascii="Noto Sans" w:eastAsia="Noto Sans" w:hAnsi="Noto Sans" w:cs="Noto Sans"/>
                <w:color w:val="000000"/>
              </w:rPr>
              <w:t>1. Hi figura la data, hora i lloc.</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57B5D44F"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1</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759EBDD4"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2</w:t>
            </w:r>
          </w:p>
        </w:tc>
        <w:tc>
          <w:tcPr>
            <w:tcW w:w="285" w:type="dxa"/>
            <w:tcBorders>
              <w:top w:val="single" w:sz="4" w:space="0" w:color="000000"/>
              <w:left w:val="single" w:sz="4" w:space="0" w:color="000000"/>
              <w:bottom w:val="single" w:sz="4" w:space="0" w:color="000000"/>
            </w:tcBorders>
            <w:tcMar>
              <w:top w:w="0" w:type="dxa"/>
              <w:left w:w="108" w:type="dxa"/>
              <w:bottom w:w="0" w:type="dxa"/>
              <w:right w:w="108" w:type="dxa"/>
            </w:tcMar>
          </w:tcPr>
          <w:p w14:paraId="65E553C4"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3</w:t>
            </w:r>
          </w:p>
        </w:tc>
        <w:tc>
          <w:tcPr>
            <w:tcW w:w="3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CB79D2"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4</w:t>
            </w:r>
          </w:p>
        </w:tc>
      </w:tr>
      <w:tr w:rsidR="00F93423" w14:paraId="3673A83A" w14:textId="77777777" w:rsidTr="00807C45">
        <w:tc>
          <w:tcPr>
            <w:tcW w:w="7185" w:type="dxa"/>
            <w:tcBorders>
              <w:top w:val="single" w:sz="4" w:space="0" w:color="000000"/>
              <w:left w:val="single" w:sz="4" w:space="0" w:color="000000"/>
              <w:bottom w:val="single" w:sz="4" w:space="0" w:color="000000"/>
            </w:tcBorders>
            <w:tcMar>
              <w:top w:w="0" w:type="dxa"/>
              <w:left w:w="108" w:type="dxa"/>
              <w:bottom w:w="0" w:type="dxa"/>
              <w:right w:w="108" w:type="dxa"/>
            </w:tcMar>
          </w:tcPr>
          <w:p w14:paraId="5A3E5EE6" w14:textId="77777777" w:rsidR="00F93423" w:rsidRDefault="00F93423" w:rsidP="00807C45">
            <w:pPr>
              <w:pStyle w:val="Standard"/>
              <w:tabs>
                <w:tab w:val="left" w:pos="566"/>
              </w:tabs>
              <w:jc w:val="both"/>
              <w:rPr>
                <w:rFonts w:ascii="Noto Sans" w:eastAsia="Noto Sans" w:hAnsi="Noto Sans" w:cs="Noto Sans"/>
                <w:color w:val="000000"/>
              </w:rPr>
            </w:pPr>
            <w:r>
              <w:rPr>
                <w:rFonts w:ascii="Noto Sans" w:eastAsia="Noto Sans" w:hAnsi="Noto Sans" w:cs="Noto Sans"/>
                <w:color w:val="000000"/>
              </w:rPr>
              <w:t>2. Hi figuren els assistents i els absents.</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25CB79A5"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1</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0A066B7D"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2</w:t>
            </w:r>
          </w:p>
        </w:tc>
        <w:tc>
          <w:tcPr>
            <w:tcW w:w="285" w:type="dxa"/>
            <w:tcBorders>
              <w:top w:val="single" w:sz="4" w:space="0" w:color="000000"/>
              <w:left w:val="single" w:sz="4" w:space="0" w:color="000000"/>
              <w:bottom w:val="single" w:sz="4" w:space="0" w:color="000000"/>
            </w:tcBorders>
            <w:tcMar>
              <w:top w:w="0" w:type="dxa"/>
              <w:left w:w="108" w:type="dxa"/>
              <w:bottom w:w="0" w:type="dxa"/>
              <w:right w:w="108" w:type="dxa"/>
            </w:tcMar>
          </w:tcPr>
          <w:p w14:paraId="335644E5"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3</w:t>
            </w:r>
          </w:p>
        </w:tc>
        <w:tc>
          <w:tcPr>
            <w:tcW w:w="3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9DDEA9"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4</w:t>
            </w:r>
          </w:p>
        </w:tc>
      </w:tr>
      <w:tr w:rsidR="00F93423" w14:paraId="2E689073" w14:textId="77777777" w:rsidTr="00807C45">
        <w:tc>
          <w:tcPr>
            <w:tcW w:w="7185" w:type="dxa"/>
            <w:tcBorders>
              <w:top w:val="single" w:sz="4" w:space="0" w:color="000000"/>
              <w:left w:val="single" w:sz="4" w:space="0" w:color="000000"/>
              <w:bottom w:val="single" w:sz="4" w:space="0" w:color="000000"/>
            </w:tcBorders>
            <w:tcMar>
              <w:top w:w="0" w:type="dxa"/>
              <w:left w:w="108" w:type="dxa"/>
              <w:bottom w:w="0" w:type="dxa"/>
              <w:right w:w="108" w:type="dxa"/>
            </w:tcMar>
          </w:tcPr>
          <w:p w14:paraId="0E0980B5" w14:textId="77777777" w:rsidR="00F93423" w:rsidRDefault="00F93423" w:rsidP="00807C45">
            <w:pPr>
              <w:pStyle w:val="Standard"/>
              <w:tabs>
                <w:tab w:val="left" w:pos="566"/>
              </w:tabs>
              <w:jc w:val="both"/>
              <w:rPr>
                <w:rFonts w:ascii="Noto Sans" w:eastAsia="Noto Sans" w:hAnsi="Noto Sans" w:cs="Noto Sans"/>
                <w:color w:val="000000"/>
              </w:rPr>
            </w:pPr>
            <w:r>
              <w:rPr>
                <w:rFonts w:ascii="Noto Sans" w:eastAsia="Noto Sans" w:hAnsi="Noto Sans" w:cs="Noto Sans"/>
                <w:color w:val="000000"/>
              </w:rPr>
              <w:t>3. S’inclou la lectura i, si escau, aprovació de l’acta anterior.</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1D9B45BF"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1</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68CF6762"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2</w:t>
            </w:r>
          </w:p>
        </w:tc>
        <w:tc>
          <w:tcPr>
            <w:tcW w:w="285" w:type="dxa"/>
            <w:tcBorders>
              <w:top w:val="single" w:sz="4" w:space="0" w:color="000000"/>
              <w:left w:val="single" w:sz="4" w:space="0" w:color="000000"/>
              <w:bottom w:val="single" w:sz="4" w:space="0" w:color="000000"/>
            </w:tcBorders>
            <w:tcMar>
              <w:top w:w="0" w:type="dxa"/>
              <w:left w:w="108" w:type="dxa"/>
              <w:bottom w:w="0" w:type="dxa"/>
              <w:right w:w="108" w:type="dxa"/>
            </w:tcMar>
          </w:tcPr>
          <w:p w14:paraId="77BE00E0"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3</w:t>
            </w:r>
          </w:p>
        </w:tc>
        <w:tc>
          <w:tcPr>
            <w:tcW w:w="3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348F41"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4</w:t>
            </w:r>
          </w:p>
        </w:tc>
      </w:tr>
      <w:tr w:rsidR="00F93423" w14:paraId="6ADC73E4" w14:textId="77777777" w:rsidTr="00807C45">
        <w:tc>
          <w:tcPr>
            <w:tcW w:w="7185" w:type="dxa"/>
            <w:tcBorders>
              <w:top w:val="single" w:sz="4" w:space="0" w:color="000000"/>
              <w:left w:val="single" w:sz="4" w:space="0" w:color="000000"/>
              <w:bottom w:val="single" w:sz="4" w:space="0" w:color="000000"/>
            </w:tcBorders>
            <w:tcMar>
              <w:top w:w="0" w:type="dxa"/>
              <w:left w:w="108" w:type="dxa"/>
              <w:bottom w:w="0" w:type="dxa"/>
              <w:right w:w="108" w:type="dxa"/>
            </w:tcMar>
          </w:tcPr>
          <w:p w14:paraId="7C7A4B77" w14:textId="77777777" w:rsidR="00F93423" w:rsidRDefault="00F93423" w:rsidP="00807C45">
            <w:pPr>
              <w:pStyle w:val="Standard"/>
              <w:tabs>
                <w:tab w:val="left" w:pos="566"/>
              </w:tabs>
              <w:jc w:val="both"/>
              <w:rPr>
                <w:rFonts w:ascii="Noto Sans" w:eastAsia="Noto Sans" w:hAnsi="Noto Sans" w:cs="Noto Sans"/>
                <w:color w:val="000000"/>
              </w:rPr>
            </w:pPr>
            <w:r>
              <w:rPr>
                <w:rFonts w:ascii="Noto Sans" w:eastAsia="Noto Sans" w:hAnsi="Noto Sans" w:cs="Noto Sans"/>
                <w:color w:val="000000"/>
              </w:rPr>
              <w:t>4. Hi figuren l’ordre del dia, els punts tractats i els acords presos.</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7AADFD34"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1</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7FD7A029"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2</w:t>
            </w:r>
          </w:p>
        </w:tc>
        <w:tc>
          <w:tcPr>
            <w:tcW w:w="285" w:type="dxa"/>
            <w:tcBorders>
              <w:top w:val="single" w:sz="4" w:space="0" w:color="000000"/>
              <w:left w:val="single" w:sz="4" w:space="0" w:color="000000"/>
              <w:bottom w:val="single" w:sz="4" w:space="0" w:color="000000"/>
            </w:tcBorders>
            <w:tcMar>
              <w:top w:w="0" w:type="dxa"/>
              <w:left w:w="108" w:type="dxa"/>
              <w:bottom w:w="0" w:type="dxa"/>
              <w:right w:w="108" w:type="dxa"/>
            </w:tcMar>
          </w:tcPr>
          <w:p w14:paraId="0E2830DF"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3</w:t>
            </w:r>
          </w:p>
        </w:tc>
        <w:tc>
          <w:tcPr>
            <w:tcW w:w="3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E784BF"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4</w:t>
            </w:r>
          </w:p>
        </w:tc>
      </w:tr>
      <w:tr w:rsidR="00F93423" w14:paraId="589F4BF5" w14:textId="77777777" w:rsidTr="00807C45">
        <w:tc>
          <w:tcPr>
            <w:tcW w:w="7185" w:type="dxa"/>
            <w:tcBorders>
              <w:top w:val="single" w:sz="4" w:space="0" w:color="000000"/>
              <w:left w:val="single" w:sz="4" w:space="0" w:color="000000"/>
              <w:bottom w:val="single" w:sz="4" w:space="0" w:color="000000"/>
            </w:tcBorders>
            <w:tcMar>
              <w:top w:w="0" w:type="dxa"/>
              <w:left w:w="108" w:type="dxa"/>
              <w:bottom w:w="0" w:type="dxa"/>
              <w:right w:w="108" w:type="dxa"/>
            </w:tcMar>
          </w:tcPr>
          <w:p w14:paraId="2656F03C" w14:textId="77777777" w:rsidR="00F93423" w:rsidRDefault="00F93423" w:rsidP="00807C45">
            <w:pPr>
              <w:pStyle w:val="Standard"/>
              <w:tabs>
                <w:tab w:val="left" w:pos="566"/>
              </w:tabs>
              <w:jc w:val="both"/>
              <w:rPr>
                <w:rFonts w:ascii="Noto Sans" w:hAnsi="Noto Sans"/>
              </w:rPr>
            </w:pPr>
            <w:r>
              <w:rPr>
                <w:rFonts w:ascii="Noto Sans" w:eastAsia="Noto Sans" w:hAnsi="Noto Sans" w:cs="Noto Sans"/>
                <w:color w:val="000000"/>
              </w:rPr>
              <w:t xml:space="preserve">5. Es registren clarament els acords presos </w:t>
            </w:r>
            <w:r>
              <w:rPr>
                <w:rFonts w:ascii="Noto Sans" w:eastAsia="Noto Sans" w:hAnsi="Noto Sans" w:cs="Noto Sans"/>
              </w:rPr>
              <w:t>i segons la convocatòria</w:t>
            </w:r>
            <w:r>
              <w:rPr>
                <w:rFonts w:ascii="Noto Sans" w:eastAsia="Noto Sans" w:hAnsi="Noto Sans" w:cs="Noto Sans"/>
                <w:color w:val="000000"/>
              </w:rPr>
              <w:t>.</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704AF1C1"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1</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06296FA7"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2</w:t>
            </w:r>
          </w:p>
        </w:tc>
        <w:tc>
          <w:tcPr>
            <w:tcW w:w="285" w:type="dxa"/>
            <w:tcBorders>
              <w:top w:val="single" w:sz="4" w:space="0" w:color="000000"/>
              <w:left w:val="single" w:sz="4" w:space="0" w:color="000000"/>
              <w:bottom w:val="single" w:sz="4" w:space="0" w:color="000000"/>
            </w:tcBorders>
            <w:tcMar>
              <w:top w:w="0" w:type="dxa"/>
              <w:left w:w="108" w:type="dxa"/>
              <w:bottom w:w="0" w:type="dxa"/>
              <w:right w:w="108" w:type="dxa"/>
            </w:tcMar>
          </w:tcPr>
          <w:p w14:paraId="7EAD1AED"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3</w:t>
            </w:r>
          </w:p>
        </w:tc>
        <w:tc>
          <w:tcPr>
            <w:tcW w:w="3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EEFE51"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4</w:t>
            </w:r>
          </w:p>
        </w:tc>
      </w:tr>
      <w:tr w:rsidR="00F93423" w14:paraId="1355A5E6" w14:textId="77777777" w:rsidTr="00807C45">
        <w:tc>
          <w:tcPr>
            <w:tcW w:w="7185" w:type="dxa"/>
            <w:tcBorders>
              <w:top w:val="single" w:sz="4" w:space="0" w:color="000000"/>
              <w:left w:val="single" w:sz="4" w:space="0" w:color="000000"/>
              <w:bottom w:val="single" w:sz="4" w:space="0" w:color="000000"/>
            </w:tcBorders>
            <w:tcMar>
              <w:top w:w="0" w:type="dxa"/>
              <w:left w:w="108" w:type="dxa"/>
              <w:bottom w:w="0" w:type="dxa"/>
              <w:right w:w="108" w:type="dxa"/>
            </w:tcMar>
          </w:tcPr>
          <w:p w14:paraId="7231CA5F" w14:textId="77777777" w:rsidR="00F93423" w:rsidRDefault="00F93423" w:rsidP="00807C45">
            <w:pPr>
              <w:pStyle w:val="Standard"/>
              <w:tabs>
                <w:tab w:val="left" w:pos="566"/>
              </w:tabs>
              <w:jc w:val="both"/>
              <w:rPr>
                <w:rFonts w:ascii="Noto Sans" w:eastAsia="Noto Sans" w:hAnsi="Noto Sans" w:cs="Noto Sans"/>
                <w:color w:val="000000"/>
              </w:rPr>
            </w:pPr>
            <w:r>
              <w:rPr>
                <w:rFonts w:ascii="Noto Sans" w:eastAsia="Noto Sans" w:hAnsi="Noto Sans" w:cs="Noto Sans"/>
                <w:color w:val="000000"/>
              </w:rPr>
              <w:t>6. Es realitza un seguiment dels acords presos en anteriors sessions.</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7B2D8C94"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1</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1D770387"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2</w:t>
            </w:r>
          </w:p>
        </w:tc>
        <w:tc>
          <w:tcPr>
            <w:tcW w:w="285" w:type="dxa"/>
            <w:tcBorders>
              <w:top w:val="single" w:sz="4" w:space="0" w:color="000000"/>
              <w:left w:val="single" w:sz="4" w:space="0" w:color="000000"/>
              <w:bottom w:val="single" w:sz="4" w:space="0" w:color="000000"/>
            </w:tcBorders>
            <w:tcMar>
              <w:top w:w="0" w:type="dxa"/>
              <w:left w:w="108" w:type="dxa"/>
              <w:bottom w:w="0" w:type="dxa"/>
              <w:right w:w="108" w:type="dxa"/>
            </w:tcMar>
          </w:tcPr>
          <w:p w14:paraId="79CF0BF6"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3</w:t>
            </w:r>
          </w:p>
        </w:tc>
        <w:tc>
          <w:tcPr>
            <w:tcW w:w="3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0AC5DE"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4</w:t>
            </w:r>
          </w:p>
        </w:tc>
      </w:tr>
      <w:tr w:rsidR="00F93423" w14:paraId="6EC9F20C" w14:textId="77777777" w:rsidTr="00807C45">
        <w:tc>
          <w:tcPr>
            <w:tcW w:w="7185" w:type="dxa"/>
            <w:tcBorders>
              <w:top w:val="single" w:sz="4" w:space="0" w:color="000000"/>
              <w:left w:val="single" w:sz="4" w:space="0" w:color="000000"/>
              <w:bottom w:val="single" w:sz="4" w:space="0" w:color="000000"/>
            </w:tcBorders>
            <w:tcMar>
              <w:top w:w="0" w:type="dxa"/>
              <w:left w:w="108" w:type="dxa"/>
              <w:bottom w:w="0" w:type="dxa"/>
              <w:right w:w="108" w:type="dxa"/>
            </w:tcMar>
          </w:tcPr>
          <w:p w14:paraId="57CA30A2" w14:textId="77777777" w:rsidR="00F93423" w:rsidRDefault="00F93423" w:rsidP="00807C45">
            <w:pPr>
              <w:pStyle w:val="Standard"/>
              <w:tabs>
                <w:tab w:val="left" w:pos="566"/>
              </w:tabs>
              <w:jc w:val="both"/>
              <w:rPr>
                <w:rFonts w:ascii="Noto Sans" w:eastAsia="Noto Sans" w:hAnsi="Noto Sans" w:cs="Noto Sans"/>
                <w:color w:val="000000"/>
              </w:rPr>
            </w:pPr>
            <w:r>
              <w:rPr>
                <w:rFonts w:ascii="Noto Sans" w:eastAsia="Noto Sans" w:hAnsi="Noto Sans" w:cs="Noto Sans"/>
                <w:color w:val="000000"/>
              </w:rPr>
              <w:t>7. Les actes estan signades pel secretari i compten amb el vistiplau del president del consell escolar.</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02B8AD04"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1</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01D23717"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2</w:t>
            </w:r>
          </w:p>
        </w:tc>
        <w:tc>
          <w:tcPr>
            <w:tcW w:w="285" w:type="dxa"/>
            <w:tcBorders>
              <w:top w:val="single" w:sz="4" w:space="0" w:color="000000"/>
              <w:left w:val="single" w:sz="4" w:space="0" w:color="000000"/>
              <w:bottom w:val="single" w:sz="4" w:space="0" w:color="000000"/>
            </w:tcBorders>
            <w:tcMar>
              <w:top w:w="0" w:type="dxa"/>
              <w:left w:w="108" w:type="dxa"/>
              <w:bottom w:w="0" w:type="dxa"/>
              <w:right w:w="108" w:type="dxa"/>
            </w:tcMar>
          </w:tcPr>
          <w:p w14:paraId="78982F84"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3</w:t>
            </w:r>
          </w:p>
        </w:tc>
        <w:tc>
          <w:tcPr>
            <w:tcW w:w="3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63DAB5"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4</w:t>
            </w:r>
          </w:p>
        </w:tc>
      </w:tr>
    </w:tbl>
    <w:p w14:paraId="54579B37" w14:textId="77777777" w:rsidR="00F93423" w:rsidRDefault="00F93423" w:rsidP="00F93423">
      <w:pPr>
        <w:pStyle w:val="Standard"/>
        <w:numPr>
          <w:ilvl w:val="0"/>
          <w:numId w:val="4"/>
        </w:numPr>
        <w:tabs>
          <w:tab w:val="left" w:pos="566"/>
        </w:tabs>
        <w:rPr>
          <w:rFonts w:ascii="Noto Sans" w:eastAsia="Noto Sans" w:hAnsi="Noto Sans" w:cs="Noto Sans"/>
          <w:b/>
          <w:color w:val="000000"/>
        </w:rPr>
      </w:pPr>
    </w:p>
    <w:p w14:paraId="3FEA5EBA" w14:textId="77777777" w:rsidR="00F93423" w:rsidRDefault="00F93423" w:rsidP="00F93423">
      <w:pPr>
        <w:pStyle w:val="Standard"/>
        <w:tabs>
          <w:tab w:val="left" w:pos="566"/>
        </w:tabs>
        <w:rPr>
          <w:rFonts w:ascii="Noto Sans" w:eastAsia="Noto Sans" w:hAnsi="Noto Sans" w:cs="Noto Sans"/>
          <w:b/>
          <w:color w:val="000000"/>
        </w:rPr>
      </w:pPr>
      <w:r>
        <w:rPr>
          <w:rFonts w:ascii="Noto Sans" w:eastAsia="Noto Sans" w:hAnsi="Noto Sans" w:cs="Noto Sans"/>
          <w:b/>
          <w:color w:val="000000"/>
        </w:rPr>
        <w:t>B. Aspectes procedimentals</w:t>
      </w:r>
    </w:p>
    <w:p w14:paraId="1D40E5EE" w14:textId="77777777" w:rsidR="00F93423" w:rsidRDefault="00F93423" w:rsidP="00F93423">
      <w:pPr>
        <w:pStyle w:val="Standard"/>
        <w:numPr>
          <w:ilvl w:val="0"/>
          <w:numId w:val="4"/>
        </w:numPr>
        <w:tabs>
          <w:tab w:val="left" w:pos="566"/>
        </w:tabs>
        <w:jc w:val="both"/>
        <w:rPr>
          <w:rFonts w:ascii="Noto Sans" w:eastAsia="Noto Sans" w:hAnsi="Noto Sans" w:cs="Noto Sans"/>
          <w:color w:val="000000"/>
        </w:rPr>
      </w:pPr>
      <w:r>
        <w:rPr>
          <w:rFonts w:ascii="Noto Sans" w:eastAsia="Noto Sans" w:hAnsi="Noto Sans" w:cs="Noto Sans"/>
          <w:color w:val="000000"/>
        </w:rPr>
        <w:t>(1= mai, 2=poques vegades, 3= moltes vegades, 4= sempre)</w:t>
      </w:r>
    </w:p>
    <w:p w14:paraId="5DC1A590" w14:textId="77777777" w:rsidR="00F93423" w:rsidRDefault="00F93423" w:rsidP="00F93423">
      <w:pPr>
        <w:pStyle w:val="Standard"/>
        <w:numPr>
          <w:ilvl w:val="0"/>
          <w:numId w:val="4"/>
        </w:numPr>
        <w:tabs>
          <w:tab w:val="left" w:pos="566"/>
        </w:tabs>
        <w:jc w:val="both"/>
        <w:rPr>
          <w:rFonts w:ascii="Noto Sans" w:eastAsia="Noto Sans" w:hAnsi="Noto Sans" w:cs="Noto Sans"/>
          <w:color w:val="000000"/>
        </w:rPr>
      </w:pPr>
    </w:p>
    <w:tbl>
      <w:tblPr>
        <w:tblW w:w="5000" w:type="pct"/>
        <w:tblLayout w:type="fixed"/>
        <w:tblCellMar>
          <w:left w:w="10" w:type="dxa"/>
          <w:right w:w="10" w:type="dxa"/>
        </w:tblCellMar>
        <w:tblLook w:val="0000" w:firstRow="0" w:lastRow="0" w:firstColumn="0" w:lastColumn="0" w:noHBand="0" w:noVBand="0"/>
      </w:tblPr>
      <w:tblGrid>
        <w:gridCol w:w="7173"/>
        <w:gridCol w:w="345"/>
        <w:gridCol w:w="345"/>
        <w:gridCol w:w="285"/>
        <w:gridCol w:w="345"/>
      </w:tblGrid>
      <w:tr w:rsidR="00F93423" w14:paraId="4D07AC54" w14:textId="77777777" w:rsidTr="00807C45">
        <w:tc>
          <w:tcPr>
            <w:tcW w:w="7185" w:type="dxa"/>
            <w:tcBorders>
              <w:top w:val="single" w:sz="4" w:space="0" w:color="000000"/>
              <w:left w:val="single" w:sz="4" w:space="0" w:color="000000"/>
              <w:bottom w:val="single" w:sz="4" w:space="0" w:color="000000"/>
            </w:tcBorders>
            <w:tcMar>
              <w:top w:w="0" w:type="dxa"/>
              <w:left w:w="108" w:type="dxa"/>
              <w:bottom w:w="0" w:type="dxa"/>
              <w:right w:w="108" w:type="dxa"/>
            </w:tcMar>
          </w:tcPr>
          <w:p w14:paraId="68F977CD" w14:textId="77777777" w:rsidR="00F93423" w:rsidRDefault="00F93423" w:rsidP="00807C45">
            <w:pPr>
              <w:pStyle w:val="Standard"/>
              <w:tabs>
                <w:tab w:val="left" w:pos="566"/>
              </w:tabs>
              <w:jc w:val="both"/>
              <w:rPr>
                <w:rFonts w:ascii="Noto Sans" w:eastAsia="Noto Sans" w:hAnsi="Noto Sans" w:cs="Noto Sans"/>
                <w:color w:val="000000"/>
              </w:rPr>
            </w:pPr>
            <w:r>
              <w:rPr>
                <w:rFonts w:ascii="Noto Sans" w:eastAsia="Noto Sans" w:hAnsi="Noto Sans" w:cs="Noto Sans"/>
                <w:color w:val="000000"/>
              </w:rPr>
              <w:t>1. Cada curs es duen a terme, almenys, les reunions prescriptives.</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4575E24B"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1</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56772386"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2</w:t>
            </w:r>
          </w:p>
        </w:tc>
        <w:tc>
          <w:tcPr>
            <w:tcW w:w="285" w:type="dxa"/>
            <w:tcBorders>
              <w:top w:val="single" w:sz="4" w:space="0" w:color="000000"/>
              <w:left w:val="single" w:sz="4" w:space="0" w:color="000000"/>
              <w:bottom w:val="single" w:sz="4" w:space="0" w:color="000000"/>
            </w:tcBorders>
            <w:tcMar>
              <w:top w:w="0" w:type="dxa"/>
              <w:left w:w="108" w:type="dxa"/>
              <w:bottom w:w="0" w:type="dxa"/>
              <w:right w:w="108" w:type="dxa"/>
            </w:tcMar>
          </w:tcPr>
          <w:p w14:paraId="339AA213"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3</w:t>
            </w:r>
          </w:p>
        </w:tc>
        <w:tc>
          <w:tcPr>
            <w:tcW w:w="3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4876F0"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4</w:t>
            </w:r>
          </w:p>
        </w:tc>
      </w:tr>
      <w:tr w:rsidR="00F93423" w14:paraId="2383AA3E" w14:textId="77777777" w:rsidTr="00807C45">
        <w:tc>
          <w:tcPr>
            <w:tcW w:w="7185" w:type="dxa"/>
            <w:tcBorders>
              <w:top w:val="single" w:sz="4" w:space="0" w:color="000000"/>
              <w:left w:val="single" w:sz="4" w:space="0" w:color="000000"/>
              <w:bottom w:val="single" w:sz="4" w:space="0" w:color="000000"/>
            </w:tcBorders>
            <w:tcMar>
              <w:top w:w="0" w:type="dxa"/>
              <w:left w:w="108" w:type="dxa"/>
              <w:bottom w:w="0" w:type="dxa"/>
              <w:right w:w="108" w:type="dxa"/>
            </w:tcMar>
          </w:tcPr>
          <w:p w14:paraId="3A6AF5DF" w14:textId="77777777" w:rsidR="00F93423" w:rsidRDefault="00F93423" w:rsidP="00807C45">
            <w:pPr>
              <w:pStyle w:val="Standard"/>
              <w:tabs>
                <w:tab w:val="left" w:pos="566"/>
              </w:tabs>
              <w:jc w:val="both"/>
              <w:rPr>
                <w:rFonts w:ascii="Noto Sans" w:eastAsia="Noto Sans" w:hAnsi="Noto Sans" w:cs="Noto Sans"/>
                <w:color w:val="000000"/>
              </w:rPr>
            </w:pPr>
            <w:r>
              <w:rPr>
                <w:rFonts w:ascii="Noto Sans" w:eastAsia="Noto Sans" w:hAnsi="Noto Sans" w:cs="Noto Sans"/>
                <w:color w:val="000000"/>
              </w:rPr>
              <w:t>2. Els acords es prenen majoritàriament per consens.</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3467404F"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1</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781AD76F"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2</w:t>
            </w:r>
          </w:p>
        </w:tc>
        <w:tc>
          <w:tcPr>
            <w:tcW w:w="285" w:type="dxa"/>
            <w:tcBorders>
              <w:top w:val="single" w:sz="4" w:space="0" w:color="000000"/>
              <w:left w:val="single" w:sz="4" w:space="0" w:color="000000"/>
              <w:bottom w:val="single" w:sz="4" w:space="0" w:color="000000"/>
            </w:tcBorders>
            <w:tcMar>
              <w:top w:w="0" w:type="dxa"/>
              <w:left w:w="108" w:type="dxa"/>
              <w:bottom w:w="0" w:type="dxa"/>
              <w:right w:w="108" w:type="dxa"/>
            </w:tcMar>
          </w:tcPr>
          <w:p w14:paraId="38C7BB21"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3</w:t>
            </w:r>
          </w:p>
        </w:tc>
        <w:tc>
          <w:tcPr>
            <w:tcW w:w="3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62B9ED"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4</w:t>
            </w:r>
          </w:p>
        </w:tc>
      </w:tr>
      <w:tr w:rsidR="00F93423" w14:paraId="27F4D1CC" w14:textId="77777777" w:rsidTr="00807C45">
        <w:tc>
          <w:tcPr>
            <w:tcW w:w="7185" w:type="dxa"/>
            <w:tcBorders>
              <w:top w:val="single" w:sz="4" w:space="0" w:color="000000"/>
              <w:left w:val="single" w:sz="4" w:space="0" w:color="000000"/>
              <w:bottom w:val="single" w:sz="4" w:space="0" w:color="000000"/>
            </w:tcBorders>
            <w:tcMar>
              <w:top w:w="0" w:type="dxa"/>
              <w:left w:w="108" w:type="dxa"/>
              <w:bottom w:w="0" w:type="dxa"/>
              <w:right w:w="108" w:type="dxa"/>
            </w:tcMar>
          </w:tcPr>
          <w:p w14:paraId="0D26CAA4" w14:textId="77777777" w:rsidR="00F93423" w:rsidRDefault="00F93423" w:rsidP="00807C45">
            <w:pPr>
              <w:pStyle w:val="Standard"/>
              <w:tabs>
                <w:tab w:val="left" w:pos="566"/>
              </w:tabs>
              <w:jc w:val="both"/>
              <w:rPr>
                <w:rFonts w:ascii="Noto Sans" w:eastAsia="Noto Sans" w:hAnsi="Noto Sans" w:cs="Noto Sans"/>
                <w:color w:val="000000"/>
              </w:rPr>
            </w:pPr>
            <w:r>
              <w:rPr>
                <w:rFonts w:ascii="Noto Sans" w:eastAsia="Noto Sans" w:hAnsi="Noto Sans" w:cs="Noto Sans"/>
                <w:color w:val="000000"/>
              </w:rPr>
              <w:t>3. S’inclou en l’ordre del dia, quan n’és el cas, els punts que seran objecte de votació.</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2438BF4F"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1</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30100959"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2</w:t>
            </w:r>
          </w:p>
        </w:tc>
        <w:tc>
          <w:tcPr>
            <w:tcW w:w="285" w:type="dxa"/>
            <w:tcBorders>
              <w:top w:val="single" w:sz="4" w:space="0" w:color="000000"/>
              <w:left w:val="single" w:sz="4" w:space="0" w:color="000000"/>
              <w:bottom w:val="single" w:sz="4" w:space="0" w:color="000000"/>
            </w:tcBorders>
            <w:tcMar>
              <w:top w:w="0" w:type="dxa"/>
              <w:left w:w="108" w:type="dxa"/>
              <w:bottom w:w="0" w:type="dxa"/>
              <w:right w:w="108" w:type="dxa"/>
            </w:tcMar>
          </w:tcPr>
          <w:p w14:paraId="72437864"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3</w:t>
            </w:r>
          </w:p>
        </w:tc>
        <w:tc>
          <w:tcPr>
            <w:tcW w:w="3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6E8519"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4</w:t>
            </w:r>
          </w:p>
        </w:tc>
      </w:tr>
      <w:tr w:rsidR="00F93423" w14:paraId="49E2A8A7" w14:textId="77777777" w:rsidTr="00807C45">
        <w:tc>
          <w:tcPr>
            <w:tcW w:w="7185" w:type="dxa"/>
            <w:tcBorders>
              <w:top w:val="single" w:sz="4" w:space="0" w:color="000000"/>
              <w:left w:val="single" w:sz="4" w:space="0" w:color="000000"/>
              <w:bottom w:val="single" w:sz="4" w:space="0" w:color="000000"/>
            </w:tcBorders>
            <w:tcMar>
              <w:top w:w="0" w:type="dxa"/>
              <w:left w:w="108" w:type="dxa"/>
              <w:bottom w:w="0" w:type="dxa"/>
              <w:right w:w="108" w:type="dxa"/>
            </w:tcMar>
          </w:tcPr>
          <w:p w14:paraId="76213E0C" w14:textId="77777777" w:rsidR="00F93423" w:rsidRDefault="00F93423" w:rsidP="00807C45">
            <w:pPr>
              <w:pStyle w:val="Standard"/>
              <w:tabs>
                <w:tab w:val="left" w:pos="566"/>
              </w:tabs>
              <w:jc w:val="both"/>
              <w:rPr>
                <w:rFonts w:ascii="Noto Sans" w:eastAsia="Noto Sans" w:hAnsi="Noto Sans" w:cs="Noto Sans"/>
              </w:rPr>
            </w:pPr>
            <w:r>
              <w:rPr>
                <w:rFonts w:ascii="Noto Sans" w:eastAsia="Noto Sans" w:hAnsi="Noto Sans" w:cs="Noto Sans"/>
              </w:rPr>
              <w:t>4. S’ha realitzat la renovació del Consell Escolar de manera pertinent. (acta de claustre i Consell Escolar)</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74564260" w14:textId="77777777" w:rsidR="00F93423" w:rsidRDefault="00F93423" w:rsidP="00F93423">
            <w:pPr>
              <w:pStyle w:val="Standard"/>
              <w:numPr>
                <w:ilvl w:val="0"/>
                <w:numId w:val="4"/>
              </w:numPr>
              <w:rPr>
                <w:rFonts w:ascii="Noto Sans" w:eastAsia="Noto Sans" w:hAnsi="Noto Sans" w:cs="Noto Sans"/>
              </w:rPr>
            </w:pPr>
            <w:r>
              <w:rPr>
                <w:rFonts w:ascii="Noto Sans" w:eastAsia="Noto Sans" w:hAnsi="Noto Sans" w:cs="Noto Sans"/>
              </w:rPr>
              <w:t>1</w:t>
            </w:r>
          </w:p>
        </w:tc>
        <w:tc>
          <w:tcPr>
            <w:tcW w:w="345" w:type="dxa"/>
            <w:tcBorders>
              <w:top w:val="single" w:sz="4" w:space="0" w:color="000000"/>
              <w:left w:val="single" w:sz="4" w:space="0" w:color="000000"/>
              <w:bottom w:val="single" w:sz="4" w:space="0" w:color="000000"/>
            </w:tcBorders>
            <w:tcMar>
              <w:top w:w="0" w:type="dxa"/>
              <w:left w:w="108" w:type="dxa"/>
              <w:bottom w:w="0" w:type="dxa"/>
              <w:right w:w="108" w:type="dxa"/>
            </w:tcMar>
          </w:tcPr>
          <w:p w14:paraId="2C3D4BFF" w14:textId="77777777" w:rsidR="00F93423" w:rsidRDefault="00F93423" w:rsidP="00F93423">
            <w:pPr>
              <w:pStyle w:val="Standard"/>
              <w:numPr>
                <w:ilvl w:val="0"/>
                <w:numId w:val="4"/>
              </w:numPr>
              <w:rPr>
                <w:rFonts w:ascii="Noto Sans" w:eastAsia="Noto Sans" w:hAnsi="Noto Sans" w:cs="Noto Sans"/>
              </w:rPr>
            </w:pPr>
            <w:r>
              <w:rPr>
                <w:rFonts w:ascii="Noto Sans" w:eastAsia="Noto Sans" w:hAnsi="Noto Sans" w:cs="Noto Sans"/>
              </w:rPr>
              <w:t>2</w:t>
            </w:r>
          </w:p>
        </w:tc>
        <w:tc>
          <w:tcPr>
            <w:tcW w:w="285" w:type="dxa"/>
            <w:tcBorders>
              <w:top w:val="single" w:sz="4" w:space="0" w:color="000000"/>
              <w:left w:val="single" w:sz="4" w:space="0" w:color="000000"/>
              <w:bottom w:val="single" w:sz="4" w:space="0" w:color="000000"/>
            </w:tcBorders>
            <w:tcMar>
              <w:top w:w="0" w:type="dxa"/>
              <w:left w:w="108" w:type="dxa"/>
              <w:bottom w:w="0" w:type="dxa"/>
              <w:right w:w="108" w:type="dxa"/>
            </w:tcMar>
          </w:tcPr>
          <w:p w14:paraId="46993780" w14:textId="77777777" w:rsidR="00F93423" w:rsidRDefault="00F93423" w:rsidP="00F93423">
            <w:pPr>
              <w:pStyle w:val="Standard"/>
              <w:numPr>
                <w:ilvl w:val="0"/>
                <w:numId w:val="4"/>
              </w:numPr>
              <w:rPr>
                <w:rFonts w:ascii="Noto Sans" w:eastAsia="Noto Sans" w:hAnsi="Noto Sans" w:cs="Noto Sans"/>
              </w:rPr>
            </w:pPr>
            <w:r>
              <w:rPr>
                <w:rFonts w:ascii="Noto Sans" w:eastAsia="Noto Sans" w:hAnsi="Noto Sans" w:cs="Noto Sans"/>
              </w:rPr>
              <w:t>3</w:t>
            </w:r>
          </w:p>
        </w:tc>
        <w:tc>
          <w:tcPr>
            <w:tcW w:w="3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F2F65F" w14:textId="77777777" w:rsidR="00F93423" w:rsidRDefault="00F93423" w:rsidP="00F93423">
            <w:pPr>
              <w:pStyle w:val="Standard"/>
              <w:numPr>
                <w:ilvl w:val="0"/>
                <w:numId w:val="4"/>
              </w:numPr>
              <w:rPr>
                <w:rFonts w:ascii="Noto Sans" w:eastAsia="Noto Sans" w:hAnsi="Noto Sans" w:cs="Noto Sans"/>
              </w:rPr>
            </w:pPr>
            <w:r>
              <w:rPr>
                <w:rFonts w:ascii="Noto Sans" w:eastAsia="Noto Sans" w:hAnsi="Noto Sans" w:cs="Noto Sans"/>
              </w:rPr>
              <w:t>4</w:t>
            </w:r>
          </w:p>
        </w:tc>
      </w:tr>
    </w:tbl>
    <w:p w14:paraId="176CD82D" w14:textId="77777777" w:rsidR="00F93423" w:rsidRDefault="00F93423" w:rsidP="00F93423">
      <w:pPr>
        <w:pStyle w:val="Standard"/>
        <w:numPr>
          <w:ilvl w:val="0"/>
          <w:numId w:val="4"/>
        </w:numPr>
        <w:tabs>
          <w:tab w:val="left" w:pos="566"/>
        </w:tabs>
        <w:jc w:val="both"/>
        <w:rPr>
          <w:rFonts w:ascii="Noto Sans" w:eastAsia="Noto Sans" w:hAnsi="Noto Sans" w:cs="Noto Sans"/>
          <w:color w:val="000000"/>
        </w:rPr>
      </w:pPr>
    </w:p>
    <w:p w14:paraId="09461CE9" w14:textId="77777777" w:rsidR="00F93423" w:rsidRDefault="00F93423" w:rsidP="00F93423">
      <w:pPr>
        <w:pStyle w:val="Standard"/>
        <w:numPr>
          <w:ilvl w:val="0"/>
          <w:numId w:val="4"/>
        </w:numPr>
        <w:tabs>
          <w:tab w:val="left" w:pos="566"/>
        </w:tabs>
        <w:rPr>
          <w:rFonts w:ascii="Noto Sans" w:eastAsia="Noto Sans" w:hAnsi="Noto Sans" w:cs="Noto Sans"/>
          <w:b/>
          <w:color w:val="000000"/>
        </w:rPr>
      </w:pPr>
      <w:r>
        <w:rPr>
          <w:rFonts w:ascii="Noto Sans" w:eastAsia="Noto Sans" w:hAnsi="Noto Sans" w:cs="Noto Sans"/>
          <w:b/>
          <w:color w:val="000000"/>
        </w:rPr>
        <w:t>C. Contingut</w:t>
      </w:r>
    </w:p>
    <w:p w14:paraId="61CFDE20" w14:textId="77777777" w:rsidR="00F93423" w:rsidRDefault="00F93423" w:rsidP="00F93423">
      <w:pPr>
        <w:pStyle w:val="Standard"/>
        <w:numPr>
          <w:ilvl w:val="0"/>
          <w:numId w:val="4"/>
        </w:numPr>
        <w:tabs>
          <w:tab w:val="left" w:pos="566"/>
        </w:tabs>
        <w:jc w:val="both"/>
        <w:rPr>
          <w:rFonts w:ascii="Noto Sans" w:eastAsia="Noto Sans" w:hAnsi="Noto Sans" w:cs="Noto Sans"/>
          <w:color w:val="000000"/>
        </w:rPr>
      </w:pPr>
    </w:p>
    <w:p w14:paraId="7E895666" w14:textId="77777777" w:rsidR="00F93423" w:rsidRDefault="00F93423" w:rsidP="00F93423">
      <w:pPr>
        <w:pStyle w:val="Standard"/>
        <w:numPr>
          <w:ilvl w:val="0"/>
          <w:numId w:val="4"/>
        </w:numPr>
        <w:tabs>
          <w:tab w:val="left" w:pos="566"/>
        </w:tabs>
        <w:rPr>
          <w:rFonts w:ascii="Noto Sans" w:eastAsia="Noto Sans" w:hAnsi="Noto Sans" w:cs="Noto Sans"/>
          <w:color w:val="000000"/>
        </w:rPr>
      </w:pPr>
      <w:proofErr w:type="spellStart"/>
      <w:r>
        <w:rPr>
          <w:rFonts w:ascii="Noto Sans" w:eastAsia="Noto Sans" w:hAnsi="Noto Sans" w:cs="Noto Sans"/>
          <w:color w:val="000000"/>
        </w:rPr>
        <w:t>Indicau</w:t>
      </w:r>
      <w:proofErr w:type="spellEnd"/>
      <w:r>
        <w:rPr>
          <w:rFonts w:ascii="Noto Sans" w:eastAsia="Noto Sans" w:hAnsi="Noto Sans" w:cs="Noto Sans"/>
          <w:color w:val="000000"/>
        </w:rPr>
        <w:t xml:space="preserve"> si alguna o algunes sessions del consell escolar s’han dedicat a:</w:t>
      </w:r>
    </w:p>
    <w:p w14:paraId="75C49305" w14:textId="77777777" w:rsidR="00F93423" w:rsidRDefault="00F93423" w:rsidP="00F93423">
      <w:pPr>
        <w:pStyle w:val="Standard"/>
        <w:numPr>
          <w:ilvl w:val="0"/>
          <w:numId w:val="4"/>
        </w:numPr>
        <w:tabs>
          <w:tab w:val="left" w:pos="566"/>
        </w:tabs>
        <w:rPr>
          <w:rFonts w:ascii="Noto Sans" w:eastAsia="Noto Sans" w:hAnsi="Noto Sans" w:cs="Noto Sans"/>
          <w:color w:val="000000"/>
        </w:rPr>
      </w:pPr>
    </w:p>
    <w:tbl>
      <w:tblPr>
        <w:tblW w:w="5000" w:type="pct"/>
        <w:tblLayout w:type="fixed"/>
        <w:tblCellMar>
          <w:left w:w="10" w:type="dxa"/>
          <w:right w:w="10" w:type="dxa"/>
        </w:tblCellMar>
        <w:tblLook w:val="0000" w:firstRow="0" w:lastRow="0" w:firstColumn="0" w:lastColumn="0" w:noHBand="0" w:noVBand="0"/>
      </w:tblPr>
      <w:tblGrid>
        <w:gridCol w:w="5022"/>
        <w:gridCol w:w="580"/>
        <w:gridCol w:w="674"/>
        <w:gridCol w:w="2217"/>
      </w:tblGrid>
      <w:tr w:rsidR="00F93423" w14:paraId="105CC868" w14:textId="77777777" w:rsidTr="00F93423">
        <w:tc>
          <w:tcPr>
            <w:tcW w:w="502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1490C59" w14:textId="6089243D" w:rsidR="00F93423" w:rsidRDefault="00F93423" w:rsidP="00F93423">
            <w:pPr>
              <w:pStyle w:val="Standard"/>
              <w:tabs>
                <w:tab w:val="left" w:pos="566"/>
              </w:tabs>
              <w:jc w:val="center"/>
              <w:rPr>
                <w:rFonts w:ascii="Noto Sans" w:hAnsi="Noto Sans"/>
              </w:rPr>
            </w:pPr>
            <w:r>
              <w:rPr>
                <w:rFonts w:ascii="Noto Sans" w:eastAsia="Noto Sans" w:hAnsi="Noto Sans" w:cs="Noto Sans"/>
                <w:b/>
                <w:color w:val="000000"/>
              </w:rPr>
              <w:t>CONTINGUT</w:t>
            </w:r>
            <w:r w:rsidR="00B02BDB">
              <w:rPr>
                <w:rStyle w:val="Refdenotaalpie"/>
                <w:rFonts w:ascii="Noto Sans" w:eastAsia="Noto Sans" w:hAnsi="Noto Sans" w:cs="Noto Sans"/>
                <w:b/>
                <w:color w:val="000000"/>
              </w:rPr>
              <w:footnoteReference w:id="1"/>
            </w:r>
          </w:p>
        </w:tc>
        <w:tc>
          <w:tcPr>
            <w:tcW w:w="1254" w:type="dxa"/>
            <w:gridSpan w:val="2"/>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A6B6A9B" w14:textId="77777777" w:rsidR="00F93423" w:rsidRDefault="00F93423" w:rsidP="00F93423">
            <w:pPr>
              <w:pStyle w:val="Standard"/>
              <w:jc w:val="center"/>
              <w:rPr>
                <w:rFonts w:ascii="Noto Sans" w:eastAsia="Noto Sans" w:hAnsi="Noto Sans" w:cs="Noto Sans"/>
                <w:b/>
                <w:color w:val="000000"/>
              </w:rPr>
            </w:pPr>
            <w:r>
              <w:rPr>
                <w:rFonts w:ascii="Noto Sans" w:eastAsia="Noto Sans" w:hAnsi="Noto Sans" w:cs="Noto Sans"/>
                <w:b/>
                <w:color w:val="000000"/>
              </w:rPr>
              <w:t>VALOR</w:t>
            </w:r>
          </w:p>
        </w:tc>
        <w:tc>
          <w:tcPr>
            <w:tcW w:w="22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5E57F98" w14:textId="77777777" w:rsidR="00F93423" w:rsidRDefault="00F93423" w:rsidP="00F93423">
            <w:pPr>
              <w:pStyle w:val="Standard"/>
              <w:jc w:val="center"/>
              <w:rPr>
                <w:rFonts w:ascii="Noto Sans" w:eastAsia="Noto Sans" w:hAnsi="Noto Sans" w:cs="Noto Sans"/>
                <w:b/>
                <w:color w:val="000000"/>
              </w:rPr>
            </w:pPr>
            <w:r>
              <w:rPr>
                <w:rFonts w:ascii="Noto Sans" w:eastAsia="Noto Sans" w:hAnsi="Noto Sans" w:cs="Noto Sans"/>
                <w:b/>
                <w:color w:val="000000"/>
              </w:rPr>
              <w:t>DATES O PÀGINES</w:t>
            </w:r>
          </w:p>
        </w:tc>
      </w:tr>
      <w:tr w:rsidR="00F93423" w14:paraId="421A112D" w14:textId="77777777" w:rsidTr="00F93423">
        <w:tc>
          <w:tcPr>
            <w:tcW w:w="502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280FD9F" w14:textId="77777777" w:rsidR="00F93423" w:rsidRDefault="00F93423" w:rsidP="00F93423">
            <w:pPr>
              <w:pStyle w:val="Standard"/>
              <w:tabs>
                <w:tab w:val="left" w:pos="566"/>
              </w:tabs>
              <w:rPr>
                <w:rFonts w:ascii="Noto Sans" w:eastAsia="Noto Sans" w:hAnsi="Noto Sans" w:cs="Noto Sans"/>
                <w:color w:val="000000"/>
                <w:shd w:val="clear" w:color="auto" w:fill="FFFFFF"/>
              </w:rPr>
            </w:pPr>
          </w:p>
          <w:p w14:paraId="398E8D4F" w14:textId="77777777" w:rsidR="00F93423" w:rsidRDefault="00F93423" w:rsidP="00F93423">
            <w:pPr>
              <w:pStyle w:val="Standard"/>
              <w:tabs>
                <w:tab w:val="left" w:pos="566"/>
              </w:tabs>
              <w:rPr>
                <w:rFonts w:ascii="Noto Sans" w:hAnsi="Noto Sans"/>
              </w:rPr>
            </w:pPr>
            <w:r>
              <w:rPr>
                <w:rFonts w:ascii="Noto Sans" w:eastAsia="Noto Sans" w:hAnsi="Noto Sans" w:cs="Noto Sans"/>
                <w:color w:val="000000"/>
                <w:shd w:val="clear" w:color="auto" w:fill="FFFFFF"/>
              </w:rPr>
              <w:t xml:space="preserve">a) Aprovar i avaluar el PEC, la PGA, el projecte lingüístic, el projecte de gestió, les NOFIC, i altres projectes que en el seu moment determini la Conselleria d'Educació i Formació Professional, sense perjudici de les competències que el claustre </w:t>
            </w:r>
            <w:r>
              <w:rPr>
                <w:rFonts w:ascii="Noto Sans" w:eastAsia="Noto Sans" w:hAnsi="Noto Sans" w:cs="Noto Sans"/>
                <w:color w:val="000000"/>
                <w:shd w:val="clear" w:color="auto" w:fill="FFFFFF"/>
              </w:rPr>
              <w:lastRenderedPageBreak/>
              <w:t>del professorat té atribuïdes respecte de tots els aspectes pedagògics</w:t>
            </w:r>
          </w:p>
          <w:p w14:paraId="2CCFF3A8" w14:textId="77777777" w:rsidR="00F93423" w:rsidRDefault="00F93423" w:rsidP="00F93423">
            <w:pPr>
              <w:pStyle w:val="Standard"/>
              <w:numPr>
                <w:ilvl w:val="0"/>
                <w:numId w:val="4"/>
              </w:numPr>
              <w:tabs>
                <w:tab w:val="left" w:pos="566"/>
              </w:tabs>
              <w:rPr>
                <w:rFonts w:ascii="Noto Sans" w:eastAsia="Noto Sans" w:hAnsi="Noto Sans" w:cs="Noto Sans"/>
                <w:color w:val="000000"/>
                <w:shd w:val="clear" w:color="auto" w:fill="FFFFFF"/>
              </w:rPr>
            </w:pPr>
          </w:p>
        </w:tc>
        <w:tc>
          <w:tcPr>
            <w:tcW w:w="58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0C33359"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lastRenderedPageBreak/>
              <w:t>SÍ</w:t>
            </w:r>
          </w:p>
        </w:tc>
        <w:tc>
          <w:tcPr>
            <w:tcW w:w="67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B95A378"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NO</w:t>
            </w:r>
          </w:p>
        </w:tc>
        <w:tc>
          <w:tcPr>
            <w:tcW w:w="22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ACE6AB"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400FD421" w14:textId="77777777" w:rsidTr="00F93423">
        <w:tc>
          <w:tcPr>
            <w:tcW w:w="502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D11CA21" w14:textId="77777777" w:rsidR="00F93423" w:rsidRDefault="00F93423" w:rsidP="00F93423">
            <w:pPr>
              <w:pStyle w:val="Standard"/>
              <w:tabs>
                <w:tab w:val="left" w:pos="566"/>
              </w:tabs>
              <w:rPr>
                <w:rFonts w:ascii="Noto Sans" w:eastAsia="Noto Sans" w:hAnsi="Noto Sans" w:cs="Noto Sans"/>
                <w:color w:val="000000"/>
                <w:shd w:val="clear" w:color="auto" w:fill="FFFFFF"/>
              </w:rPr>
            </w:pPr>
          </w:p>
          <w:p w14:paraId="2E844B93" w14:textId="77777777" w:rsidR="00F93423" w:rsidRDefault="00F93423" w:rsidP="00F93423">
            <w:pPr>
              <w:pStyle w:val="Standard"/>
              <w:tabs>
                <w:tab w:val="left" w:pos="566"/>
              </w:tabs>
              <w:rPr>
                <w:rFonts w:ascii="Noto Sans" w:eastAsia="Noto Sans" w:hAnsi="Noto Sans" w:cs="Noto Sans"/>
                <w:color w:val="000000"/>
                <w:shd w:val="clear" w:color="auto" w:fill="FFFFFF"/>
              </w:rPr>
            </w:pPr>
            <w:r>
              <w:rPr>
                <w:rFonts w:ascii="Noto Sans" w:eastAsia="Noto Sans" w:hAnsi="Noto Sans" w:cs="Noto Sans"/>
                <w:color w:val="000000"/>
                <w:shd w:val="clear" w:color="auto" w:fill="FFFFFF"/>
              </w:rPr>
              <w:t>b) Aprovar el projecte de pressupost del centre, així com supervisar-ne l'execució i aprovar-ne la liquidació.</w:t>
            </w:r>
          </w:p>
          <w:p w14:paraId="24541C59" w14:textId="77777777" w:rsidR="00F93423" w:rsidRDefault="00F93423" w:rsidP="00F93423">
            <w:pPr>
              <w:pStyle w:val="Standard"/>
              <w:numPr>
                <w:ilvl w:val="0"/>
                <w:numId w:val="4"/>
              </w:numPr>
              <w:tabs>
                <w:tab w:val="left" w:pos="566"/>
              </w:tabs>
              <w:rPr>
                <w:rFonts w:ascii="Noto Sans" w:eastAsia="Noto Sans" w:hAnsi="Noto Sans" w:cs="Noto Sans"/>
                <w:color w:val="000000"/>
                <w:shd w:val="clear" w:color="auto" w:fill="FFFFFF"/>
              </w:rPr>
            </w:pPr>
          </w:p>
        </w:tc>
        <w:tc>
          <w:tcPr>
            <w:tcW w:w="58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9D042EC"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SÍ</w:t>
            </w:r>
          </w:p>
        </w:tc>
        <w:tc>
          <w:tcPr>
            <w:tcW w:w="67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5A4213D"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NO</w:t>
            </w:r>
          </w:p>
        </w:tc>
        <w:tc>
          <w:tcPr>
            <w:tcW w:w="22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49C0245"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1E2149F3" w14:textId="77777777" w:rsidTr="00F93423">
        <w:tc>
          <w:tcPr>
            <w:tcW w:w="502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A49BF45" w14:textId="77777777" w:rsidR="00F93423" w:rsidRDefault="00F93423" w:rsidP="00F93423">
            <w:pPr>
              <w:pStyle w:val="Standard"/>
              <w:tabs>
                <w:tab w:val="left" w:pos="566"/>
              </w:tabs>
              <w:rPr>
                <w:rFonts w:ascii="Noto Sans" w:eastAsia="Noto Sans" w:hAnsi="Noto Sans" w:cs="Noto Sans"/>
                <w:shd w:val="clear" w:color="auto" w:fill="FFFFFF"/>
              </w:rPr>
            </w:pPr>
          </w:p>
          <w:p w14:paraId="3A3B8645" w14:textId="77777777" w:rsidR="00F93423" w:rsidRDefault="00F93423" w:rsidP="00F93423">
            <w:pPr>
              <w:pStyle w:val="Standard"/>
              <w:tabs>
                <w:tab w:val="left" w:pos="566"/>
              </w:tabs>
              <w:rPr>
                <w:rFonts w:ascii="Noto Sans" w:eastAsia="Noto Sans" w:hAnsi="Noto Sans" w:cs="Noto Sans"/>
                <w:shd w:val="clear" w:color="auto" w:fill="FFFFFF"/>
              </w:rPr>
            </w:pPr>
            <w:r>
              <w:rPr>
                <w:rFonts w:ascii="Noto Sans" w:eastAsia="Noto Sans" w:hAnsi="Noto Sans" w:cs="Noto Sans"/>
                <w:shd w:val="clear" w:color="auto" w:fill="FFFFFF"/>
              </w:rPr>
              <w:t>c) Participar en la selecció de la persona que exerceix la direcció del centre en els termes que s'estableixi en la normativa específica, valorar els projectes de direcció presentats pels candidats pel que fa a la coherència amb el projecte educatiu del centre i ser informat del nomenament i cessament dels membres de l'equip directiu, així com participar en l'avaluació de l'exercici de la funció directiva</w:t>
            </w:r>
          </w:p>
        </w:tc>
        <w:tc>
          <w:tcPr>
            <w:tcW w:w="58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89AD47E"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SÍ</w:t>
            </w:r>
          </w:p>
        </w:tc>
        <w:tc>
          <w:tcPr>
            <w:tcW w:w="67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6D6ADEF"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NO</w:t>
            </w:r>
          </w:p>
        </w:tc>
        <w:tc>
          <w:tcPr>
            <w:tcW w:w="22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4DB5A3A"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5CFEAC92" w14:textId="77777777" w:rsidTr="00F93423">
        <w:tc>
          <w:tcPr>
            <w:tcW w:w="502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E1EB1E3" w14:textId="77777777" w:rsidR="00F93423" w:rsidRDefault="00F93423" w:rsidP="00F93423">
            <w:pPr>
              <w:pStyle w:val="Standard"/>
              <w:tabs>
                <w:tab w:val="left" w:pos="566"/>
              </w:tabs>
              <w:rPr>
                <w:rFonts w:ascii="Noto Sans" w:eastAsia="Noto Sans" w:hAnsi="Noto Sans" w:cs="Noto Sans"/>
                <w:color w:val="000000"/>
                <w:shd w:val="clear" w:color="auto" w:fill="FFFFFF"/>
              </w:rPr>
            </w:pPr>
          </w:p>
          <w:p w14:paraId="7A9B3DA8" w14:textId="77777777" w:rsidR="00F93423" w:rsidRDefault="00F93423" w:rsidP="00F93423">
            <w:pPr>
              <w:pStyle w:val="Standard"/>
              <w:tabs>
                <w:tab w:val="left" w:pos="566"/>
              </w:tabs>
              <w:rPr>
                <w:rFonts w:ascii="Noto Sans" w:eastAsia="Noto Sans" w:hAnsi="Noto Sans" w:cs="Noto Sans"/>
                <w:color w:val="000000"/>
                <w:shd w:val="clear" w:color="auto" w:fill="FFFFFF"/>
              </w:rPr>
            </w:pPr>
            <w:r>
              <w:rPr>
                <w:rFonts w:ascii="Noto Sans" w:eastAsia="Noto Sans" w:hAnsi="Noto Sans" w:cs="Noto Sans"/>
                <w:color w:val="000000"/>
                <w:shd w:val="clear" w:color="auto" w:fill="FFFFFF"/>
              </w:rPr>
              <w:t>d) Proposar, si escau, la revocació del nomenament de la persona titular de la direcció, amb acord previ motivat dels seus membres adoptat per majoria de dos terços del total de membres que conformen el consell escolar amb dret a vot.</w:t>
            </w:r>
          </w:p>
          <w:p w14:paraId="30996153" w14:textId="77777777" w:rsidR="00F93423" w:rsidRDefault="00F93423" w:rsidP="00F93423">
            <w:pPr>
              <w:pStyle w:val="Standard"/>
              <w:tabs>
                <w:tab w:val="left" w:pos="566"/>
              </w:tabs>
              <w:rPr>
                <w:rFonts w:ascii="Noto Sans" w:eastAsia="Noto Sans" w:hAnsi="Noto Sans" w:cs="Noto Sans"/>
                <w:color w:val="000000"/>
                <w:shd w:val="clear" w:color="auto" w:fill="FFFFFF"/>
              </w:rPr>
            </w:pPr>
          </w:p>
        </w:tc>
        <w:tc>
          <w:tcPr>
            <w:tcW w:w="58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7377A68"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SÍ</w:t>
            </w:r>
          </w:p>
        </w:tc>
        <w:tc>
          <w:tcPr>
            <w:tcW w:w="67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65FA5AB"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NO</w:t>
            </w:r>
          </w:p>
        </w:tc>
        <w:tc>
          <w:tcPr>
            <w:tcW w:w="22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6392AC"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5852A750" w14:textId="77777777" w:rsidTr="00F93423">
        <w:tc>
          <w:tcPr>
            <w:tcW w:w="502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12F3FF2" w14:textId="77777777" w:rsidR="00F93423" w:rsidRDefault="00F93423" w:rsidP="00F93423">
            <w:pPr>
              <w:pStyle w:val="Standard"/>
              <w:tabs>
                <w:tab w:val="left" w:pos="566"/>
              </w:tabs>
              <w:rPr>
                <w:rFonts w:ascii="Noto Sans" w:hAnsi="Noto Sans"/>
                <w:color w:val="000000"/>
                <w:shd w:val="clear" w:color="auto" w:fill="FFFFFF"/>
              </w:rPr>
            </w:pPr>
          </w:p>
          <w:p w14:paraId="7CB4F7C2" w14:textId="77777777" w:rsidR="00F93423" w:rsidRDefault="00F93423" w:rsidP="00F93423">
            <w:pPr>
              <w:pStyle w:val="Standard"/>
              <w:tabs>
                <w:tab w:val="left" w:pos="566"/>
              </w:tabs>
              <w:rPr>
                <w:rFonts w:ascii="Noto Sans" w:hAnsi="Noto Sans"/>
                <w:color w:val="000000"/>
                <w:shd w:val="clear" w:color="auto" w:fill="FFFFFF"/>
              </w:rPr>
            </w:pPr>
            <w:r>
              <w:rPr>
                <w:rFonts w:ascii="Noto Sans" w:hAnsi="Noto Sans"/>
                <w:color w:val="000000"/>
                <w:shd w:val="clear" w:color="auto" w:fill="FFFFFF"/>
              </w:rPr>
              <w:t>e) Proposar mesures educatives per fomentar la igualtat real i efectiva entre homes i dones.</w:t>
            </w:r>
          </w:p>
          <w:p w14:paraId="4591CD4E" w14:textId="77777777" w:rsidR="00F93423" w:rsidRDefault="00F93423" w:rsidP="00F93423">
            <w:pPr>
              <w:pStyle w:val="Standard"/>
              <w:numPr>
                <w:ilvl w:val="0"/>
                <w:numId w:val="4"/>
              </w:numPr>
              <w:tabs>
                <w:tab w:val="left" w:pos="566"/>
              </w:tabs>
              <w:rPr>
                <w:rFonts w:ascii="Noto Sans" w:hAnsi="Noto Sans"/>
                <w:color w:val="000000"/>
                <w:shd w:val="clear" w:color="auto" w:fill="FFFFFF"/>
              </w:rPr>
            </w:pPr>
          </w:p>
        </w:tc>
        <w:tc>
          <w:tcPr>
            <w:tcW w:w="58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57DFEAF"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SÍ</w:t>
            </w:r>
          </w:p>
        </w:tc>
        <w:tc>
          <w:tcPr>
            <w:tcW w:w="67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DA02EC7"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NO</w:t>
            </w:r>
          </w:p>
        </w:tc>
        <w:tc>
          <w:tcPr>
            <w:tcW w:w="22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52F72C5"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254721AA" w14:textId="77777777" w:rsidTr="00F93423">
        <w:tc>
          <w:tcPr>
            <w:tcW w:w="502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5E9874B" w14:textId="77777777" w:rsidR="00F93423" w:rsidRDefault="00F93423" w:rsidP="00F93423">
            <w:pPr>
              <w:pStyle w:val="Standard"/>
              <w:tabs>
                <w:tab w:val="left" w:pos="566"/>
              </w:tabs>
              <w:rPr>
                <w:rFonts w:ascii="Noto Sans" w:eastAsia="Noto Sans" w:hAnsi="Noto Sans" w:cs="Noto Sans"/>
                <w:color w:val="000000"/>
              </w:rPr>
            </w:pPr>
          </w:p>
          <w:p w14:paraId="1AF84348" w14:textId="77777777" w:rsidR="00F93423" w:rsidRDefault="00F93423" w:rsidP="00F93423">
            <w:pPr>
              <w:pStyle w:val="Standard"/>
              <w:tabs>
                <w:tab w:val="left" w:pos="566"/>
              </w:tabs>
              <w:rPr>
                <w:rFonts w:ascii="Noto Sans" w:eastAsia="Noto Sans" w:hAnsi="Noto Sans" w:cs="Noto Sans"/>
                <w:color w:val="000000"/>
              </w:rPr>
            </w:pPr>
            <w:r>
              <w:rPr>
                <w:rFonts w:ascii="Noto Sans" w:eastAsia="Noto Sans" w:hAnsi="Noto Sans" w:cs="Noto Sans"/>
                <w:color w:val="000000"/>
              </w:rPr>
              <w:t>f) Impulsar l'adopció i el seguiment de mesures educatives que fomentin el reconeixement i la protecció dels drets dels infants i dels adolescents.</w:t>
            </w:r>
          </w:p>
          <w:p w14:paraId="4139DE86" w14:textId="77777777" w:rsidR="00F93423" w:rsidRDefault="00F93423" w:rsidP="00F93423">
            <w:pPr>
              <w:pStyle w:val="Standard"/>
              <w:numPr>
                <w:ilvl w:val="0"/>
                <w:numId w:val="4"/>
              </w:numPr>
              <w:tabs>
                <w:tab w:val="left" w:pos="566"/>
              </w:tabs>
              <w:rPr>
                <w:rFonts w:ascii="Noto Sans" w:eastAsia="Noto Sans" w:hAnsi="Noto Sans" w:cs="Noto Sans"/>
                <w:color w:val="000000"/>
              </w:rPr>
            </w:pPr>
          </w:p>
        </w:tc>
        <w:tc>
          <w:tcPr>
            <w:tcW w:w="58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41A8B73"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SÍ</w:t>
            </w:r>
          </w:p>
        </w:tc>
        <w:tc>
          <w:tcPr>
            <w:tcW w:w="67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964B3A2"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NO</w:t>
            </w:r>
          </w:p>
        </w:tc>
        <w:tc>
          <w:tcPr>
            <w:tcW w:w="22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4C4D87"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481AB4BF" w14:textId="77777777" w:rsidTr="00F93423">
        <w:tc>
          <w:tcPr>
            <w:tcW w:w="502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4E346A2" w14:textId="77777777" w:rsidR="00F93423" w:rsidRDefault="00F93423" w:rsidP="00F93423">
            <w:pPr>
              <w:pStyle w:val="Standard"/>
              <w:tabs>
                <w:tab w:val="left" w:pos="566"/>
              </w:tabs>
              <w:rPr>
                <w:rFonts w:ascii="Noto Sans" w:eastAsia="Noto Sans" w:hAnsi="Noto Sans" w:cs="Noto Sans"/>
                <w:color w:val="000000"/>
              </w:rPr>
            </w:pPr>
          </w:p>
          <w:p w14:paraId="0361C68C" w14:textId="77777777" w:rsidR="00F93423" w:rsidRDefault="00F93423" w:rsidP="00F93423">
            <w:pPr>
              <w:pStyle w:val="Standard"/>
              <w:tabs>
                <w:tab w:val="left" w:pos="566"/>
              </w:tabs>
              <w:rPr>
                <w:rFonts w:ascii="Noto Sans" w:eastAsia="Noto Sans" w:hAnsi="Noto Sans" w:cs="Noto Sans"/>
                <w:color w:val="000000"/>
              </w:rPr>
            </w:pPr>
            <w:r>
              <w:rPr>
                <w:rFonts w:ascii="Noto Sans" w:eastAsia="Noto Sans" w:hAnsi="Noto Sans" w:cs="Noto Sans"/>
                <w:color w:val="000000"/>
              </w:rPr>
              <w:t>g) Proposar mesures i iniciatives que afavoreixin els estils de vida saludable, la convivència en el centre, la igualtat efectiva entre dones i homes, la no-discriminació, la prevenció de l'assetjament escolar, i de les violències masclistes i LGTBI-</w:t>
            </w:r>
            <w:proofErr w:type="spellStart"/>
            <w:r>
              <w:rPr>
                <w:rFonts w:ascii="Noto Sans" w:eastAsia="Noto Sans" w:hAnsi="Noto Sans" w:cs="Noto Sans"/>
                <w:color w:val="000000"/>
              </w:rPr>
              <w:t>fòbiques</w:t>
            </w:r>
            <w:proofErr w:type="spellEnd"/>
            <w:r>
              <w:rPr>
                <w:rFonts w:ascii="Noto Sans" w:eastAsia="Noto Sans" w:hAnsi="Noto Sans" w:cs="Noto Sans"/>
                <w:color w:val="000000"/>
              </w:rPr>
              <w:t xml:space="preserve"> i la resolució pacífica de conflictes en tots els àmbits de la vida personal, familiar i social, així com conèixer la resolució dels conflictes de convivència i vetlar perquè s'adeqüin a la normativa vigent. Quan les mesures correctores adoptades pel director o directora corresponguin a conductes de l'alumnat que perjudiquin greument la convivència del centre, el consell escolar, a instància de pares, mares o tutors legals o, si </w:t>
            </w:r>
            <w:r>
              <w:rPr>
                <w:rFonts w:ascii="Noto Sans" w:eastAsia="Noto Sans" w:hAnsi="Noto Sans" w:cs="Noto Sans"/>
                <w:color w:val="000000"/>
              </w:rPr>
              <w:lastRenderedPageBreak/>
              <w:t>s'escau, de l'alumnat, pot revisar la decisió adoptada i proposar, si s'escau, les mesures oportunes.</w:t>
            </w:r>
          </w:p>
        </w:tc>
        <w:tc>
          <w:tcPr>
            <w:tcW w:w="58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90AAB9F" w14:textId="77777777" w:rsidR="00F93423" w:rsidRDefault="00F93423" w:rsidP="00F93423">
            <w:pPr>
              <w:pStyle w:val="Standard"/>
              <w:numPr>
                <w:ilvl w:val="0"/>
                <w:numId w:val="4"/>
              </w:numPr>
              <w:rPr>
                <w:rFonts w:ascii="Noto Sans" w:eastAsia="Noto Sans" w:hAnsi="Noto Sans" w:cs="Noto Sans"/>
                <w:color w:val="000000"/>
              </w:rPr>
            </w:pPr>
          </w:p>
          <w:p w14:paraId="0966C689" w14:textId="77777777" w:rsidR="00F93423" w:rsidRDefault="00F93423" w:rsidP="00F93423">
            <w:pPr>
              <w:pStyle w:val="Standard"/>
              <w:numPr>
                <w:ilvl w:val="0"/>
                <w:numId w:val="4"/>
              </w:numPr>
              <w:rPr>
                <w:rFonts w:ascii="Noto Sans" w:eastAsia="Noto Sans" w:hAnsi="Noto Sans" w:cs="Noto Sans"/>
                <w:color w:val="000000"/>
              </w:rPr>
            </w:pPr>
          </w:p>
          <w:p w14:paraId="46DB2C18" w14:textId="77777777" w:rsidR="00F93423" w:rsidRDefault="00F93423" w:rsidP="00F93423">
            <w:pPr>
              <w:pStyle w:val="Standard"/>
              <w:numPr>
                <w:ilvl w:val="0"/>
                <w:numId w:val="4"/>
              </w:numPr>
              <w:rPr>
                <w:rFonts w:ascii="Noto Sans" w:eastAsia="Noto Sans" w:hAnsi="Noto Sans" w:cs="Noto Sans"/>
                <w:color w:val="000000"/>
              </w:rPr>
            </w:pPr>
          </w:p>
          <w:p w14:paraId="613762A4" w14:textId="77777777" w:rsidR="00F93423" w:rsidRDefault="00F93423" w:rsidP="00F93423">
            <w:pPr>
              <w:pStyle w:val="Standard"/>
              <w:numPr>
                <w:ilvl w:val="0"/>
                <w:numId w:val="4"/>
              </w:numPr>
              <w:rPr>
                <w:rFonts w:ascii="Noto Sans" w:eastAsia="Noto Sans" w:hAnsi="Noto Sans" w:cs="Noto Sans"/>
                <w:color w:val="000000"/>
              </w:rPr>
            </w:pPr>
          </w:p>
          <w:p w14:paraId="2F8B56C6"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SÍ</w:t>
            </w:r>
          </w:p>
        </w:tc>
        <w:tc>
          <w:tcPr>
            <w:tcW w:w="67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F8CC545" w14:textId="77777777" w:rsidR="00F93423" w:rsidRDefault="00F93423" w:rsidP="00F93423">
            <w:pPr>
              <w:pStyle w:val="Standard"/>
              <w:numPr>
                <w:ilvl w:val="0"/>
                <w:numId w:val="4"/>
              </w:numPr>
              <w:rPr>
                <w:rFonts w:ascii="Noto Sans" w:eastAsia="Noto Sans" w:hAnsi="Noto Sans" w:cs="Noto Sans"/>
                <w:color w:val="000000"/>
              </w:rPr>
            </w:pPr>
          </w:p>
          <w:p w14:paraId="2678ABA7" w14:textId="77777777" w:rsidR="00F93423" w:rsidRDefault="00F93423" w:rsidP="00F93423">
            <w:pPr>
              <w:pStyle w:val="Standard"/>
              <w:numPr>
                <w:ilvl w:val="0"/>
                <w:numId w:val="4"/>
              </w:numPr>
              <w:rPr>
                <w:rFonts w:ascii="Noto Sans" w:eastAsia="Noto Sans" w:hAnsi="Noto Sans" w:cs="Noto Sans"/>
                <w:color w:val="000000"/>
              </w:rPr>
            </w:pPr>
          </w:p>
          <w:p w14:paraId="7E5DF95C" w14:textId="77777777" w:rsidR="00F93423" w:rsidRDefault="00F93423" w:rsidP="00F93423">
            <w:pPr>
              <w:pStyle w:val="Standard"/>
              <w:numPr>
                <w:ilvl w:val="0"/>
                <w:numId w:val="4"/>
              </w:numPr>
              <w:rPr>
                <w:rFonts w:ascii="Noto Sans" w:eastAsia="Noto Sans" w:hAnsi="Noto Sans" w:cs="Noto Sans"/>
                <w:color w:val="000000"/>
              </w:rPr>
            </w:pPr>
          </w:p>
          <w:p w14:paraId="76343A80" w14:textId="77777777" w:rsidR="00F93423" w:rsidRDefault="00F93423" w:rsidP="00F93423">
            <w:pPr>
              <w:pStyle w:val="Standard"/>
              <w:numPr>
                <w:ilvl w:val="0"/>
                <w:numId w:val="4"/>
              </w:numPr>
              <w:rPr>
                <w:rFonts w:ascii="Noto Sans" w:eastAsia="Noto Sans" w:hAnsi="Noto Sans" w:cs="Noto Sans"/>
                <w:color w:val="000000"/>
              </w:rPr>
            </w:pPr>
          </w:p>
          <w:p w14:paraId="4BE5F3EB" w14:textId="3C4AD998"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NO</w:t>
            </w:r>
          </w:p>
        </w:tc>
        <w:tc>
          <w:tcPr>
            <w:tcW w:w="22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FCB5F7A"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1F53E0C7" w14:textId="77777777" w:rsidTr="00F93423">
        <w:tc>
          <w:tcPr>
            <w:tcW w:w="502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394CCAB" w14:textId="77777777" w:rsidR="00F93423" w:rsidRDefault="00F93423" w:rsidP="00F93423">
            <w:pPr>
              <w:pStyle w:val="Standard"/>
              <w:tabs>
                <w:tab w:val="left" w:pos="566"/>
              </w:tabs>
              <w:rPr>
                <w:rFonts w:ascii="Noto Sans" w:hAnsi="Noto Sans"/>
                <w:color w:val="000000"/>
              </w:rPr>
            </w:pPr>
          </w:p>
          <w:p w14:paraId="3E7C8853" w14:textId="77777777" w:rsidR="00F93423" w:rsidRDefault="00F93423" w:rsidP="00F93423">
            <w:pPr>
              <w:pStyle w:val="Standard"/>
              <w:tabs>
                <w:tab w:val="left" w:pos="566"/>
              </w:tabs>
              <w:rPr>
                <w:rFonts w:ascii="Noto Sans" w:hAnsi="Noto Sans"/>
                <w:color w:val="000000"/>
              </w:rPr>
            </w:pPr>
            <w:r>
              <w:rPr>
                <w:rFonts w:ascii="Noto Sans" w:hAnsi="Noto Sans"/>
                <w:color w:val="000000"/>
              </w:rPr>
              <w:t>h) Promoure progressivament la conservació i la renovació de les instal·lacions i els equipaments escolars per a la millora de la qualitat i la sostenibilitat.</w:t>
            </w:r>
          </w:p>
          <w:p w14:paraId="4A86A793" w14:textId="77777777" w:rsidR="00F93423" w:rsidRDefault="00F93423" w:rsidP="00F93423">
            <w:pPr>
              <w:pStyle w:val="Standard"/>
              <w:numPr>
                <w:ilvl w:val="0"/>
                <w:numId w:val="4"/>
              </w:numPr>
              <w:tabs>
                <w:tab w:val="left" w:pos="566"/>
              </w:tabs>
              <w:rPr>
                <w:rFonts w:ascii="Noto Sans" w:hAnsi="Noto Sans"/>
                <w:color w:val="000000"/>
              </w:rPr>
            </w:pPr>
          </w:p>
        </w:tc>
        <w:tc>
          <w:tcPr>
            <w:tcW w:w="58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AD7A0EC"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SÍ</w:t>
            </w:r>
          </w:p>
        </w:tc>
        <w:tc>
          <w:tcPr>
            <w:tcW w:w="67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D455481"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NO</w:t>
            </w:r>
          </w:p>
        </w:tc>
        <w:tc>
          <w:tcPr>
            <w:tcW w:w="22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C79960"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622B08CA" w14:textId="77777777" w:rsidTr="00F93423">
        <w:tc>
          <w:tcPr>
            <w:tcW w:w="502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FE2F128" w14:textId="77777777" w:rsidR="00F93423" w:rsidRDefault="00F93423" w:rsidP="00F93423">
            <w:pPr>
              <w:pStyle w:val="Standard"/>
              <w:tabs>
                <w:tab w:val="left" w:pos="566"/>
              </w:tabs>
              <w:rPr>
                <w:rFonts w:ascii="Noto Sans" w:eastAsia="Noto Sans" w:hAnsi="Noto Sans" w:cs="Noto Sans"/>
                <w:color w:val="000000"/>
              </w:rPr>
            </w:pPr>
          </w:p>
          <w:p w14:paraId="704A7494" w14:textId="77777777" w:rsidR="00F93423" w:rsidRDefault="00F93423" w:rsidP="00F93423">
            <w:pPr>
              <w:pStyle w:val="Standard"/>
              <w:tabs>
                <w:tab w:val="left" w:pos="566"/>
              </w:tabs>
              <w:rPr>
                <w:rFonts w:ascii="Noto Sans" w:eastAsia="Noto Sans" w:hAnsi="Noto Sans" w:cs="Noto Sans"/>
                <w:color w:val="000000"/>
              </w:rPr>
            </w:pPr>
            <w:r>
              <w:rPr>
                <w:rFonts w:ascii="Noto Sans" w:eastAsia="Noto Sans" w:hAnsi="Noto Sans" w:cs="Noto Sans"/>
                <w:color w:val="000000"/>
              </w:rPr>
              <w:t>i) Fixar els criteris i directrius per a l'obtenció de recursos complementaris i supervisar-ne l'execució.</w:t>
            </w:r>
          </w:p>
          <w:p w14:paraId="73674514" w14:textId="77777777" w:rsidR="00F93423" w:rsidRDefault="00F93423" w:rsidP="00F93423">
            <w:pPr>
              <w:pStyle w:val="Standard"/>
              <w:numPr>
                <w:ilvl w:val="0"/>
                <w:numId w:val="4"/>
              </w:numPr>
              <w:tabs>
                <w:tab w:val="left" w:pos="566"/>
              </w:tabs>
              <w:rPr>
                <w:rFonts w:ascii="Noto Sans" w:eastAsia="Noto Sans" w:hAnsi="Noto Sans" w:cs="Noto Sans"/>
                <w:color w:val="000000"/>
              </w:rPr>
            </w:pPr>
          </w:p>
        </w:tc>
        <w:tc>
          <w:tcPr>
            <w:tcW w:w="58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BD1FF15"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SÍ</w:t>
            </w:r>
          </w:p>
        </w:tc>
        <w:tc>
          <w:tcPr>
            <w:tcW w:w="67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233BB59"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NO</w:t>
            </w:r>
          </w:p>
        </w:tc>
        <w:tc>
          <w:tcPr>
            <w:tcW w:w="22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5A6FC55"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1801171C" w14:textId="77777777" w:rsidTr="00F93423">
        <w:tc>
          <w:tcPr>
            <w:tcW w:w="502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7FD2B44" w14:textId="77777777" w:rsidR="00F93423" w:rsidRDefault="00F93423" w:rsidP="00F93423">
            <w:pPr>
              <w:pStyle w:val="Standard"/>
              <w:tabs>
                <w:tab w:val="left" w:pos="566"/>
              </w:tabs>
              <w:rPr>
                <w:rFonts w:ascii="Noto Sans" w:hAnsi="Noto Sans"/>
                <w:color w:val="000000"/>
              </w:rPr>
            </w:pPr>
          </w:p>
          <w:p w14:paraId="3671892D" w14:textId="77777777" w:rsidR="00F93423" w:rsidRDefault="00F93423" w:rsidP="00F93423">
            <w:pPr>
              <w:pStyle w:val="Standard"/>
              <w:tabs>
                <w:tab w:val="left" w:pos="566"/>
              </w:tabs>
              <w:rPr>
                <w:rFonts w:ascii="Noto Sans" w:hAnsi="Noto Sans"/>
                <w:color w:val="000000"/>
              </w:rPr>
            </w:pPr>
            <w:r>
              <w:rPr>
                <w:rFonts w:ascii="Noto Sans" w:hAnsi="Noto Sans"/>
                <w:color w:val="000000"/>
              </w:rPr>
              <w:t>j) Decidir sobre l'admissió de l'alumnat amb subjecció al que estableix la normativa específica en aquesta matèria</w:t>
            </w:r>
          </w:p>
          <w:p w14:paraId="3CA8430A" w14:textId="77777777" w:rsidR="00F93423" w:rsidRDefault="00F93423" w:rsidP="00F93423">
            <w:pPr>
              <w:pStyle w:val="Standard"/>
              <w:numPr>
                <w:ilvl w:val="0"/>
                <w:numId w:val="4"/>
              </w:numPr>
              <w:tabs>
                <w:tab w:val="left" w:pos="566"/>
              </w:tabs>
              <w:rPr>
                <w:rFonts w:ascii="Noto Sans" w:hAnsi="Noto Sans"/>
                <w:color w:val="000000"/>
              </w:rPr>
            </w:pPr>
          </w:p>
        </w:tc>
        <w:tc>
          <w:tcPr>
            <w:tcW w:w="58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E20993F"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SÍ</w:t>
            </w:r>
          </w:p>
        </w:tc>
        <w:tc>
          <w:tcPr>
            <w:tcW w:w="67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3A3CBB8"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NO</w:t>
            </w:r>
          </w:p>
        </w:tc>
        <w:tc>
          <w:tcPr>
            <w:tcW w:w="22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CB36C6"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0E38BF91" w14:textId="77777777" w:rsidTr="00F93423">
        <w:tc>
          <w:tcPr>
            <w:tcW w:w="502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CE04417" w14:textId="77777777" w:rsidR="00F93423" w:rsidRDefault="00F93423" w:rsidP="00F93423">
            <w:pPr>
              <w:pStyle w:val="Standard"/>
              <w:tabs>
                <w:tab w:val="left" w:pos="566"/>
              </w:tabs>
              <w:rPr>
                <w:rFonts w:ascii="Noto Sans" w:eastAsia="Noto Sans" w:hAnsi="Noto Sans" w:cs="Noto Sans"/>
                <w:color w:val="000000"/>
              </w:rPr>
            </w:pPr>
          </w:p>
          <w:p w14:paraId="42A12C07" w14:textId="77777777" w:rsidR="00F93423" w:rsidRDefault="00F93423" w:rsidP="00F93423">
            <w:pPr>
              <w:pStyle w:val="Standard"/>
              <w:tabs>
                <w:tab w:val="left" w:pos="566"/>
              </w:tabs>
              <w:rPr>
                <w:rFonts w:ascii="Noto Sans" w:eastAsia="Noto Sans" w:hAnsi="Noto Sans" w:cs="Noto Sans"/>
                <w:color w:val="000000"/>
              </w:rPr>
            </w:pPr>
            <w:r>
              <w:rPr>
                <w:rFonts w:ascii="Noto Sans" w:eastAsia="Noto Sans" w:hAnsi="Noto Sans" w:cs="Noto Sans"/>
                <w:color w:val="000000"/>
              </w:rPr>
              <w:t>k) Fixar les directrius per a la col·laboració amb les administracions locals, amb altres centres docents o amb entitats i organismes públics o privats.</w:t>
            </w:r>
          </w:p>
          <w:p w14:paraId="3C22E42E" w14:textId="77777777" w:rsidR="00F93423" w:rsidRDefault="00F93423" w:rsidP="00F93423">
            <w:pPr>
              <w:pStyle w:val="Standard"/>
              <w:numPr>
                <w:ilvl w:val="0"/>
                <w:numId w:val="4"/>
              </w:numPr>
              <w:tabs>
                <w:tab w:val="left" w:pos="566"/>
              </w:tabs>
              <w:rPr>
                <w:rFonts w:ascii="Noto Sans" w:eastAsia="Noto Sans" w:hAnsi="Noto Sans" w:cs="Noto Sans"/>
                <w:color w:val="000000"/>
              </w:rPr>
            </w:pPr>
          </w:p>
        </w:tc>
        <w:tc>
          <w:tcPr>
            <w:tcW w:w="58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198982C"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SÍ</w:t>
            </w:r>
          </w:p>
        </w:tc>
        <w:tc>
          <w:tcPr>
            <w:tcW w:w="67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6129331"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NO</w:t>
            </w:r>
          </w:p>
        </w:tc>
        <w:tc>
          <w:tcPr>
            <w:tcW w:w="22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1A5BC61"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305CBB2C" w14:textId="77777777" w:rsidTr="00F93423">
        <w:tc>
          <w:tcPr>
            <w:tcW w:w="502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219C77D" w14:textId="77777777" w:rsidR="00F93423" w:rsidRDefault="00F93423" w:rsidP="00F93423">
            <w:pPr>
              <w:pStyle w:val="Standard"/>
              <w:tabs>
                <w:tab w:val="left" w:pos="566"/>
              </w:tabs>
              <w:rPr>
                <w:rFonts w:ascii="Noto Sans" w:eastAsia="Noto Sans" w:hAnsi="Noto Sans" w:cs="Noto Sans"/>
                <w:color w:val="000000"/>
              </w:rPr>
            </w:pPr>
          </w:p>
          <w:p w14:paraId="2206C786" w14:textId="77777777" w:rsidR="00F93423" w:rsidRDefault="00F93423" w:rsidP="00F93423">
            <w:pPr>
              <w:pStyle w:val="Standard"/>
              <w:tabs>
                <w:tab w:val="left" w:pos="566"/>
              </w:tabs>
              <w:rPr>
                <w:rFonts w:ascii="Noto Sans" w:eastAsia="Noto Sans" w:hAnsi="Noto Sans" w:cs="Noto Sans"/>
                <w:color w:val="000000"/>
              </w:rPr>
            </w:pPr>
            <w:r>
              <w:rPr>
                <w:rFonts w:ascii="Noto Sans" w:eastAsia="Noto Sans" w:hAnsi="Noto Sans" w:cs="Noto Sans"/>
                <w:color w:val="000000"/>
              </w:rPr>
              <w:t>l) Aprovar els acords de col·laboració i els convenis amb entitats i institucions, a proposta de la direcció del centre.</w:t>
            </w:r>
          </w:p>
          <w:p w14:paraId="79213399" w14:textId="77777777" w:rsidR="00F93423" w:rsidRDefault="00F93423" w:rsidP="00F93423">
            <w:pPr>
              <w:pStyle w:val="Standard"/>
              <w:numPr>
                <w:ilvl w:val="0"/>
                <w:numId w:val="4"/>
              </w:numPr>
              <w:tabs>
                <w:tab w:val="left" w:pos="566"/>
              </w:tabs>
              <w:rPr>
                <w:rFonts w:ascii="Noto Sans" w:eastAsia="Noto Sans" w:hAnsi="Noto Sans" w:cs="Noto Sans"/>
                <w:color w:val="000000"/>
              </w:rPr>
            </w:pPr>
          </w:p>
        </w:tc>
        <w:tc>
          <w:tcPr>
            <w:tcW w:w="58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9C55F35"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SÍ</w:t>
            </w:r>
          </w:p>
        </w:tc>
        <w:tc>
          <w:tcPr>
            <w:tcW w:w="67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3E23A02"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NO</w:t>
            </w:r>
          </w:p>
        </w:tc>
        <w:tc>
          <w:tcPr>
            <w:tcW w:w="22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8D8630D"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79AAD833" w14:textId="77777777" w:rsidTr="00F93423">
        <w:tc>
          <w:tcPr>
            <w:tcW w:w="502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0854B77" w14:textId="77777777" w:rsidR="00F93423" w:rsidRDefault="00F93423" w:rsidP="00F93423">
            <w:pPr>
              <w:pStyle w:val="Standard"/>
              <w:tabs>
                <w:tab w:val="left" w:pos="566"/>
              </w:tabs>
              <w:rPr>
                <w:rFonts w:ascii="Noto Sans" w:eastAsia="Noto Sans" w:hAnsi="Noto Sans" w:cs="Noto Sans"/>
                <w:color w:val="000000"/>
              </w:rPr>
            </w:pPr>
          </w:p>
          <w:p w14:paraId="44AD152F" w14:textId="77777777" w:rsidR="00F93423" w:rsidRDefault="00F93423" w:rsidP="00F93423">
            <w:pPr>
              <w:pStyle w:val="Standard"/>
              <w:tabs>
                <w:tab w:val="left" w:pos="566"/>
              </w:tabs>
              <w:rPr>
                <w:rFonts w:ascii="Noto Sans" w:eastAsia="Noto Sans" w:hAnsi="Noto Sans" w:cs="Noto Sans"/>
                <w:color w:val="000000"/>
              </w:rPr>
            </w:pPr>
            <w:r>
              <w:rPr>
                <w:rFonts w:ascii="Noto Sans" w:eastAsia="Noto Sans" w:hAnsi="Noto Sans" w:cs="Noto Sans"/>
                <w:color w:val="000000"/>
              </w:rPr>
              <w:t>m) Participar en les avaluacions del centre.</w:t>
            </w:r>
          </w:p>
          <w:p w14:paraId="3F1276C7" w14:textId="77777777" w:rsidR="00F93423" w:rsidRDefault="00F93423" w:rsidP="00F93423">
            <w:pPr>
              <w:pStyle w:val="Standard"/>
              <w:numPr>
                <w:ilvl w:val="0"/>
                <w:numId w:val="4"/>
              </w:numPr>
              <w:tabs>
                <w:tab w:val="left" w:pos="566"/>
              </w:tabs>
              <w:rPr>
                <w:rFonts w:ascii="Noto Sans" w:eastAsia="Noto Sans" w:hAnsi="Noto Sans" w:cs="Noto Sans"/>
                <w:color w:val="000000"/>
              </w:rPr>
            </w:pPr>
          </w:p>
        </w:tc>
        <w:tc>
          <w:tcPr>
            <w:tcW w:w="58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2638DCE"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SÍ</w:t>
            </w:r>
          </w:p>
        </w:tc>
        <w:tc>
          <w:tcPr>
            <w:tcW w:w="67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043E5B1" w14:textId="77777777" w:rsidR="00F93423" w:rsidRDefault="00F93423" w:rsidP="00F93423">
            <w:pPr>
              <w:pStyle w:val="Standard"/>
              <w:numPr>
                <w:ilvl w:val="0"/>
                <w:numId w:val="4"/>
              </w:numPr>
              <w:rPr>
                <w:rFonts w:ascii="Noto Sans" w:eastAsia="Noto Sans" w:hAnsi="Noto Sans" w:cs="Noto Sans"/>
                <w:color w:val="000000"/>
              </w:rPr>
            </w:pPr>
            <w:r>
              <w:rPr>
                <w:rFonts w:ascii="Noto Sans" w:eastAsia="Noto Sans" w:hAnsi="Noto Sans" w:cs="Noto Sans"/>
                <w:color w:val="000000"/>
              </w:rPr>
              <w:t>NO</w:t>
            </w:r>
          </w:p>
        </w:tc>
        <w:tc>
          <w:tcPr>
            <w:tcW w:w="22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CF6036"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4E4EBEF2" w14:textId="77777777" w:rsidTr="00F93423">
        <w:tc>
          <w:tcPr>
            <w:tcW w:w="502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A3509ED" w14:textId="77777777" w:rsidR="00F93423" w:rsidRDefault="00F93423" w:rsidP="00F93423">
            <w:pPr>
              <w:pStyle w:val="Standard"/>
              <w:tabs>
                <w:tab w:val="left" w:pos="566"/>
              </w:tabs>
              <w:rPr>
                <w:rFonts w:ascii="Noto Sans" w:eastAsia="Noto Sans" w:hAnsi="Noto Sans" w:cs="Noto Sans"/>
                <w:color w:val="000000"/>
              </w:rPr>
            </w:pPr>
          </w:p>
          <w:p w14:paraId="716CD6BF" w14:textId="77777777" w:rsidR="00F93423" w:rsidRDefault="00F93423" w:rsidP="00F93423">
            <w:pPr>
              <w:pStyle w:val="Standard"/>
              <w:tabs>
                <w:tab w:val="left" w:pos="566"/>
              </w:tabs>
              <w:rPr>
                <w:rFonts w:ascii="Noto Sans" w:eastAsia="Noto Sans" w:hAnsi="Noto Sans" w:cs="Noto Sans"/>
                <w:color w:val="000000"/>
              </w:rPr>
            </w:pPr>
            <w:r>
              <w:rPr>
                <w:rFonts w:ascii="Noto Sans" w:eastAsia="Noto Sans" w:hAnsi="Noto Sans" w:cs="Noto Sans"/>
                <w:color w:val="000000"/>
              </w:rPr>
              <w:t>n) Analitzar i valorar el funcionament general del centre, l'eficàcia en la utilització dels recursos i l'evolució dels resultats acadèmics i els de les avaluacions internes i externes en què participi el centre.</w:t>
            </w:r>
          </w:p>
          <w:p w14:paraId="7777489B" w14:textId="77777777" w:rsidR="00F93423" w:rsidRDefault="00F93423" w:rsidP="00F93423">
            <w:pPr>
              <w:pStyle w:val="Standard"/>
              <w:numPr>
                <w:ilvl w:val="0"/>
                <w:numId w:val="4"/>
              </w:numPr>
              <w:tabs>
                <w:tab w:val="left" w:pos="566"/>
              </w:tabs>
              <w:rPr>
                <w:rFonts w:ascii="Noto Sans" w:eastAsia="Noto Sans" w:hAnsi="Noto Sans" w:cs="Noto Sans"/>
                <w:color w:val="000000"/>
              </w:rPr>
            </w:pPr>
          </w:p>
        </w:tc>
        <w:tc>
          <w:tcPr>
            <w:tcW w:w="580" w:type="dxa"/>
            <w:tcBorders>
              <w:top w:val="single" w:sz="4" w:space="0" w:color="000000"/>
              <w:left w:val="single" w:sz="4" w:space="0" w:color="000000"/>
              <w:bottom w:val="single" w:sz="4" w:space="0" w:color="000000"/>
            </w:tcBorders>
            <w:tcMar>
              <w:top w:w="0" w:type="dxa"/>
              <w:left w:w="108" w:type="dxa"/>
              <w:bottom w:w="0" w:type="dxa"/>
              <w:right w:w="108" w:type="dxa"/>
            </w:tcMar>
          </w:tcPr>
          <w:p w14:paraId="36295FD0" w14:textId="77777777" w:rsidR="00F93423" w:rsidRDefault="00F93423" w:rsidP="00F93423">
            <w:pPr>
              <w:pStyle w:val="Standard"/>
              <w:numPr>
                <w:ilvl w:val="0"/>
                <w:numId w:val="4"/>
              </w:numPr>
              <w:rPr>
                <w:rFonts w:ascii="Noto Sans" w:eastAsia="Noto Sans" w:hAnsi="Noto Sans" w:cs="Noto Sans"/>
              </w:rPr>
            </w:pPr>
          </w:p>
          <w:p w14:paraId="6C4D91FD" w14:textId="77777777" w:rsidR="00F93423" w:rsidRDefault="00F93423" w:rsidP="00F93423">
            <w:pPr>
              <w:pStyle w:val="Standard"/>
              <w:numPr>
                <w:ilvl w:val="0"/>
                <w:numId w:val="4"/>
              </w:numPr>
              <w:rPr>
                <w:rFonts w:ascii="Noto Sans" w:eastAsia="Noto Sans" w:hAnsi="Noto Sans" w:cs="Noto Sans"/>
              </w:rPr>
            </w:pPr>
          </w:p>
          <w:p w14:paraId="76E69888" w14:textId="77777777" w:rsidR="00F93423" w:rsidRDefault="00F93423" w:rsidP="00F93423">
            <w:pPr>
              <w:pStyle w:val="Standard"/>
              <w:numPr>
                <w:ilvl w:val="0"/>
                <w:numId w:val="4"/>
              </w:numPr>
              <w:rPr>
                <w:rFonts w:ascii="Noto Sans" w:eastAsia="Noto Sans" w:hAnsi="Noto Sans" w:cs="Noto Sans"/>
              </w:rPr>
            </w:pPr>
          </w:p>
          <w:p w14:paraId="0776A2E7" w14:textId="77777777" w:rsidR="00F93423" w:rsidRDefault="00F93423" w:rsidP="00F93423">
            <w:pPr>
              <w:pStyle w:val="Standard"/>
              <w:numPr>
                <w:ilvl w:val="0"/>
                <w:numId w:val="4"/>
              </w:numPr>
              <w:rPr>
                <w:rFonts w:ascii="Noto Sans" w:eastAsia="Noto Sans" w:hAnsi="Noto Sans" w:cs="Noto Sans"/>
              </w:rPr>
            </w:pPr>
            <w:r>
              <w:rPr>
                <w:rFonts w:ascii="Noto Sans" w:eastAsia="Noto Sans" w:hAnsi="Noto Sans" w:cs="Noto Sans"/>
              </w:rPr>
              <w:t>SÍ</w:t>
            </w:r>
          </w:p>
        </w:tc>
        <w:tc>
          <w:tcPr>
            <w:tcW w:w="674" w:type="dxa"/>
            <w:tcBorders>
              <w:top w:val="single" w:sz="4" w:space="0" w:color="000000"/>
              <w:left w:val="single" w:sz="4" w:space="0" w:color="000000"/>
              <w:bottom w:val="single" w:sz="4" w:space="0" w:color="000000"/>
            </w:tcBorders>
            <w:tcMar>
              <w:top w:w="0" w:type="dxa"/>
              <w:left w:w="108" w:type="dxa"/>
              <w:bottom w:w="0" w:type="dxa"/>
              <w:right w:w="108" w:type="dxa"/>
            </w:tcMar>
          </w:tcPr>
          <w:p w14:paraId="6D543761" w14:textId="77777777" w:rsidR="00F93423" w:rsidRDefault="00F93423" w:rsidP="00F93423">
            <w:pPr>
              <w:pStyle w:val="Standard"/>
              <w:numPr>
                <w:ilvl w:val="0"/>
                <w:numId w:val="4"/>
              </w:numPr>
              <w:rPr>
                <w:rFonts w:ascii="Noto Sans" w:eastAsia="Noto Sans" w:hAnsi="Noto Sans" w:cs="Noto Sans"/>
              </w:rPr>
            </w:pPr>
          </w:p>
          <w:p w14:paraId="52DD7EAC" w14:textId="77777777" w:rsidR="00F93423" w:rsidRDefault="00F93423" w:rsidP="00F93423">
            <w:pPr>
              <w:pStyle w:val="Standard"/>
              <w:numPr>
                <w:ilvl w:val="0"/>
                <w:numId w:val="4"/>
              </w:numPr>
              <w:rPr>
                <w:rFonts w:ascii="Noto Sans" w:eastAsia="Noto Sans" w:hAnsi="Noto Sans" w:cs="Noto Sans"/>
              </w:rPr>
            </w:pPr>
          </w:p>
          <w:p w14:paraId="16515ED5" w14:textId="77777777" w:rsidR="00F93423" w:rsidRDefault="00F93423" w:rsidP="00F93423">
            <w:pPr>
              <w:pStyle w:val="Standard"/>
              <w:numPr>
                <w:ilvl w:val="0"/>
                <w:numId w:val="4"/>
              </w:numPr>
              <w:rPr>
                <w:rFonts w:ascii="Noto Sans" w:eastAsia="Noto Sans" w:hAnsi="Noto Sans" w:cs="Noto Sans"/>
              </w:rPr>
            </w:pPr>
          </w:p>
          <w:p w14:paraId="4AAFDCC2" w14:textId="77777777" w:rsidR="00F93423" w:rsidRDefault="00F93423" w:rsidP="00F93423">
            <w:pPr>
              <w:pStyle w:val="Standard"/>
              <w:numPr>
                <w:ilvl w:val="0"/>
                <w:numId w:val="4"/>
              </w:numPr>
              <w:rPr>
                <w:rFonts w:ascii="Noto Sans" w:eastAsia="Noto Sans" w:hAnsi="Noto Sans" w:cs="Noto Sans"/>
              </w:rPr>
            </w:pPr>
            <w:r>
              <w:rPr>
                <w:rFonts w:ascii="Noto Sans" w:eastAsia="Noto Sans" w:hAnsi="Noto Sans" w:cs="Noto Sans"/>
              </w:rPr>
              <w:t>NO</w:t>
            </w:r>
          </w:p>
        </w:tc>
        <w:tc>
          <w:tcPr>
            <w:tcW w:w="22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B4CDF9" w14:textId="77777777" w:rsidR="00F93423" w:rsidRDefault="00F93423" w:rsidP="00F93423">
            <w:pPr>
              <w:pStyle w:val="Standard"/>
              <w:numPr>
                <w:ilvl w:val="0"/>
                <w:numId w:val="4"/>
              </w:numPr>
              <w:rPr>
                <w:rFonts w:ascii="Noto Sans" w:eastAsia="Noto Sans" w:hAnsi="Noto Sans" w:cs="Noto Sans"/>
                <w:color w:val="000000"/>
              </w:rPr>
            </w:pPr>
          </w:p>
        </w:tc>
      </w:tr>
    </w:tbl>
    <w:p w14:paraId="1C7EC1B9" w14:textId="77777777" w:rsidR="00F93423" w:rsidRDefault="00F93423">
      <w:r>
        <w:br w:type="page"/>
      </w:r>
    </w:p>
    <w:tbl>
      <w:tblPr>
        <w:tblW w:w="5000" w:type="pct"/>
        <w:tblLayout w:type="fixed"/>
        <w:tblCellMar>
          <w:left w:w="10" w:type="dxa"/>
          <w:right w:w="10" w:type="dxa"/>
        </w:tblCellMar>
        <w:tblLook w:val="0000" w:firstRow="0" w:lastRow="0" w:firstColumn="0" w:lastColumn="0" w:noHBand="0" w:noVBand="0"/>
      </w:tblPr>
      <w:tblGrid>
        <w:gridCol w:w="5022"/>
        <w:gridCol w:w="580"/>
        <w:gridCol w:w="674"/>
        <w:gridCol w:w="2217"/>
      </w:tblGrid>
      <w:tr w:rsidR="00F93423" w14:paraId="0E632724" w14:textId="77777777" w:rsidTr="00F93423">
        <w:tc>
          <w:tcPr>
            <w:tcW w:w="5029"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E001C8F" w14:textId="2D5B23F2" w:rsidR="00F93423" w:rsidRDefault="00F93423" w:rsidP="00F93423">
            <w:pPr>
              <w:pStyle w:val="Standard"/>
              <w:tabs>
                <w:tab w:val="left" w:pos="566"/>
              </w:tabs>
              <w:rPr>
                <w:rFonts w:ascii="Noto Sans" w:eastAsia="Noto Sans" w:hAnsi="Noto Sans" w:cs="Noto Sans"/>
              </w:rPr>
            </w:pPr>
          </w:p>
          <w:p w14:paraId="25548134" w14:textId="77777777" w:rsidR="00F93423" w:rsidRDefault="00F93423" w:rsidP="00F93423">
            <w:pPr>
              <w:pStyle w:val="Standard"/>
              <w:tabs>
                <w:tab w:val="left" w:pos="566"/>
              </w:tabs>
              <w:rPr>
                <w:rFonts w:ascii="Noto Sans" w:eastAsia="Noto Sans" w:hAnsi="Noto Sans" w:cs="Noto Sans"/>
              </w:rPr>
            </w:pPr>
            <w:r>
              <w:rPr>
                <w:rFonts w:ascii="Noto Sans" w:eastAsia="Noto Sans" w:hAnsi="Noto Sans" w:cs="Noto Sans"/>
              </w:rPr>
              <w:t>o) Avaluar el propi funcionament del consell escolar com a òrgan de participació i presa de decisions.</w:t>
            </w:r>
          </w:p>
          <w:p w14:paraId="35ED66E8" w14:textId="77777777" w:rsidR="00F93423" w:rsidRDefault="00F93423" w:rsidP="00F93423">
            <w:pPr>
              <w:pStyle w:val="Standard"/>
              <w:numPr>
                <w:ilvl w:val="0"/>
                <w:numId w:val="4"/>
              </w:numPr>
              <w:tabs>
                <w:tab w:val="left" w:pos="566"/>
              </w:tabs>
              <w:rPr>
                <w:rFonts w:ascii="Noto Sans" w:eastAsia="Noto Sans" w:hAnsi="Noto Sans" w:cs="Noto Sans"/>
              </w:rPr>
            </w:pPr>
          </w:p>
        </w:tc>
        <w:tc>
          <w:tcPr>
            <w:tcW w:w="581"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F91A2E7" w14:textId="77777777" w:rsidR="00F93423" w:rsidRDefault="00F93423" w:rsidP="00F93423">
            <w:pPr>
              <w:pStyle w:val="Standard"/>
              <w:numPr>
                <w:ilvl w:val="0"/>
                <w:numId w:val="4"/>
              </w:numPr>
              <w:rPr>
                <w:rFonts w:ascii="Noto Sans" w:eastAsia="Noto Sans" w:hAnsi="Noto Sans" w:cs="Noto Sans"/>
              </w:rPr>
            </w:pPr>
            <w:r>
              <w:rPr>
                <w:rFonts w:ascii="Noto Sans" w:eastAsia="Noto Sans" w:hAnsi="Noto Sans" w:cs="Noto Sans"/>
              </w:rPr>
              <w:t>SÍ</w:t>
            </w:r>
          </w:p>
        </w:tc>
        <w:tc>
          <w:tcPr>
            <w:tcW w:w="675"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12362D7" w14:textId="77777777" w:rsidR="00F93423" w:rsidRDefault="00F93423" w:rsidP="00F93423">
            <w:pPr>
              <w:pStyle w:val="Standard"/>
              <w:numPr>
                <w:ilvl w:val="0"/>
                <w:numId w:val="4"/>
              </w:numPr>
              <w:rPr>
                <w:rFonts w:ascii="Noto Sans" w:eastAsia="Noto Sans" w:hAnsi="Noto Sans" w:cs="Noto Sans"/>
              </w:rPr>
            </w:pPr>
            <w:r>
              <w:rPr>
                <w:rFonts w:ascii="Noto Sans" w:eastAsia="Noto Sans" w:hAnsi="Noto Sans" w:cs="Noto Sans"/>
              </w:rPr>
              <w:t>NO</w:t>
            </w:r>
          </w:p>
        </w:tc>
        <w:tc>
          <w:tcPr>
            <w:tcW w:w="2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93B3BE"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606A4660" w14:textId="77777777" w:rsidTr="00F93423">
        <w:tc>
          <w:tcPr>
            <w:tcW w:w="5029"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CE13C84" w14:textId="77777777" w:rsidR="00F93423" w:rsidRDefault="00F93423" w:rsidP="00F93423">
            <w:pPr>
              <w:pStyle w:val="Standard"/>
              <w:tabs>
                <w:tab w:val="left" w:pos="566"/>
              </w:tabs>
              <w:rPr>
                <w:rFonts w:ascii="Noto Sans" w:eastAsia="Noto Sans" w:hAnsi="Noto Sans" w:cs="Noto Sans"/>
              </w:rPr>
            </w:pPr>
          </w:p>
          <w:p w14:paraId="37DB3C6A" w14:textId="77777777" w:rsidR="00F93423" w:rsidRDefault="00F93423" w:rsidP="00F93423">
            <w:pPr>
              <w:pStyle w:val="Standard"/>
              <w:tabs>
                <w:tab w:val="left" w:pos="566"/>
              </w:tabs>
              <w:rPr>
                <w:rFonts w:ascii="Noto Sans" w:eastAsia="Noto Sans" w:hAnsi="Noto Sans" w:cs="Noto Sans"/>
              </w:rPr>
            </w:pPr>
            <w:r>
              <w:rPr>
                <w:rFonts w:ascii="Noto Sans" w:eastAsia="Noto Sans" w:hAnsi="Noto Sans" w:cs="Noto Sans"/>
              </w:rPr>
              <w:t>p) Proposar mesures i iniciatives que facilitin, impulsin i millorin la participació de tota la comunitat educativa</w:t>
            </w:r>
          </w:p>
          <w:p w14:paraId="70A98BA4" w14:textId="77777777" w:rsidR="00F93423" w:rsidRDefault="00F93423" w:rsidP="00F93423">
            <w:pPr>
              <w:pStyle w:val="Standard"/>
              <w:numPr>
                <w:ilvl w:val="0"/>
                <w:numId w:val="4"/>
              </w:numPr>
              <w:tabs>
                <w:tab w:val="left" w:pos="566"/>
              </w:tabs>
              <w:rPr>
                <w:rFonts w:ascii="Noto Sans" w:eastAsia="Noto Sans" w:hAnsi="Noto Sans" w:cs="Noto Sans"/>
              </w:rPr>
            </w:pPr>
          </w:p>
        </w:tc>
        <w:tc>
          <w:tcPr>
            <w:tcW w:w="581"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35F0A51" w14:textId="77777777" w:rsidR="00F93423" w:rsidRDefault="00F93423" w:rsidP="00F93423">
            <w:pPr>
              <w:pStyle w:val="Standard"/>
              <w:numPr>
                <w:ilvl w:val="0"/>
                <w:numId w:val="4"/>
              </w:numPr>
              <w:rPr>
                <w:rFonts w:ascii="Noto Sans" w:eastAsia="Noto Sans" w:hAnsi="Noto Sans" w:cs="Noto Sans"/>
              </w:rPr>
            </w:pPr>
            <w:r>
              <w:rPr>
                <w:rFonts w:ascii="Noto Sans" w:eastAsia="Noto Sans" w:hAnsi="Noto Sans" w:cs="Noto Sans"/>
              </w:rPr>
              <w:t>SÍ</w:t>
            </w:r>
          </w:p>
        </w:tc>
        <w:tc>
          <w:tcPr>
            <w:tcW w:w="675"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01B8317" w14:textId="77777777" w:rsidR="00F93423" w:rsidRDefault="00F93423" w:rsidP="00F93423">
            <w:pPr>
              <w:pStyle w:val="Standard"/>
              <w:numPr>
                <w:ilvl w:val="0"/>
                <w:numId w:val="4"/>
              </w:numPr>
              <w:rPr>
                <w:rFonts w:ascii="Noto Sans" w:eastAsia="Noto Sans" w:hAnsi="Noto Sans" w:cs="Noto Sans"/>
              </w:rPr>
            </w:pPr>
            <w:r>
              <w:rPr>
                <w:rFonts w:ascii="Noto Sans" w:eastAsia="Noto Sans" w:hAnsi="Noto Sans" w:cs="Noto Sans"/>
              </w:rPr>
              <w:t>NO</w:t>
            </w:r>
          </w:p>
        </w:tc>
        <w:tc>
          <w:tcPr>
            <w:tcW w:w="2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80F601"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46432620" w14:textId="77777777" w:rsidTr="00F93423">
        <w:tc>
          <w:tcPr>
            <w:tcW w:w="5029" w:type="dxa"/>
            <w:tcBorders>
              <w:left w:val="single" w:sz="4" w:space="0" w:color="000000"/>
              <w:bottom w:val="single" w:sz="4" w:space="0" w:color="000000"/>
            </w:tcBorders>
            <w:tcMar>
              <w:top w:w="0" w:type="dxa"/>
              <w:left w:w="108" w:type="dxa"/>
              <w:bottom w:w="0" w:type="dxa"/>
              <w:right w:w="108" w:type="dxa"/>
            </w:tcMar>
            <w:vAlign w:val="center"/>
          </w:tcPr>
          <w:p w14:paraId="681AABB0" w14:textId="77777777" w:rsidR="00F93423" w:rsidRDefault="00F93423" w:rsidP="00F93423">
            <w:pPr>
              <w:pStyle w:val="Standard"/>
              <w:tabs>
                <w:tab w:val="left" w:pos="566"/>
              </w:tabs>
              <w:rPr>
                <w:rFonts w:ascii="Noto Sans" w:hAnsi="Noto Sans"/>
              </w:rPr>
            </w:pPr>
          </w:p>
          <w:p w14:paraId="62395E78" w14:textId="77777777" w:rsidR="00F93423" w:rsidRDefault="00F93423" w:rsidP="00F93423">
            <w:pPr>
              <w:pStyle w:val="Standard"/>
              <w:tabs>
                <w:tab w:val="left" w:pos="566"/>
              </w:tabs>
              <w:rPr>
                <w:rFonts w:ascii="Noto Sans" w:hAnsi="Noto Sans"/>
              </w:rPr>
            </w:pPr>
            <w:r>
              <w:rPr>
                <w:rFonts w:ascii="Noto Sans" w:hAnsi="Noto Sans"/>
              </w:rPr>
              <w:t>q) Proposar mesures i iniciatives que garanteixin, facilitin i millorin la inclusió de tot l'alumnat en la pràctica i la vida educatives</w:t>
            </w:r>
          </w:p>
          <w:p w14:paraId="4DEA1223" w14:textId="77777777" w:rsidR="00F93423" w:rsidRDefault="00F93423" w:rsidP="00F93423">
            <w:pPr>
              <w:pStyle w:val="Standard"/>
              <w:numPr>
                <w:ilvl w:val="0"/>
                <w:numId w:val="4"/>
              </w:numPr>
              <w:tabs>
                <w:tab w:val="left" w:pos="566"/>
              </w:tabs>
              <w:rPr>
                <w:rFonts w:ascii="Noto Sans" w:hAnsi="Noto Sans"/>
              </w:rPr>
            </w:pPr>
          </w:p>
        </w:tc>
        <w:tc>
          <w:tcPr>
            <w:tcW w:w="581" w:type="dxa"/>
            <w:tcBorders>
              <w:left w:val="single" w:sz="4" w:space="0" w:color="000000"/>
              <w:bottom w:val="single" w:sz="4" w:space="0" w:color="000000"/>
            </w:tcBorders>
            <w:tcMar>
              <w:top w:w="0" w:type="dxa"/>
              <w:left w:w="108" w:type="dxa"/>
              <w:bottom w:w="0" w:type="dxa"/>
              <w:right w:w="108" w:type="dxa"/>
            </w:tcMar>
            <w:vAlign w:val="center"/>
          </w:tcPr>
          <w:p w14:paraId="27C69BD0" w14:textId="77777777" w:rsidR="00F93423" w:rsidRDefault="00F93423" w:rsidP="00F93423">
            <w:pPr>
              <w:pStyle w:val="Standard"/>
              <w:numPr>
                <w:ilvl w:val="0"/>
                <w:numId w:val="4"/>
              </w:numPr>
              <w:rPr>
                <w:rFonts w:ascii="Noto Sans" w:eastAsia="Noto Sans" w:hAnsi="Noto Sans" w:cs="Noto Sans"/>
              </w:rPr>
            </w:pPr>
            <w:r>
              <w:rPr>
                <w:rFonts w:ascii="Noto Sans" w:eastAsia="Noto Sans" w:hAnsi="Noto Sans" w:cs="Noto Sans"/>
              </w:rPr>
              <w:t>SÍ</w:t>
            </w:r>
          </w:p>
        </w:tc>
        <w:tc>
          <w:tcPr>
            <w:tcW w:w="675" w:type="dxa"/>
            <w:tcBorders>
              <w:left w:val="single" w:sz="4" w:space="0" w:color="000000"/>
              <w:bottom w:val="single" w:sz="4" w:space="0" w:color="000000"/>
            </w:tcBorders>
            <w:tcMar>
              <w:top w:w="0" w:type="dxa"/>
              <w:left w:w="108" w:type="dxa"/>
              <w:bottom w:w="0" w:type="dxa"/>
              <w:right w:w="108" w:type="dxa"/>
            </w:tcMar>
            <w:vAlign w:val="center"/>
          </w:tcPr>
          <w:p w14:paraId="09543EE7" w14:textId="77777777" w:rsidR="00F93423" w:rsidRDefault="00F93423" w:rsidP="00F93423">
            <w:pPr>
              <w:pStyle w:val="Standard"/>
              <w:numPr>
                <w:ilvl w:val="0"/>
                <w:numId w:val="4"/>
              </w:numPr>
              <w:rPr>
                <w:rFonts w:ascii="Noto Sans" w:eastAsia="Noto Sans" w:hAnsi="Noto Sans" w:cs="Noto Sans"/>
              </w:rPr>
            </w:pPr>
            <w:r>
              <w:rPr>
                <w:rFonts w:ascii="Noto Sans" w:eastAsia="Noto Sans" w:hAnsi="Noto Sans" w:cs="Noto Sans"/>
              </w:rPr>
              <w:t>NO</w:t>
            </w:r>
          </w:p>
        </w:tc>
        <w:tc>
          <w:tcPr>
            <w:tcW w:w="2220" w:type="dxa"/>
            <w:tcBorders>
              <w:left w:val="single" w:sz="4" w:space="0" w:color="000000"/>
              <w:bottom w:val="single" w:sz="4" w:space="0" w:color="000000"/>
              <w:right w:val="single" w:sz="4" w:space="0" w:color="000000"/>
            </w:tcBorders>
            <w:tcMar>
              <w:top w:w="0" w:type="dxa"/>
              <w:left w:w="108" w:type="dxa"/>
              <w:bottom w:w="0" w:type="dxa"/>
              <w:right w:w="108" w:type="dxa"/>
            </w:tcMar>
          </w:tcPr>
          <w:p w14:paraId="7FFDCA34"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6DD4F6D5" w14:textId="77777777" w:rsidTr="00F93423">
        <w:tc>
          <w:tcPr>
            <w:tcW w:w="5029" w:type="dxa"/>
            <w:tcBorders>
              <w:left w:val="single" w:sz="4" w:space="0" w:color="000000"/>
              <w:bottom w:val="single" w:sz="4" w:space="0" w:color="000000"/>
            </w:tcBorders>
            <w:tcMar>
              <w:top w:w="0" w:type="dxa"/>
              <w:left w:w="108" w:type="dxa"/>
              <w:bottom w:w="0" w:type="dxa"/>
              <w:right w:w="108" w:type="dxa"/>
            </w:tcMar>
            <w:vAlign w:val="center"/>
          </w:tcPr>
          <w:p w14:paraId="191A6F92" w14:textId="77777777" w:rsidR="00F93423" w:rsidRDefault="00F93423" w:rsidP="00F93423">
            <w:pPr>
              <w:pStyle w:val="Standard"/>
              <w:tabs>
                <w:tab w:val="left" w:pos="566"/>
              </w:tabs>
              <w:rPr>
                <w:rFonts w:ascii="Noto Sans" w:hAnsi="Noto Sans"/>
              </w:rPr>
            </w:pPr>
          </w:p>
          <w:p w14:paraId="2636F4A1" w14:textId="77777777" w:rsidR="00F93423" w:rsidRDefault="00F93423" w:rsidP="00F93423">
            <w:pPr>
              <w:pStyle w:val="Standard"/>
              <w:tabs>
                <w:tab w:val="left" w:pos="566"/>
              </w:tabs>
              <w:rPr>
                <w:rFonts w:ascii="Noto Sans" w:hAnsi="Noto Sans"/>
              </w:rPr>
            </w:pPr>
            <w:r>
              <w:rPr>
                <w:rFonts w:ascii="Noto Sans" w:hAnsi="Noto Sans"/>
              </w:rPr>
              <w:t>r) Aprovar la carta de compromís educatiu i les seves modificacions.</w:t>
            </w:r>
          </w:p>
          <w:p w14:paraId="25538DFF" w14:textId="77777777" w:rsidR="00F93423" w:rsidRDefault="00F93423" w:rsidP="00F93423">
            <w:pPr>
              <w:pStyle w:val="Standard"/>
              <w:numPr>
                <w:ilvl w:val="0"/>
                <w:numId w:val="4"/>
              </w:numPr>
              <w:tabs>
                <w:tab w:val="left" w:pos="566"/>
              </w:tabs>
              <w:rPr>
                <w:rFonts w:ascii="Noto Sans" w:hAnsi="Noto Sans"/>
              </w:rPr>
            </w:pPr>
          </w:p>
        </w:tc>
        <w:tc>
          <w:tcPr>
            <w:tcW w:w="581" w:type="dxa"/>
            <w:tcBorders>
              <w:left w:val="single" w:sz="4" w:space="0" w:color="000000"/>
              <w:bottom w:val="single" w:sz="4" w:space="0" w:color="000000"/>
            </w:tcBorders>
            <w:tcMar>
              <w:top w:w="0" w:type="dxa"/>
              <w:left w:w="108" w:type="dxa"/>
              <w:bottom w:w="0" w:type="dxa"/>
              <w:right w:w="108" w:type="dxa"/>
            </w:tcMar>
            <w:vAlign w:val="center"/>
          </w:tcPr>
          <w:p w14:paraId="117B2A62" w14:textId="77777777" w:rsidR="00F93423" w:rsidRDefault="00F93423" w:rsidP="00F93423">
            <w:pPr>
              <w:pStyle w:val="Standard"/>
              <w:numPr>
                <w:ilvl w:val="0"/>
                <w:numId w:val="4"/>
              </w:numPr>
              <w:rPr>
                <w:rFonts w:ascii="Noto Sans" w:eastAsia="Noto Sans" w:hAnsi="Noto Sans" w:cs="Noto Sans"/>
              </w:rPr>
            </w:pPr>
            <w:r>
              <w:rPr>
                <w:rFonts w:ascii="Noto Sans" w:eastAsia="Noto Sans" w:hAnsi="Noto Sans" w:cs="Noto Sans"/>
              </w:rPr>
              <w:t>SÍ</w:t>
            </w:r>
          </w:p>
        </w:tc>
        <w:tc>
          <w:tcPr>
            <w:tcW w:w="675" w:type="dxa"/>
            <w:tcBorders>
              <w:left w:val="single" w:sz="4" w:space="0" w:color="000000"/>
              <w:bottom w:val="single" w:sz="4" w:space="0" w:color="000000"/>
            </w:tcBorders>
            <w:tcMar>
              <w:top w:w="0" w:type="dxa"/>
              <w:left w:w="108" w:type="dxa"/>
              <w:bottom w:w="0" w:type="dxa"/>
              <w:right w:w="108" w:type="dxa"/>
            </w:tcMar>
            <w:vAlign w:val="center"/>
          </w:tcPr>
          <w:p w14:paraId="3D15B4AA" w14:textId="77777777" w:rsidR="00F93423" w:rsidRDefault="00F93423" w:rsidP="00F93423">
            <w:pPr>
              <w:pStyle w:val="Standard"/>
              <w:numPr>
                <w:ilvl w:val="0"/>
                <w:numId w:val="4"/>
              </w:numPr>
              <w:rPr>
                <w:rFonts w:ascii="Noto Sans" w:eastAsia="Noto Sans" w:hAnsi="Noto Sans" w:cs="Noto Sans"/>
              </w:rPr>
            </w:pPr>
            <w:r>
              <w:rPr>
                <w:rFonts w:ascii="Noto Sans" w:eastAsia="Noto Sans" w:hAnsi="Noto Sans" w:cs="Noto Sans"/>
              </w:rPr>
              <w:t>NO</w:t>
            </w:r>
          </w:p>
        </w:tc>
        <w:tc>
          <w:tcPr>
            <w:tcW w:w="2220" w:type="dxa"/>
            <w:tcBorders>
              <w:left w:val="single" w:sz="4" w:space="0" w:color="000000"/>
              <w:bottom w:val="single" w:sz="4" w:space="0" w:color="000000"/>
              <w:right w:val="single" w:sz="4" w:space="0" w:color="000000"/>
            </w:tcBorders>
            <w:tcMar>
              <w:top w:w="0" w:type="dxa"/>
              <w:left w:w="108" w:type="dxa"/>
              <w:bottom w:w="0" w:type="dxa"/>
              <w:right w:w="108" w:type="dxa"/>
            </w:tcMar>
          </w:tcPr>
          <w:p w14:paraId="04C0A70B" w14:textId="77777777" w:rsidR="00F93423" w:rsidRDefault="00F93423" w:rsidP="00F93423">
            <w:pPr>
              <w:pStyle w:val="Standard"/>
              <w:numPr>
                <w:ilvl w:val="0"/>
                <w:numId w:val="4"/>
              </w:numPr>
              <w:rPr>
                <w:rFonts w:ascii="Noto Sans" w:eastAsia="Noto Sans" w:hAnsi="Noto Sans" w:cs="Noto Sans"/>
                <w:color w:val="000000"/>
              </w:rPr>
            </w:pPr>
          </w:p>
        </w:tc>
      </w:tr>
      <w:tr w:rsidR="00F93423" w14:paraId="5925F253" w14:textId="77777777" w:rsidTr="00F93423">
        <w:tc>
          <w:tcPr>
            <w:tcW w:w="5029" w:type="dxa"/>
            <w:tcBorders>
              <w:left w:val="single" w:sz="4" w:space="0" w:color="000000"/>
              <w:bottom w:val="single" w:sz="4" w:space="0" w:color="000000"/>
            </w:tcBorders>
            <w:tcMar>
              <w:top w:w="0" w:type="dxa"/>
              <w:left w:w="108" w:type="dxa"/>
              <w:bottom w:w="0" w:type="dxa"/>
              <w:right w:w="108" w:type="dxa"/>
            </w:tcMar>
            <w:vAlign w:val="center"/>
          </w:tcPr>
          <w:p w14:paraId="1E0E3F2B" w14:textId="77777777" w:rsidR="00F93423" w:rsidRDefault="00F93423" w:rsidP="00F93423">
            <w:pPr>
              <w:pStyle w:val="Standard"/>
              <w:tabs>
                <w:tab w:val="left" w:pos="566"/>
              </w:tabs>
              <w:rPr>
                <w:rFonts w:ascii="Noto Sans" w:hAnsi="Noto Sans"/>
              </w:rPr>
            </w:pPr>
          </w:p>
          <w:p w14:paraId="239A1CC7" w14:textId="77777777" w:rsidR="00F93423" w:rsidRDefault="00F93423" w:rsidP="00F93423">
            <w:pPr>
              <w:pStyle w:val="Standard"/>
              <w:tabs>
                <w:tab w:val="left" w:pos="566"/>
              </w:tabs>
              <w:rPr>
                <w:rFonts w:ascii="Noto Sans" w:hAnsi="Noto Sans"/>
              </w:rPr>
            </w:pPr>
            <w:r>
              <w:rPr>
                <w:rFonts w:ascii="Noto Sans" w:hAnsi="Noto Sans"/>
              </w:rPr>
              <w:t>s) Elaborar propostes i informes, a iniciativa pròpia o a petició de l'Administració educativa, sobre el funcionament del centre docent i la millora dels processos educatius, infraestructures i equipaments</w:t>
            </w:r>
          </w:p>
          <w:p w14:paraId="6A4ED50F" w14:textId="77777777" w:rsidR="00F93423" w:rsidRDefault="00F93423" w:rsidP="00F93423">
            <w:pPr>
              <w:pStyle w:val="Standard"/>
              <w:numPr>
                <w:ilvl w:val="0"/>
                <w:numId w:val="4"/>
              </w:numPr>
              <w:tabs>
                <w:tab w:val="left" w:pos="566"/>
              </w:tabs>
              <w:rPr>
                <w:rFonts w:ascii="Noto Sans" w:hAnsi="Noto Sans"/>
              </w:rPr>
            </w:pPr>
          </w:p>
        </w:tc>
        <w:tc>
          <w:tcPr>
            <w:tcW w:w="581" w:type="dxa"/>
            <w:tcBorders>
              <w:left w:val="single" w:sz="4" w:space="0" w:color="000000"/>
              <w:bottom w:val="single" w:sz="4" w:space="0" w:color="000000"/>
            </w:tcBorders>
            <w:tcMar>
              <w:top w:w="0" w:type="dxa"/>
              <w:left w:w="108" w:type="dxa"/>
              <w:bottom w:w="0" w:type="dxa"/>
              <w:right w:w="108" w:type="dxa"/>
            </w:tcMar>
            <w:vAlign w:val="center"/>
          </w:tcPr>
          <w:p w14:paraId="6D508753" w14:textId="77777777" w:rsidR="00F93423" w:rsidRDefault="00F93423" w:rsidP="00F93423">
            <w:pPr>
              <w:pStyle w:val="Standard"/>
              <w:numPr>
                <w:ilvl w:val="0"/>
                <w:numId w:val="4"/>
              </w:numPr>
              <w:rPr>
                <w:rFonts w:ascii="Noto Sans" w:eastAsia="Noto Sans" w:hAnsi="Noto Sans" w:cs="Noto Sans"/>
              </w:rPr>
            </w:pPr>
            <w:r>
              <w:rPr>
                <w:rFonts w:ascii="Noto Sans" w:eastAsia="Noto Sans" w:hAnsi="Noto Sans" w:cs="Noto Sans"/>
              </w:rPr>
              <w:t>SÍ</w:t>
            </w:r>
          </w:p>
        </w:tc>
        <w:tc>
          <w:tcPr>
            <w:tcW w:w="675" w:type="dxa"/>
            <w:tcBorders>
              <w:left w:val="single" w:sz="4" w:space="0" w:color="000000"/>
              <w:bottom w:val="single" w:sz="4" w:space="0" w:color="000000"/>
            </w:tcBorders>
            <w:tcMar>
              <w:top w:w="0" w:type="dxa"/>
              <w:left w:w="108" w:type="dxa"/>
              <w:bottom w:w="0" w:type="dxa"/>
              <w:right w:w="108" w:type="dxa"/>
            </w:tcMar>
            <w:vAlign w:val="center"/>
          </w:tcPr>
          <w:p w14:paraId="4564640D" w14:textId="77777777" w:rsidR="00F93423" w:rsidRDefault="00F93423" w:rsidP="00F93423">
            <w:pPr>
              <w:pStyle w:val="Standard"/>
              <w:numPr>
                <w:ilvl w:val="0"/>
                <w:numId w:val="4"/>
              </w:numPr>
              <w:rPr>
                <w:rFonts w:ascii="Noto Sans" w:eastAsia="Noto Sans" w:hAnsi="Noto Sans" w:cs="Noto Sans"/>
              </w:rPr>
            </w:pPr>
            <w:r>
              <w:rPr>
                <w:rFonts w:ascii="Noto Sans" w:eastAsia="Noto Sans" w:hAnsi="Noto Sans" w:cs="Noto Sans"/>
              </w:rPr>
              <w:t>NO</w:t>
            </w:r>
          </w:p>
        </w:tc>
        <w:tc>
          <w:tcPr>
            <w:tcW w:w="2220" w:type="dxa"/>
            <w:tcBorders>
              <w:left w:val="single" w:sz="4" w:space="0" w:color="000000"/>
              <w:bottom w:val="single" w:sz="4" w:space="0" w:color="000000"/>
              <w:right w:val="single" w:sz="4" w:space="0" w:color="000000"/>
            </w:tcBorders>
            <w:tcMar>
              <w:top w:w="0" w:type="dxa"/>
              <w:left w:w="108" w:type="dxa"/>
              <w:bottom w:w="0" w:type="dxa"/>
              <w:right w:w="108" w:type="dxa"/>
            </w:tcMar>
          </w:tcPr>
          <w:p w14:paraId="375F2BF4" w14:textId="77777777" w:rsidR="00F93423" w:rsidRDefault="00F93423" w:rsidP="00F93423">
            <w:pPr>
              <w:pStyle w:val="Standard"/>
              <w:numPr>
                <w:ilvl w:val="0"/>
                <w:numId w:val="4"/>
              </w:numPr>
              <w:rPr>
                <w:rFonts w:ascii="Noto Sans" w:eastAsia="Noto Sans" w:hAnsi="Noto Sans" w:cs="Noto Sans"/>
                <w:color w:val="000000"/>
              </w:rPr>
            </w:pPr>
          </w:p>
        </w:tc>
      </w:tr>
    </w:tbl>
    <w:p w14:paraId="1FCE4D52" w14:textId="77777777" w:rsidR="00F93423" w:rsidRDefault="00F93423" w:rsidP="00F93423">
      <w:pPr>
        <w:pStyle w:val="Standard"/>
        <w:numPr>
          <w:ilvl w:val="0"/>
          <w:numId w:val="4"/>
        </w:numPr>
        <w:tabs>
          <w:tab w:val="left" w:pos="566"/>
        </w:tabs>
        <w:rPr>
          <w:rFonts w:ascii="Noto Sans" w:eastAsia="Noto Sans" w:hAnsi="Noto Sans" w:cs="Noto Sans"/>
          <w:color w:val="000000"/>
        </w:rPr>
      </w:pPr>
    </w:p>
    <w:p w14:paraId="763DDEE3" w14:textId="77777777" w:rsidR="00544EAD" w:rsidRDefault="00544EAD" w:rsidP="00F93423">
      <w:pPr>
        <w:pStyle w:val="Standard"/>
        <w:tabs>
          <w:tab w:val="left" w:pos="566"/>
        </w:tabs>
        <w:rPr>
          <w:rFonts w:ascii="Noto Sans" w:eastAsia="Noto Sans" w:hAnsi="Noto Sans" w:cs="Noto Sans"/>
          <w:b/>
          <w:color w:val="000000"/>
        </w:rPr>
      </w:pPr>
    </w:p>
    <w:p w14:paraId="4878FD3C" w14:textId="1B71C276" w:rsidR="00F93423" w:rsidRDefault="00F93423" w:rsidP="00F93423">
      <w:pPr>
        <w:pStyle w:val="Standard"/>
        <w:tabs>
          <w:tab w:val="left" w:pos="566"/>
        </w:tabs>
        <w:rPr>
          <w:rFonts w:ascii="Noto Sans" w:eastAsia="Noto Sans" w:hAnsi="Noto Sans" w:cs="Noto Sans"/>
          <w:b/>
          <w:color w:val="000000"/>
        </w:rPr>
      </w:pPr>
      <w:r>
        <w:rPr>
          <w:rFonts w:ascii="Noto Sans" w:eastAsia="Noto Sans" w:hAnsi="Noto Sans" w:cs="Noto Sans"/>
          <w:b/>
          <w:color w:val="000000"/>
        </w:rPr>
        <w:t>OBSERVACIONS:</w:t>
      </w:r>
    </w:p>
    <w:p w14:paraId="71B88C2F" w14:textId="77777777" w:rsidR="00AD47A4" w:rsidRDefault="00AD47A4" w:rsidP="00F93423">
      <w:pPr>
        <w:pStyle w:val="Ttulo"/>
        <w:numPr>
          <w:ilvl w:val="0"/>
          <w:numId w:val="4"/>
        </w:numPr>
        <w:suppressAutoHyphens/>
        <w:autoSpaceDN w:val="0"/>
        <w:textAlignment w:val="baseline"/>
        <w:rPr>
          <w:rFonts w:ascii="Noto Sans" w:eastAsia="Noto Sans" w:hAnsi="Noto Sans" w:cs="Noto Sans"/>
          <w:b w:val="0"/>
          <w:color w:val="000000"/>
          <w:sz w:val="22"/>
          <w:szCs w:val="22"/>
        </w:rPr>
      </w:pPr>
    </w:p>
    <w:sectPr w:rsidR="00AD47A4" w:rsidSect="0008770A">
      <w:headerReference w:type="default" r:id="rId11"/>
      <w:footerReference w:type="default" r:id="rId12"/>
      <w:headerReference w:type="first" r:id="rId13"/>
      <w:footerReference w:type="first" r:id="rId14"/>
      <w:pgSz w:w="11906" w:h="16838"/>
      <w:pgMar w:top="1418" w:right="851" w:bottom="1928" w:left="2552" w:header="851" w:footer="369" w:gutter="0"/>
      <w:cols w:space="720"/>
      <w:formProt w:val="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6E784B" w14:textId="77777777" w:rsidR="00927A61" w:rsidRDefault="00927A61">
      <w:r>
        <w:separator/>
      </w:r>
    </w:p>
  </w:endnote>
  <w:endnote w:type="continuationSeparator" w:id="0">
    <w:p w14:paraId="23C5D0BD" w14:textId="77777777" w:rsidR="00927A61" w:rsidRDefault="00927A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auto"/>
    <w:pitch w:val="variable"/>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687" w:usb1="00000013" w:usb2="00000000" w:usb3="00000000" w:csb0="0000009F" w:csb1="00000000"/>
  </w:font>
  <w:font w:name="Verdana">
    <w:panose1 w:val="020B0604030504040204"/>
    <w:charset w:val="00"/>
    <w:family w:val="swiss"/>
    <w:pitch w:val="variable"/>
    <w:sig w:usb0="A00006FF" w:usb1="4000205B" w:usb2="00000010" w:usb3="00000000" w:csb0="0000019F" w:csb1="00000000"/>
  </w:font>
  <w:font w:name="LegacySanITCBoo">
    <w:charset w:val="00"/>
    <w:family w:val="swiss"/>
    <w:pitch w:val="variable"/>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Noto Sans">
    <w:panose1 w:val="020B0502040504020204"/>
    <w:charset w:val="00"/>
    <w:family w:val="swiss"/>
    <w:pitch w:val="variable"/>
    <w:sig w:usb0="E00002FF" w:usb1="4000201F" w:usb2="08000029"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346" w:type="dxa"/>
      <w:tblInd w:w="-1843" w:type="dxa"/>
      <w:tblCellMar>
        <w:left w:w="0" w:type="dxa"/>
        <w:right w:w="0" w:type="dxa"/>
      </w:tblCellMar>
      <w:tblLook w:val="04A0" w:firstRow="1" w:lastRow="0" w:firstColumn="1" w:lastColumn="0" w:noHBand="0" w:noVBand="1"/>
    </w:tblPr>
    <w:tblGrid>
      <w:gridCol w:w="5483"/>
      <w:gridCol w:w="4863"/>
    </w:tblGrid>
    <w:tr w:rsidR="00E5531D" w14:paraId="090C0A24" w14:textId="77777777" w:rsidTr="00432F51">
      <w:trPr>
        <w:trHeight w:val="851"/>
      </w:trPr>
      <w:tc>
        <w:tcPr>
          <w:tcW w:w="5483" w:type="dxa"/>
        </w:tcPr>
        <w:p w14:paraId="3F9827EC" w14:textId="77777777" w:rsidR="00432F51" w:rsidRDefault="00432F51" w:rsidP="00432F51">
          <w:pPr>
            <w:pStyle w:val="Textonotapie"/>
            <w:tabs>
              <w:tab w:val="clear" w:pos="5386"/>
              <w:tab w:val="clear" w:pos="10772"/>
            </w:tabs>
            <w:spacing w:before="227" w:line="264" w:lineRule="auto"/>
            <w:rPr>
              <w:rFonts w:ascii="Noto Sans" w:hAnsi="Noto Sans"/>
              <w:sz w:val="15"/>
              <w:szCs w:val="15"/>
            </w:rPr>
          </w:pPr>
          <w:r>
            <w:rPr>
              <w:rFonts w:ascii="Noto Sans" w:hAnsi="Noto Sans"/>
              <w:sz w:val="15"/>
              <w:szCs w:val="15"/>
            </w:rPr>
            <w:t>C. del Ter, 16, Ed. Alexandre Rosselló Pastors</w:t>
          </w:r>
        </w:p>
        <w:p w14:paraId="4B406CEA" w14:textId="77777777" w:rsidR="00432F51" w:rsidRDefault="00432F51" w:rsidP="00432F51">
          <w:pPr>
            <w:pStyle w:val="Textonotapie"/>
            <w:tabs>
              <w:tab w:val="clear" w:pos="5386"/>
              <w:tab w:val="clear" w:pos="10772"/>
            </w:tabs>
            <w:spacing w:line="264" w:lineRule="auto"/>
            <w:rPr>
              <w:rFonts w:ascii="Noto Sans" w:hAnsi="Noto Sans"/>
              <w:sz w:val="15"/>
              <w:szCs w:val="15"/>
            </w:rPr>
          </w:pPr>
          <w:r>
            <w:rPr>
              <w:rFonts w:ascii="Noto Sans" w:hAnsi="Noto Sans"/>
              <w:sz w:val="15"/>
              <w:szCs w:val="15"/>
            </w:rPr>
            <w:t>07009 Palma</w:t>
          </w:r>
        </w:p>
        <w:p w14:paraId="019F213B" w14:textId="77777777" w:rsidR="00432F51" w:rsidRDefault="00432F51" w:rsidP="00432F51">
          <w:pPr>
            <w:pStyle w:val="Textonotapie"/>
            <w:tabs>
              <w:tab w:val="clear" w:pos="5386"/>
              <w:tab w:val="clear" w:pos="10772"/>
            </w:tabs>
            <w:spacing w:line="264" w:lineRule="auto"/>
            <w:rPr>
              <w:rFonts w:ascii="Noto Sans" w:hAnsi="Noto Sans"/>
              <w:sz w:val="15"/>
              <w:szCs w:val="15"/>
            </w:rPr>
          </w:pPr>
          <w:r>
            <w:rPr>
              <w:rFonts w:ascii="Noto Sans" w:hAnsi="Noto Sans"/>
              <w:sz w:val="15"/>
              <w:szCs w:val="15"/>
            </w:rPr>
            <w:t>Tel. 971 17 76 07  Fax 971 17 68 02</w:t>
          </w:r>
        </w:p>
        <w:p w14:paraId="50CA8E34" w14:textId="77777777" w:rsidR="00432F51" w:rsidRDefault="00432F51" w:rsidP="00432F51">
          <w:pPr>
            <w:pStyle w:val="Textonotapie"/>
            <w:tabs>
              <w:tab w:val="clear" w:pos="5386"/>
              <w:tab w:val="clear" w:pos="10772"/>
            </w:tabs>
            <w:spacing w:line="264" w:lineRule="auto"/>
            <w:rPr>
              <w:rFonts w:ascii="Noto Sans" w:hAnsi="Noto Sans"/>
              <w:sz w:val="15"/>
              <w:szCs w:val="15"/>
            </w:rPr>
          </w:pPr>
          <w:r>
            <w:rPr>
              <w:rFonts w:ascii="Noto Sans" w:hAnsi="Noto Sans"/>
              <w:sz w:val="15"/>
              <w:szCs w:val="15"/>
            </w:rPr>
            <w:t>mallorcadie@ibeducacio.eu</w:t>
          </w:r>
        </w:p>
        <w:p w14:paraId="01488ABB" w14:textId="05BE3C75" w:rsidR="00E5531D" w:rsidRDefault="00432F51" w:rsidP="00432F51">
          <w:pPr>
            <w:pStyle w:val="Textonotapie"/>
            <w:tabs>
              <w:tab w:val="clear" w:pos="5386"/>
              <w:tab w:val="clear" w:pos="10772"/>
            </w:tabs>
            <w:spacing w:line="264" w:lineRule="auto"/>
            <w:rPr>
              <w:rFonts w:ascii="Noto Sans" w:hAnsi="Noto Sans"/>
              <w:sz w:val="15"/>
              <w:szCs w:val="15"/>
            </w:rPr>
          </w:pPr>
          <w:hyperlink r:id="rId1">
            <w:r>
              <w:rPr>
                <w:rStyle w:val="EnlladInternet"/>
                <w:rFonts w:ascii="Noto Sans" w:hAnsi="Noto Sans" w:cs="Noto Sans"/>
                <w:color w:val="C30045"/>
                <w:sz w:val="15"/>
                <w:szCs w:val="15"/>
                <w:u w:val="none"/>
              </w:rPr>
              <w:t>die.caib.es</w:t>
            </w:r>
          </w:hyperlink>
        </w:p>
      </w:tc>
      <w:tc>
        <w:tcPr>
          <w:tcW w:w="4863" w:type="dxa"/>
          <w:vAlign w:val="bottom"/>
        </w:tcPr>
        <w:p w14:paraId="56FED3B1" w14:textId="77777777" w:rsidR="00E5531D" w:rsidRDefault="00E5531D">
          <w:pPr>
            <w:pStyle w:val="Contingutdelataula"/>
            <w:jc w:val="right"/>
            <w:rPr>
              <w:rFonts w:ascii="Noto Sans" w:hAnsi="Noto Sans"/>
              <w:sz w:val="18"/>
              <w:szCs w:val="18"/>
            </w:rPr>
          </w:pPr>
        </w:p>
      </w:tc>
    </w:tr>
  </w:tbl>
  <w:p w14:paraId="2DEDC80B" w14:textId="77777777" w:rsidR="00E5531D" w:rsidRDefault="00E5531D">
    <w:pPr>
      <w:pStyle w:val="Textonotapie"/>
      <w:tabs>
        <w:tab w:val="clear" w:pos="5386"/>
      </w:tabs>
      <w:spacing w:line="264" w:lineRule="auto"/>
      <w:ind w:left="-1843"/>
      <w:rPr>
        <w:rFonts w:ascii="Noto Sans" w:hAnsi="Noto Sans"/>
        <w:sz w:val="10"/>
        <w:szCs w:val="1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346" w:type="dxa"/>
      <w:tblInd w:w="-1843" w:type="dxa"/>
      <w:tblCellMar>
        <w:left w:w="0" w:type="dxa"/>
        <w:right w:w="0" w:type="dxa"/>
      </w:tblCellMar>
      <w:tblLook w:val="04A0" w:firstRow="1" w:lastRow="0" w:firstColumn="1" w:lastColumn="0" w:noHBand="0" w:noVBand="1"/>
    </w:tblPr>
    <w:tblGrid>
      <w:gridCol w:w="5483"/>
      <w:gridCol w:w="4863"/>
    </w:tblGrid>
    <w:tr w:rsidR="00AD47A4" w14:paraId="4830E5C1" w14:textId="77777777" w:rsidTr="00CE190A">
      <w:trPr>
        <w:trHeight w:val="851"/>
      </w:trPr>
      <w:tc>
        <w:tcPr>
          <w:tcW w:w="5483" w:type="dxa"/>
        </w:tcPr>
        <w:p w14:paraId="62EA2F8E" w14:textId="77777777" w:rsidR="00AD47A4" w:rsidRDefault="00AD47A4" w:rsidP="00AD47A4">
          <w:pPr>
            <w:pStyle w:val="Textonotapie"/>
            <w:tabs>
              <w:tab w:val="clear" w:pos="5386"/>
              <w:tab w:val="clear" w:pos="10772"/>
            </w:tabs>
            <w:spacing w:before="227" w:line="264" w:lineRule="auto"/>
            <w:rPr>
              <w:rFonts w:ascii="Noto Sans" w:hAnsi="Noto Sans"/>
              <w:sz w:val="15"/>
              <w:szCs w:val="15"/>
            </w:rPr>
          </w:pPr>
          <w:r>
            <w:rPr>
              <w:rFonts w:ascii="Noto Sans" w:hAnsi="Noto Sans"/>
              <w:sz w:val="15"/>
              <w:szCs w:val="15"/>
            </w:rPr>
            <w:t>C. del Ter, 16, Ed. Alexandre Rosselló Pastors</w:t>
          </w:r>
        </w:p>
        <w:p w14:paraId="4D2F57CA" w14:textId="77777777" w:rsidR="00AD47A4" w:rsidRDefault="00AD47A4" w:rsidP="00AD47A4">
          <w:pPr>
            <w:pStyle w:val="Textonotapie"/>
            <w:tabs>
              <w:tab w:val="clear" w:pos="5386"/>
              <w:tab w:val="clear" w:pos="10772"/>
            </w:tabs>
            <w:spacing w:line="264" w:lineRule="auto"/>
            <w:rPr>
              <w:rFonts w:ascii="Noto Sans" w:hAnsi="Noto Sans"/>
              <w:sz w:val="15"/>
              <w:szCs w:val="15"/>
            </w:rPr>
          </w:pPr>
          <w:r>
            <w:rPr>
              <w:rFonts w:ascii="Noto Sans" w:hAnsi="Noto Sans"/>
              <w:sz w:val="15"/>
              <w:szCs w:val="15"/>
            </w:rPr>
            <w:t>07009 Palma</w:t>
          </w:r>
        </w:p>
        <w:p w14:paraId="2C47CE3B" w14:textId="77777777" w:rsidR="00AD47A4" w:rsidRDefault="00AD47A4" w:rsidP="00AD47A4">
          <w:pPr>
            <w:pStyle w:val="Textonotapie"/>
            <w:tabs>
              <w:tab w:val="clear" w:pos="5386"/>
              <w:tab w:val="clear" w:pos="10772"/>
            </w:tabs>
            <w:spacing w:line="264" w:lineRule="auto"/>
            <w:rPr>
              <w:rFonts w:ascii="Noto Sans" w:hAnsi="Noto Sans"/>
              <w:sz w:val="15"/>
              <w:szCs w:val="15"/>
            </w:rPr>
          </w:pPr>
          <w:r>
            <w:rPr>
              <w:rFonts w:ascii="Noto Sans" w:hAnsi="Noto Sans"/>
              <w:sz w:val="15"/>
              <w:szCs w:val="15"/>
            </w:rPr>
            <w:t>Tel. 971 17 76 07  Fax 971 17 68 02</w:t>
          </w:r>
        </w:p>
        <w:p w14:paraId="59BF6BD9" w14:textId="77777777" w:rsidR="00AD47A4" w:rsidRDefault="00AD47A4" w:rsidP="00AD47A4">
          <w:pPr>
            <w:pStyle w:val="Textonotapie"/>
            <w:tabs>
              <w:tab w:val="clear" w:pos="5386"/>
              <w:tab w:val="clear" w:pos="10772"/>
            </w:tabs>
            <w:spacing w:line="264" w:lineRule="auto"/>
            <w:rPr>
              <w:rFonts w:ascii="Noto Sans" w:hAnsi="Noto Sans"/>
              <w:sz w:val="15"/>
              <w:szCs w:val="15"/>
            </w:rPr>
          </w:pPr>
          <w:r>
            <w:rPr>
              <w:rFonts w:ascii="Noto Sans" w:hAnsi="Noto Sans"/>
              <w:sz w:val="15"/>
              <w:szCs w:val="15"/>
            </w:rPr>
            <w:t>mallorcadie@ibeducacio.eu</w:t>
          </w:r>
        </w:p>
        <w:p w14:paraId="1F994970" w14:textId="77777777" w:rsidR="00AD47A4" w:rsidRDefault="00AD47A4" w:rsidP="00AD47A4">
          <w:pPr>
            <w:pStyle w:val="Textonotapie"/>
            <w:tabs>
              <w:tab w:val="clear" w:pos="5386"/>
              <w:tab w:val="clear" w:pos="10772"/>
            </w:tabs>
            <w:spacing w:line="264" w:lineRule="auto"/>
            <w:rPr>
              <w:rFonts w:ascii="Noto Sans" w:hAnsi="Noto Sans"/>
              <w:sz w:val="15"/>
              <w:szCs w:val="15"/>
            </w:rPr>
          </w:pPr>
          <w:hyperlink r:id="rId1">
            <w:r>
              <w:rPr>
                <w:rStyle w:val="EnlladInternet"/>
                <w:rFonts w:ascii="Noto Sans" w:hAnsi="Noto Sans" w:cs="Noto Sans"/>
                <w:color w:val="C30045"/>
                <w:sz w:val="15"/>
                <w:szCs w:val="15"/>
                <w:u w:val="none"/>
              </w:rPr>
              <w:t>die.caib.es</w:t>
            </w:r>
          </w:hyperlink>
        </w:p>
      </w:tc>
      <w:tc>
        <w:tcPr>
          <w:tcW w:w="4863" w:type="dxa"/>
          <w:vAlign w:val="bottom"/>
        </w:tcPr>
        <w:p w14:paraId="56A30CDA" w14:textId="77777777" w:rsidR="00AD47A4" w:rsidRDefault="00AD47A4" w:rsidP="00AD47A4">
          <w:pPr>
            <w:pStyle w:val="Contingutdelataula"/>
            <w:jc w:val="right"/>
            <w:rPr>
              <w:rFonts w:ascii="Noto Sans" w:hAnsi="Noto Sans"/>
              <w:sz w:val="18"/>
              <w:szCs w:val="18"/>
            </w:rPr>
          </w:pPr>
        </w:p>
      </w:tc>
    </w:tr>
  </w:tbl>
  <w:p w14:paraId="52D8D181" w14:textId="77777777" w:rsidR="00AD47A4" w:rsidRDefault="00AD47A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53259A" w14:textId="77777777" w:rsidR="00927A61" w:rsidRDefault="00927A61">
      <w:r>
        <w:separator/>
      </w:r>
    </w:p>
  </w:footnote>
  <w:footnote w:type="continuationSeparator" w:id="0">
    <w:p w14:paraId="047A85A0" w14:textId="77777777" w:rsidR="00927A61" w:rsidRDefault="00927A61">
      <w:r>
        <w:continuationSeparator/>
      </w:r>
    </w:p>
  </w:footnote>
  <w:footnote w:id="1">
    <w:p w14:paraId="084030CC" w14:textId="2F0258F0" w:rsidR="00B02BDB" w:rsidRPr="00B02BDB" w:rsidRDefault="00B02BDB">
      <w:pPr>
        <w:pStyle w:val="Textonotapie"/>
        <w:rPr>
          <w:lang w:val="es-ES"/>
        </w:rPr>
      </w:pPr>
      <w:r>
        <w:rPr>
          <w:rStyle w:val="Refdenotaalpie"/>
        </w:rPr>
        <w:footnoteRef/>
      </w:r>
      <w:r>
        <w:t xml:space="preserve"> </w:t>
      </w:r>
      <w:r>
        <w:rPr>
          <w:rFonts w:ascii="Noto Sans" w:hAnsi="Noto Sans"/>
          <w:sz w:val="18"/>
          <w:szCs w:val="18"/>
        </w:rPr>
        <w:t>D’acord amb l’article 46 del Decret 4/2023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42E0F0" w14:textId="72B4E214" w:rsidR="00E5531D" w:rsidRDefault="00AD47A4">
    <w:pPr>
      <w:ind w:left="2154"/>
      <w:jc w:val="right"/>
    </w:pPr>
    <w:r w:rsidRPr="00AD47A4">
      <w:rPr>
        <w:noProof/>
      </w:rPr>
      <w:drawing>
        <wp:anchor distT="0" distB="0" distL="114300" distR="114300" simplePos="0" relativeHeight="251660800" behindDoc="0" locked="0" layoutInCell="1" allowOverlap="1" wp14:anchorId="2052131A" wp14:editId="085222FD">
          <wp:simplePos x="0" y="0"/>
          <wp:positionH relativeFrom="column">
            <wp:posOffset>-1080135</wp:posOffset>
          </wp:positionH>
          <wp:positionV relativeFrom="paragraph">
            <wp:posOffset>-90170</wp:posOffset>
          </wp:positionV>
          <wp:extent cx="561600" cy="601200"/>
          <wp:effectExtent l="0" t="0" r="0" b="0"/>
          <wp:wrapSquare wrapText="bothSides"/>
          <wp:docPr id="2107184112" name="Imagen 1" descr="Logotip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184112" name="Imagen 1" descr="Logotipo&#10;&#10;El contenido generado por IA puede ser incorrecto."/>
                  <pic:cNvPicPr/>
                </pic:nvPicPr>
                <pic:blipFill>
                  <a:blip r:embed="rId1">
                    <a:extLst>
                      <a:ext uri="{28A0092B-C50C-407E-A947-70E740481C1C}">
                        <a14:useLocalDpi xmlns:a14="http://schemas.microsoft.com/office/drawing/2010/main" val="0"/>
                      </a:ext>
                    </a:extLst>
                  </a:blip>
                  <a:stretch>
                    <a:fillRect/>
                  </a:stretch>
                </pic:blipFill>
                <pic:spPr>
                  <a:xfrm>
                    <a:off x="0" y="0"/>
                    <a:ext cx="561600" cy="601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E0E8D5" w14:textId="13D6CCD7" w:rsidR="00AD47A4" w:rsidRDefault="00AD47A4">
    <w:pPr>
      <w:pStyle w:val="Encabezado"/>
    </w:pPr>
    <w:r>
      <w:rPr>
        <w:noProof/>
      </w:rPr>
      <w:drawing>
        <wp:anchor distT="0" distB="0" distL="0" distR="0" simplePos="0" relativeHeight="251657728" behindDoc="0" locked="0" layoutInCell="1" allowOverlap="1" wp14:anchorId="327D076F" wp14:editId="761D065F">
          <wp:simplePos x="0" y="0"/>
          <wp:positionH relativeFrom="column">
            <wp:posOffset>4544060</wp:posOffset>
          </wp:positionH>
          <wp:positionV relativeFrom="paragraph">
            <wp:posOffset>125730</wp:posOffset>
          </wp:positionV>
          <wp:extent cx="831600" cy="1382400"/>
          <wp:effectExtent l="0" t="0" r="0" b="0"/>
          <wp:wrapTopAndBottom/>
          <wp:docPr id="266480847" name="Imatge2" descr="Logotip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72624" name="Imatge2" descr="Logotipo&#10;&#10;El contenido generado por IA puede ser incorrecto."/>
                  <pic:cNvPicPr>
                    <a:picLocks noChangeAspect="1" noChangeArrowheads="1"/>
                  </pic:cNvPicPr>
                </pic:nvPicPr>
                <pic:blipFill>
                  <a:blip r:embed="rId1"/>
                  <a:stretch>
                    <a:fillRect/>
                  </a:stretch>
                </pic:blipFill>
                <pic:spPr bwMode="auto">
                  <a:xfrm>
                    <a:off x="0" y="0"/>
                    <a:ext cx="831600" cy="13824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0" distR="0" simplePos="0" relativeHeight="251659776" behindDoc="0" locked="0" layoutInCell="1" allowOverlap="1" wp14:anchorId="7D36AE14" wp14:editId="58691A5A">
          <wp:simplePos x="0" y="0"/>
          <wp:positionH relativeFrom="column">
            <wp:posOffset>-1080135</wp:posOffset>
          </wp:positionH>
          <wp:positionV relativeFrom="paragraph">
            <wp:posOffset>-90170</wp:posOffset>
          </wp:positionV>
          <wp:extent cx="2389505" cy="853440"/>
          <wp:effectExtent l="0" t="0" r="0" b="0"/>
          <wp:wrapTopAndBottom/>
          <wp:docPr id="623702544" name="Imagen2" descr="For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572047" name="Imagen2" descr="Forma&#10;&#10;El contenido generado por IA puede ser incorrecto."/>
                  <pic:cNvPicPr>
                    <a:picLocks noChangeAspect="1" noChangeArrowheads="1"/>
                  </pic:cNvPicPr>
                </pic:nvPicPr>
                <pic:blipFill>
                  <a:blip r:embed="rId2"/>
                  <a:stretch>
                    <a:fillRect/>
                  </a:stretch>
                </pic:blipFill>
                <pic:spPr bwMode="auto">
                  <a:xfrm>
                    <a:off x="0" y="0"/>
                    <a:ext cx="2389505" cy="85344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1509CC"/>
    <w:multiLevelType w:val="multilevel"/>
    <w:tmpl w:val="2FD671A0"/>
    <w:styleLink w:val="WW8Num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10566D77"/>
    <w:multiLevelType w:val="multilevel"/>
    <w:tmpl w:val="57DCE4BC"/>
    <w:styleLink w:val="WW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27F92459"/>
    <w:multiLevelType w:val="multilevel"/>
    <w:tmpl w:val="6EA2B432"/>
    <w:lvl w:ilvl="0">
      <w:start w:val="1"/>
      <w:numFmt w:val="none"/>
      <w:pStyle w:val="Ttulo1"/>
      <w:suff w:val="nothing"/>
      <w:lvlText w:val=""/>
      <w:lvlJc w:val="left"/>
      <w:pPr>
        <w:tabs>
          <w:tab w:val="num" w:pos="432"/>
        </w:tabs>
        <w:ind w:left="432" w:hanging="432"/>
      </w:pPr>
    </w:lvl>
    <w:lvl w:ilvl="1">
      <w:start w:val="1"/>
      <w:numFmt w:val="none"/>
      <w:pStyle w:val="Ttulo2"/>
      <w:suff w:val="nothing"/>
      <w:lvlText w:val=""/>
      <w:lvlJc w:val="left"/>
      <w:pPr>
        <w:tabs>
          <w:tab w:val="num" w:pos="576"/>
        </w:tabs>
        <w:ind w:left="576" w:hanging="576"/>
      </w:pPr>
    </w:lvl>
    <w:lvl w:ilvl="2">
      <w:start w:val="1"/>
      <w:numFmt w:val="none"/>
      <w:pStyle w:val="Ttulo3"/>
      <w:suff w:val="nothing"/>
      <w:lvlText w:val=""/>
      <w:lvlJc w:val="left"/>
      <w:pPr>
        <w:tabs>
          <w:tab w:val="num" w:pos="720"/>
        </w:tabs>
        <w:ind w:left="720" w:hanging="720"/>
      </w:pPr>
    </w:lvl>
    <w:lvl w:ilvl="3">
      <w:start w:val="1"/>
      <w:numFmt w:val="none"/>
      <w:pStyle w:val="Ttulo4"/>
      <w:suff w:val="nothing"/>
      <w:lvlText w:val=""/>
      <w:lvlJc w:val="left"/>
      <w:pPr>
        <w:tabs>
          <w:tab w:val="num" w:pos="864"/>
        </w:tabs>
        <w:ind w:left="864" w:hanging="864"/>
      </w:pPr>
    </w:lvl>
    <w:lvl w:ilvl="4">
      <w:start w:val="1"/>
      <w:numFmt w:val="none"/>
      <w:pStyle w:val="Ttulo5"/>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15:restartNumberingAfterBreak="0">
    <w:nsid w:val="68E3194A"/>
    <w:multiLevelType w:val="multilevel"/>
    <w:tmpl w:val="CB24D51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16cid:durableId="1108620114">
    <w:abstractNumId w:val="2"/>
  </w:num>
  <w:num w:numId="2" w16cid:durableId="1687780843">
    <w:abstractNumId w:val="3"/>
  </w:num>
  <w:num w:numId="3" w16cid:durableId="999230825">
    <w:abstractNumId w:val="0"/>
  </w:num>
  <w:num w:numId="4" w16cid:durableId="1605647087">
    <w:abstractNumId w:val="1"/>
  </w:num>
  <w:num w:numId="5" w16cid:durableId="767308249">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531D"/>
    <w:rsid w:val="0008770A"/>
    <w:rsid w:val="00432F51"/>
    <w:rsid w:val="00471AEB"/>
    <w:rsid w:val="00544EAD"/>
    <w:rsid w:val="00591046"/>
    <w:rsid w:val="00781CC4"/>
    <w:rsid w:val="00927A61"/>
    <w:rsid w:val="009F3A47"/>
    <w:rsid w:val="00A3112D"/>
    <w:rsid w:val="00AD47A4"/>
    <w:rsid w:val="00AD7A27"/>
    <w:rsid w:val="00B02BDB"/>
    <w:rsid w:val="00B35917"/>
    <w:rsid w:val="00C65957"/>
    <w:rsid w:val="00C96D04"/>
    <w:rsid w:val="00D7753F"/>
    <w:rsid w:val="00E5531D"/>
    <w:rsid w:val="00F9342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7671BF"/>
  <w15:docId w15:val="{F56F3FDF-ADF4-467C-8548-4AE32EDAF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ahoma"/>
        <w:sz w:val="24"/>
        <w:szCs w:val="24"/>
        <w:lang w:val="ca-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imes New Roman" w:cs="Times New Roman"/>
      <w:sz w:val="20"/>
      <w:szCs w:val="20"/>
    </w:rPr>
  </w:style>
  <w:style w:type="paragraph" w:styleId="Ttulo1">
    <w:name w:val="heading 1"/>
    <w:basedOn w:val="Normal"/>
    <w:next w:val="Normal"/>
    <w:uiPriority w:val="9"/>
    <w:qFormat/>
    <w:pPr>
      <w:keepNext/>
      <w:numPr>
        <w:numId w:val="1"/>
      </w:numPr>
      <w:outlineLvl w:val="0"/>
    </w:pPr>
    <w:rPr>
      <w:b/>
      <w:sz w:val="24"/>
    </w:rPr>
  </w:style>
  <w:style w:type="paragraph" w:styleId="Ttulo2">
    <w:name w:val="heading 2"/>
    <w:basedOn w:val="Normal"/>
    <w:next w:val="Normal"/>
    <w:uiPriority w:val="9"/>
    <w:semiHidden/>
    <w:unhideWhenUsed/>
    <w:qFormat/>
    <w:pPr>
      <w:keepNext/>
      <w:numPr>
        <w:ilvl w:val="1"/>
        <w:numId w:val="1"/>
      </w:numPr>
      <w:jc w:val="both"/>
      <w:outlineLvl w:val="1"/>
    </w:pPr>
    <w:rPr>
      <w:rFonts w:ascii="Comic Sans MS" w:hAnsi="Comic Sans MS"/>
      <w:b/>
      <w:sz w:val="18"/>
    </w:rPr>
  </w:style>
  <w:style w:type="paragraph" w:styleId="Ttulo3">
    <w:name w:val="heading 3"/>
    <w:basedOn w:val="Normal"/>
    <w:next w:val="Normal"/>
    <w:uiPriority w:val="9"/>
    <w:semiHidden/>
    <w:unhideWhenUsed/>
    <w:qFormat/>
    <w:pPr>
      <w:keepNext/>
      <w:numPr>
        <w:ilvl w:val="2"/>
        <w:numId w:val="1"/>
      </w:numPr>
      <w:jc w:val="both"/>
      <w:outlineLvl w:val="2"/>
    </w:pPr>
    <w:rPr>
      <w:rFonts w:ascii="Verdana" w:hAnsi="Verdana"/>
      <w:b/>
      <w:sz w:val="18"/>
    </w:rPr>
  </w:style>
  <w:style w:type="paragraph" w:styleId="Ttulo4">
    <w:name w:val="heading 4"/>
    <w:basedOn w:val="Normal"/>
    <w:next w:val="Normal"/>
    <w:uiPriority w:val="9"/>
    <w:semiHidden/>
    <w:unhideWhenUsed/>
    <w:qFormat/>
    <w:pPr>
      <w:keepNext/>
      <w:numPr>
        <w:ilvl w:val="3"/>
        <w:numId w:val="1"/>
      </w:numPr>
      <w:jc w:val="both"/>
      <w:outlineLvl w:val="3"/>
    </w:pPr>
    <w:rPr>
      <w:b/>
      <w:sz w:val="24"/>
    </w:rPr>
  </w:style>
  <w:style w:type="paragraph" w:styleId="Ttulo5">
    <w:name w:val="heading 5"/>
    <w:basedOn w:val="Normal"/>
    <w:next w:val="Normal"/>
    <w:uiPriority w:val="9"/>
    <w:semiHidden/>
    <w:unhideWhenUsed/>
    <w:qFormat/>
    <w:pPr>
      <w:keepNext/>
      <w:numPr>
        <w:ilvl w:val="4"/>
        <w:numId w:val="1"/>
      </w:numPr>
      <w:ind w:left="0" w:firstLine="5529"/>
      <w:jc w:val="both"/>
      <w:outlineLvl w:val="4"/>
    </w:pPr>
    <w:rPr>
      <w:rFonts w:ascii="LegacySanITCBoo" w:hAnsi="LegacySanITCBoo"/>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Carctersdenotaalpeu">
    <w:name w:val="Caràcters de nota al peu"/>
    <w:basedOn w:val="Fuentedeprrafopredeter"/>
    <w:qFormat/>
    <w:rPr>
      <w:vertAlign w:val="superscript"/>
    </w:rPr>
  </w:style>
  <w:style w:type="character" w:customStyle="1" w:styleId="Ttulo1Car">
    <w:name w:val="Título 1 Car"/>
    <w:basedOn w:val="Fuentedeprrafopredeter"/>
    <w:qFormat/>
    <w:rPr>
      <w:b/>
      <w:sz w:val="24"/>
      <w:lang w:val="ca-ES"/>
    </w:rPr>
  </w:style>
  <w:style w:type="character" w:customStyle="1" w:styleId="EncabezadoCar">
    <w:name w:val="Encabezado Car"/>
    <w:basedOn w:val="Fuentedeprrafopredeter"/>
    <w:qFormat/>
    <w:rPr>
      <w:lang w:val="ca-ES"/>
    </w:rPr>
  </w:style>
  <w:style w:type="character" w:customStyle="1" w:styleId="EnlladInternet">
    <w:name w:val="Enllaç d'Internet"/>
    <w:basedOn w:val="Fuentedeprrafopredeter"/>
    <w:rPr>
      <w:color w:val="0000FF"/>
      <w:u w:val="single"/>
    </w:rPr>
  </w:style>
  <w:style w:type="character" w:customStyle="1" w:styleId="ncoradenotaalpeu">
    <w:name w:val="Àncora de nota al peu"/>
    <w:rPr>
      <w:vertAlign w:val="superscript"/>
    </w:rPr>
  </w:style>
  <w:style w:type="character" w:customStyle="1" w:styleId="ncoradenotafinal">
    <w:name w:val="Àncora de nota final"/>
    <w:rPr>
      <w:vertAlign w:val="superscript"/>
    </w:rPr>
  </w:style>
  <w:style w:type="character" w:customStyle="1" w:styleId="Carctersdenotafinal">
    <w:name w:val="Caràcters de nota final"/>
    <w:qFormat/>
  </w:style>
  <w:style w:type="paragraph" w:customStyle="1" w:styleId="HeaderandFooter">
    <w:name w:val="Header and Footer"/>
    <w:basedOn w:val="Normal"/>
    <w:qFormat/>
    <w:pPr>
      <w:suppressLineNumbers/>
      <w:tabs>
        <w:tab w:val="center" w:pos="4819"/>
        <w:tab w:val="right" w:pos="9638"/>
      </w:tabs>
    </w:pPr>
  </w:style>
  <w:style w:type="paragraph" w:styleId="Encabezado">
    <w:name w:val="header"/>
    <w:basedOn w:val="Normal"/>
    <w:pPr>
      <w:tabs>
        <w:tab w:val="center" w:pos="4252"/>
        <w:tab w:val="right" w:pos="8504"/>
      </w:tabs>
    </w:pPr>
  </w:style>
  <w:style w:type="paragraph" w:styleId="Textoindependiente">
    <w:name w:val="Body Text"/>
    <w:basedOn w:val="Normal"/>
    <w:pPr>
      <w:spacing w:line="360" w:lineRule="auto"/>
      <w:jc w:val="both"/>
    </w:pPr>
    <w:rPr>
      <w:rFonts w:ascii="Arial" w:hAnsi="Arial"/>
    </w:rPr>
  </w:style>
  <w:style w:type="paragraph" w:styleId="Lista">
    <w:name w:val="List"/>
    <w:basedOn w:val="Textoindependiente"/>
    <w:rPr>
      <w:rFonts w:cs="Tahoma"/>
    </w:rPr>
  </w:style>
  <w:style w:type="paragraph" w:styleId="Descripcin">
    <w:name w:val="caption"/>
    <w:basedOn w:val="Normal"/>
    <w:qFormat/>
    <w:pPr>
      <w:suppressLineNumbers/>
      <w:spacing w:before="120" w:after="120"/>
    </w:pPr>
    <w:rPr>
      <w:rFonts w:cs="Tahoma"/>
      <w:i/>
      <w:iCs/>
      <w:sz w:val="24"/>
      <w:szCs w:val="24"/>
    </w:rPr>
  </w:style>
  <w:style w:type="paragraph" w:customStyle="1" w:styleId="ndex">
    <w:name w:val="Índex"/>
    <w:basedOn w:val="Normal"/>
    <w:qFormat/>
    <w:pPr>
      <w:suppressLineNumbers/>
    </w:pPr>
    <w:rPr>
      <w:rFonts w:cs="Tahoma"/>
    </w:rPr>
  </w:style>
  <w:style w:type="paragraph" w:customStyle="1" w:styleId="Encapalament">
    <w:name w:val="Encapçalament"/>
    <w:basedOn w:val="Normal"/>
    <w:next w:val="Textoindependiente"/>
    <w:qFormat/>
    <w:pPr>
      <w:keepNext/>
      <w:spacing w:before="240" w:after="120"/>
    </w:pPr>
    <w:rPr>
      <w:rFonts w:ascii="Arial" w:eastAsia="MS Mincho" w:hAnsi="Arial" w:cs="Tahoma"/>
      <w:sz w:val="28"/>
      <w:szCs w:val="28"/>
    </w:rPr>
  </w:style>
  <w:style w:type="paragraph" w:styleId="Textonotapie">
    <w:name w:val="footnote text"/>
    <w:basedOn w:val="Normal"/>
    <w:pPr>
      <w:suppressLineNumbers/>
      <w:tabs>
        <w:tab w:val="center" w:pos="5386"/>
        <w:tab w:val="right" w:pos="10772"/>
      </w:tabs>
    </w:pPr>
  </w:style>
  <w:style w:type="paragraph" w:styleId="Ttulo">
    <w:name w:val="Title"/>
    <w:basedOn w:val="Normal"/>
    <w:next w:val="Subttulo"/>
    <w:uiPriority w:val="10"/>
    <w:qFormat/>
    <w:pPr>
      <w:jc w:val="center"/>
    </w:pPr>
    <w:rPr>
      <w:b/>
      <w:sz w:val="28"/>
    </w:rPr>
  </w:style>
  <w:style w:type="paragraph" w:styleId="Subttulo">
    <w:name w:val="Subtitle"/>
    <w:basedOn w:val="Encabezado"/>
    <w:next w:val="Textoindependiente"/>
    <w:uiPriority w:val="11"/>
    <w:qFormat/>
    <w:pPr>
      <w:jc w:val="center"/>
    </w:pPr>
    <w:rPr>
      <w:i/>
      <w:iCs/>
      <w:sz w:val="28"/>
      <w:szCs w:val="28"/>
    </w:rPr>
  </w:style>
  <w:style w:type="paragraph" w:customStyle="1" w:styleId="Estilo1">
    <w:name w:val="Estilo1"/>
    <w:basedOn w:val="Textonotapie"/>
    <w:qFormat/>
  </w:style>
  <w:style w:type="paragraph" w:styleId="Textoindependiente2">
    <w:name w:val="Body Text 2"/>
    <w:basedOn w:val="Normal"/>
    <w:qFormat/>
    <w:rPr>
      <w:sz w:val="24"/>
    </w:rPr>
  </w:style>
  <w:style w:type="paragraph" w:styleId="Textoindependiente3">
    <w:name w:val="Body Text 3"/>
    <w:basedOn w:val="Normal"/>
    <w:qFormat/>
    <w:pPr>
      <w:jc w:val="both"/>
    </w:pPr>
    <w:rPr>
      <w:sz w:val="24"/>
    </w:rPr>
  </w:style>
  <w:style w:type="paragraph" w:customStyle="1" w:styleId="Contingutdelataula">
    <w:name w:val="Contingut de la taula"/>
    <w:basedOn w:val="Normal"/>
    <w:qFormat/>
    <w:pPr>
      <w:suppressLineNumbers/>
    </w:pPr>
  </w:style>
  <w:style w:type="paragraph" w:customStyle="1" w:styleId="Encapalamentdelataula">
    <w:name w:val="Encapçalament de la taula"/>
    <w:basedOn w:val="Contingutdelataula"/>
    <w:qFormat/>
    <w:pPr>
      <w:jc w:val="center"/>
    </w:pPr>
    <w:rPr>
      <w:b/>
      <w:bCs/>
    </w:rPr>
  </w:style>
  <w:style w:type="paragraph" w:styleId="Piedepgina">
    <w:name w:val="footer"/>
    <w:basedOn w:val="Normal"/>
    <w:pPr>
      <w:suppressLineNumbers/>
      <w:tabs>
        <w:tab w:val="center" w:pos="5386"/>
        <w:tab w:val="right" w:pos="10772"/>
      </w:tabs>
    </w:pPr>
  </w:style>
  <w:style w:type="paragraph" w:customStyle="1" w:styleId="Citacions">
    <w:name w:val="Citacions"/>
    <w:basedOn w:val="Normal"/>
    <w:qFormat/>
    <w:pPr>
      <w:spacing w:after="283"/>
      <w:ind w:left="567" w:right="567"/>
    </w:pPr>
  </w:style>
  <w:style w:type="paragraph" w:customStyle="1" w:styleId="LO-normal">
    <w:name w:val="LO-normal"/>
    <w:qFormat/>
  </w:style>
  <w:style w:type="paragraph" w:customStyle="1" w:styleId="Taules">
    <w:name w:val="Taules"/>
    <w:qFormat/>
    <w:pPr>
      <w:widowControl w:val="0"/>
    </w:pPr>
    <w:rPr>
      <w:rFonts w:ascii="Noto Sans" w:hAnsi="Noto Sans"/>
      <w:sz w:val="20"/>
      <w:szCs w:val="20"/>
    </w:rPr>
  </w:style>
  <w:style w:type="paragraph" w:customStyle="1" w:styleId="Contingutdelmarc">
    <w:name w:val="Contingut del marc"/>
    <w:basedOn w:val="Normal"/>
    <w:qFormat/>
  </w:style>
  <w:style w:type="numbering" w:customStyle="1" w:styleId="WW8Num1">
    <w:name w:val="WW8Num1"/>
    <w:qFormat/>
    <w:pPr>
      <w:numPr>
        <w:numId w:val="3"/>
      </w:numPr>
    </w:pPr>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 w:type="numbering" w:customStyle="1" w:styleId="WW8Num8">
    <w:name w:val="WW8Num8"/>
    <w:qFormat/>
  </w:style>
  <w:style w:type="numbering" w:customStyle="1" w:styleId="WW8Num9">
    <w:name w:val="WW8Num9"/>
    <w:qFormat/>
  </w:style>
  <w:style w:type="numbering" w:customStyle="1" w:styleId="WW8Num10">
    <w:name w:val="WW8Num10"/>
    <w:qFormat/>
  </w:style>
  <w:style w:type="numbering" w:customStyle="1" w:styleId="WW8Num11">
    <w:name w:val="WW8Num11"/>
    <w:qFormat/>
  </w:style>
  <w:style w:type="paragraph" w:customStyle="1" w:styleId="Standard">
    <w:name w:val="Standard"/>
    <w:rsid w:val="00C96D04"/>
    <w:pPr>
      <w:suppressAutoHyphens/>
      <w:autoSpaceDN w:val="0"/>
      <w:textAlignment w:val="baseline"/>
    </w:pPr>
    <w:rPr>
      <w:rFonts w:eastAsia="Times New Roman" w:cs="Times New Roman"/>
      <w:kern w:val="3"/>
      <w:sz w:val="20"/>
      <w:szCs w:val="20"/>
    </w:rPr>
  </w:style>
  <w:style w:type="paragraph" w:customStyle="1" w:styleId="Footnote">
    <w:name w:val="Footnote"/>
    <w:basedOn w:val="Standard"/>
    <w:rsid w:val="00C96D04"/>
    <w:pPr>
      <w:suppressLineNumbers/>
      <w:tabs>
        <w:tab w:val="center" w:pos="5386"/>
        <w:tab w:val="right" w:pos="10772"/>
      </w:tabs>
    </w:pPr>
  </w:style>
  <w:style w:type="numbering" w:customStyle="1" w:styleId="WWNum1">
    <w:name w:val="WWNum1"/>
    <w:basedOn w:val="Sinlista"/>
    <w:rsid w:val="00C96D04"/>
    <w:pPr>
      <w:numPr>
        <w:numId w:val="4"/>
      </w:numPr>
    </w:pPr>
  </w:style>
  <w:style w:type="character" w:styleId="Refdenotaalpie">
    <w:name w:val="footnote reference"/>
    <w:basedOn w:val="Fuentedeprrafopredeter"/>
    <w:uiPriority w:val="99"/>
    <w:semiHidden/>
    <w:unhideWhenUsed/>
    <w:rsid w:val="00C96D04"/>
    <w:rPr>
      <w:vertAlign w:val="superscript"/>
    </w:rPr>
  </w:style>
  <w:style w:type="table" w:styleId="Tablaconcuadrcula">
    <w:name w:val="Table Grid"/>
    <w:basedOn w:val="Tablanormal"/>
    <w:uiPriority w:val="39"/>
    <w:rsid w:val="00C96D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die.caib.es/"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die.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b86465f9-58ee-4d74-a6d6-ad8f00edbb24" xsi:nil="true"/>
    <lcf76f155ced4ddcb4097134ff3c332f xmlns="4c86d074-99f5-4936-9c0a-7ad0c1177b53">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ED765AE8C86AE041B7F14A75F9C82EE6" ma:contentTypeVersion="13" ma:contentTypeDescription="Crear nuevo documento." ma:contentTypeScope="" ma:versionID="75b736629e58c73472dd9c631ec1e95c">
  <xsd:schema xmlns:xsd="http://www.w3.org/2001/XMLSchema" xmlns:xs="http://www.w3.org/2001/XMLSchema" xmlns:p="http://schemas.microsoft.com/office/2006/metadata/properties" xmlns:ns2="4c86d074-99f5-4936-9c0a-7ad0c1177b53" xmlns:ns3="b86465f9-58ee-4d74-a6d6-ad8f00edbb24" targetNamespace="http://schemas.microsoft.com/office/2006/metadata/properties" ma:root="true" ma:fieldsID="f1091b6012b578f39e9b83614d3c288b" ns2:_="" ns3:_="">
    <xsd:import namespace="4c86d074-99f5-4936-9c0a-7ad0c1177b53"/>
    <xsd:import namespace="b86465f9-58ee-4d74-a6d6-ad8f00edbb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86d074-99f5-4936-9c0a-7ad0c1177b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cba40e51-01a5-45a3-a4ec-7aa63f748c42"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86465f9-58ee-4d74-a6d6-ad8f00edbb24"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1c91a80b-7783-403d-8cf1-1c07d9e5e625}" ma:internalName="TaxCatchAll" ma:showField="CatchAllData" ma:web="b86465f9-58ee-4d74-a6d6-ad8f00edbb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124756-B3CC-4C68-8A3F-7A80E7241FAA}">
  <ds:schemaRefs>
    <ds:schemaRef ds:uri="http://schemas.microsoft.com/sharepoint/v3/contenttype/forms"/>
  </ds:schemaRefs>
</ds:datastoreItem>
</file>

<file path=customXml/itemProps2.xml><?xml version="1.0" encoding="utf-8"?>
<ds:datastoreItem xmlns:ds="http://schemas.openxmlformats.org/officeDocument/2006/customXml" ds:itemID="{AA159F1A-5D56-4206-9A8E-5413B37000D6}">
  <ds:schemaRefs>
    <ds:schemaRef ds:uri="http://schemas.microsoft.com/office/2006/metadata/properties"/>
    <ds:schemaRef ds:uri="http://schemas.microsoft.com/office/infopath/2007/PartnerControls"/>
    <ds:schemaRef ds:uri="b86465f9-58ee-4d74-a6d6-ad8f00edbb24"/>
    <ds:schemaRef ds:uri="4c86d074-99f5-4936-9c0a-7ad0c1177b53"/>
  </ds:schemaRefs>
</ds:datastoreItem>
</file>

<file path=customXml/itemProps3.xml><?xml version="1.0" encoding="utf-8"?>
<ds:datastoreItem xmlns:ds="http://schemas.openxmlformats.org/officeDocument/2006/customXml" ds:itemID="{1D5092A1-3A68-42BC-B7E0-202823E75E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86d074-99f5-4936-9c0a-7ad0c1177b53"/>
    <ds:schemaRef ds:uri="b86465f9-58ee-4d74-a6d6-ad8f00edbb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16E6F5C-5A3E-48F3-9D78-9847199A4F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853</Words>
  <Characters>4219</Characters>
  <Application>Microsoft Office Word</Application>
  <DocSecurity>0</DocSecurity>
  <Lines>272</Lines>
  <Paragraphs>124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Alexandra Garrido Moreira</dc:creator>
  <cp:lastModifiedBy>Alexandra Garrido Moreira</cp:lastModifiedBy>
  <cp:revision>4</cp:revision>
  <dcterms:created xsi:type="dcterms:W3CDTF">2025-11-25T09:27:00Z</dcterms:created>
  <dcterms:modified xsi:type="dcterms:W3CDTF">2025-11-25T09:39:00Z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2024-02-21T13:03:14Z</dcterms:created>
  <dc:creator/>
  <dc:description/>
  <dc:language>es-ES</dc:language>
  <cp:lastModifiedBy/>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0x010100ED765AE8C86AE041B7F14A75F9C82EE6</vt:lpwstr>
  </property>
  <property fmtid="{D5CDD505-2E9C-101B-9397-08002B2CF9AE}" pid="3" name="MediaServiceImageTags">
    <vt:lpwstr/>
  </property>
</Properties>
</file>