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681" w:rsidRPr="001D66B4" w:rsidRDefault="00754681" w:rsidP="00754681">
      <w:pPr>
        <w:jc w:val="both"/>
        <w:rPr>
          <w:rFonts w:ascii="Noto Sans" w:hAnsi="Noto Sans"/>
          <w:b/>
          <w:sz w:val="22"/>
          <w:szCs w:val="22"/>
        </w:rPr>
      </w:pPr>
      <w:r w:rsidRPr="001D66B4">
        <w:rPr>
          <w:rFonts w:ascii="Noto Sans" w:hAnsi="Noto Sans"/>
          <w:b/>
          <w:sz w:val="22"/>
          <w:szCs w:val="22"/>
        </w:rPr>
        <w:t xml:space="preserve">DECLARACIÓ </w:t>
      </w:r>
      <w:r w:rsidR="001D66B4" w:rsidRPr="001D66B4">
        <w:rPr>
          <w:rFonts w:ascii="Noto Sans" w:hAnsi="Noto Sans"/>
          <w:b/>
          <w:sz w:val="22"/>
          <w:szCs w:val="22"/>
        </w:rPr>
        <w:t xml:space="preserve">RESPONSABLE </w:t>
      </w:r>
      <w:r w:rsidRPr="001D66B4">
        <w:rPr>
          <w:rFonts w:ascii="Noto Sans" w:hAnsi="Noto Sans"/>
          <w:b/>
          <w:sz w:val="22"/>
          <w:szCs w:val="22"/>
        </w:rPr>
        <w:t>D'EXEMPCIÓ DE L'APLICACIÓ DEL RD 235/2013, DE 5 D'ABRIL, PEL QUAL S'APROVA EL PROCEDIMENT BÀSIC PER A LA CERTIFICACIÓ DE L'EFICIÈNCIA ENERGÈTICA DELS EDIFICIS</w:t>
      </w:r>
    </w:p>
    <w:p w:rsidR="00754681" w:rsidRPr="00FB6463" w:rsidRDefault="00754681" w:rsidP="004D1824">
      <w:pPr>
        <w:jc w:val="center"/>
        <w:rPr>
          <w:rFonts w:ascii="Noto Sans" w:hAnsi="Noto Sans"/>
          <w:sz w:val="12"/>
          <w:szCs w:val="12"/>
          <w:lang w:val="ca-ES"/>
        </w:rPr>
      </w:pPr>
    </w:p>
    <w:p w:rsidR="006846F3" w:rsidRPr="001D66B4" w:rsidRDefault="006846F3" w:rsidP="006846F3">
      <w:p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EL PROPIETARI O PROMOTOR:</w:t>
      </w:r>
    </w:p>
    <w:p w:rsidR="006846F3" w:rsidRPr="00FB6463" w:rsidRDefault="006846F3" w:rsidP="006846F3">
      <w:pPr>
        <w:jc w:val="both"/>
        <w:rPr>
          <w:rFonts w:ascii="Noto Sans" w:hAnsi="Noto Sans"/>
          <w:sz w:val="12"/>
          <w:szCs w:val="12"/>
          <w:lang w:val="ca-ES"/>
        </w:rPr>
      </w:pPr>
    </w:p>
    <w:p w:rsidR="004D1824" w:rsidRPr="001D66B4" w:rsidRDefault="006846F3" w:rsidP="006846F3">
      <w:p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 xml:space="preserve">Nom i cognoms (o entitat)  ________________________________________ ______ i NIF ( o NIE) ________________con domicili en el municipi de _________________________, CP ______________ carrer _____________________ </w:t>
      </w:r>
      <w:proofErr w:type="spellStart"/>
      <w:r w:rsidRPr="001D66B4">
        <w:rPr>
          <w:rFonts w:ascii="Noto Sans" w:hAnsi="Noto Sans"/>
          <w:sz w:val="22"/>
          <w:szCs w:val="22"/>
          <w:lang w:val="ca-ES"/>
        </w:rPr>
        <w:t>núm</w:t>
      </w:r>
      <w:proofErr w:type="spellEnd"/>
      <w:r w:rsidRPr="001D66B4">
        <w:rPr>
          <w:rFonts w:ascii="Noto Sans" w:hAnsi="Noto Sans"/>
          <w:sz w:val="22"/>
          <w:szCs w:val="22"/>
          <w:lang w:val="ca-ES"/>
        </w:rPr>
        <w:t xml:space="preserve"> ___ pis____ porta_____</w:t>
      </w:r>
    </w:p>
    <w:p w:rsidR="004D1824" w:rsidRPr="00FB6463" w:rsidRDefault="004D1824" w:rsidP="004D1824">
      <w:pPr>
        <w:jc w:val="both"/>
        <w:rPr>
          <w:rFonts w:ascii="Noto Sans" w:hAnsi="Noto Sans"/>
          <w:b/>
          <w:sz w:val="12"/>
          <w:szCs w:val="12"/>
          <w:lang w:val="ca-ES"/>
        </w:rPr>
      </w:pPr>
    </w:p>
    <w:p w:rsidR="00B31716" w:rsidRPr="001D66B4" w:rsidRDefault="00B31716" w:rsidP="00B31716">
      <w:pPr>
        <w:jc w:val="both"/>
        <w:rPr>
          <w:rFonts w:ascii="Noto Sans" w:hAnsi="Noto Sans"/>
          <w:b/>
          <w:sz w:val="22"/>
          <w:szCs w:val="22"/>
          <w:lang w:val="ca-ES"/>
        </w:rPr>
      </w:pPr>
      <w:r w:rsidRPr="001D66B4">
        <w:rPr>
          <w:rFonts w:ascii="Noto Sans" w:hAnsi="Noto Sans"/>
          <w:b/>
          <w:sz w:val="22"/>
          <w:szCs w:val="22"/>
          <w:lang w:val="ca-ES"/>
        </w:rPr>
        <w:t>EXPOSO:</w:t>
      </w:r>
    </w:p>
    <w:p w:rsidR="00B31716" w:rsidRPr="00FB6463" w:rsidRDefault="00B31716" w:rsidP="00B31716">
      <w:pPr>
        <w:jc w:val="both"/>
        <w:rPr>
          <w:rFonts w:ascii="Noto Sans" w:hAnsi="Noto Sans"/>
          <w:b/>
          <w:sz w:val="12"/>
          <w:szCs w:val="12"/>
          <w:lang w:val="ca-ES"/>
        </w:rPr>
      </w:pPr>
    </w:p>
    <w:p w:rsidR="00B31716" w:rsidRPr="001D66B4" w:rsidRDefault="00B31716" w:rsidP="00B31716">
      <w:p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Atès que l'edifici, habitatge o local situat al municipi de ............................ província de ....... .................. carrer .....................</w:t>
      </w:r>
      <w:r w:rsidR="006B603C" w:rsidRPr="001D66B4">
        <w:rPr>
          <w:rFonts w:ascii="Noto Sans" w:hAnsi="Noto Sans"/>
          <w:sz w:val="22"/>
          <w:szCs w:val="22"/>
          <w:lang w:val="ca-ES"/>
        </w:rPr>
        <w:t>... núm. ..................... p</w:t>
      </w:r>
      <w:r w:rsidRPr="001D66B4">
        <w:rPr>
          <w:rFonts w:ascii="Noto Sans" w:hAnsi="Noto Sans"/>
          <w:sz w:val="22"/>
          <w:szCs w:val="22"/>
          <w:lang w:val="ca-ES"/>
        </w:rPr>
        <w:t>is ............ porta ............... . del qual sóc propietari / promotor / o represento</w:t>
      </w:r>
      <w:r w:rsidR="006241FF" w:rsidRPr="001D66B4">
        <w:rPr>
          <w:rFonts w:ascii="Noto Sans" w:hAnsi="Noto Sans"/>
          <w:sz w:val="22"/>
          <w:szCs w:val="22"/>
          <w:lang w:val="ca-ES"/>
        </w:rPr>
        <w:t>,</w:t>
      </w:r>
      <w:r w:rsidRPr="001D66B4">
        <w:rPr>
          <w:rFonts w:ascii="Noto Sans" w:hAnsi="Noto Sans"/>
          <w:sz w:val="22"/>
          <w:szCs w:val="22"/>
          <w:lang w:val="ca-ES"/>
        </w:rPr>
        <w:t xml:space="preserve"> concorre en alguna de les circumstàncies següents (marcar amb una x la situació de l'immoble):</w:t>
      </w:r>
    </w:p>
    <w:p w:rsidR="00B31716" w:rsidRPr="00FB6463" w:rsidRDefault="00B31716" w:rsidP="00B31716">
      <w:pPr>
        <w:jc w:val="both"/>
        <w:rPr>
          <w:rFonts w:ascii="Noto Sans" w:hAnsi="Noto Sans"/>
          <w:sz w:val="12"/>
          <w:szCs w:val="12"/>
          <w:lang w:val="ca-ES"/>
        </w:rPr>
      </w:pPr>
    </w:p>
    <w:p w:rsidR="00B31716" w:rsidRPr="001D66B4" w:rsidRDefault="00B31716" w:rsidP="006241FF">
      <w:pPr>
        <w:pStyle w:val="Prrafodelista"/>
        <w:numPr>
          <w:ilvl w:val="0"/>
          <w:numId w:val="34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 xml:space="preserve"> És un edifici o monument protegit oficialment per ser part d'un entorn declarat</w:t>
      </w:r>
      <w:r w:rsidR="006B603C" w:rsidRPr="001D66B4">
        <w:rPr>
          <w:rFonts w:ascii="Noto Sans" w:hAnsi="Noto Sans"/>
          <w:sz w:val="22"/>
          <w:szCs w:val="22"/>
          <w:lang w:val="ca-ES"/>
        </w:rPr>
        <w:t>,</w:t>
      </w:r>
      <w:r w:rsidRPr="001D66B4">
        <w:rPr>
          <w:rFonts w:ascii="Noto Sans" w:hAnsi="Noto Sans"/>
          <w:sz w:val="22"/>
          <w:szCs w:val="22"/>
          <w:lang w:val="ca-ES"/>
        </w:rPr>
        <w:t xml:space="preserve"> o en raó del seu particular valor arquitectònic o històric.</w:t>
      </w:r>
    </w:p>
    <w:p w:rsidR="00B31716" w:rsidRPr="001D66B4" w:rsidRDefault="00B31716" w:rsidP="006241FF">
      <w:pPr>
        <w:pStyle w:val="Prrafodelista"/>
        <w:numPr>
          <w:ilvl w:val="0"/>
          <w:numId w:val="34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És un edifici o part d'edifici utilitzat exclusivament com a lloc de culte o per a activitats religioses.</w:t>
      </w:r>
    </w:p>
    <w:p w:rsidR="00B31716" w:rsidRPr="001D66B4" w:rsidRDefault="00B31716" w:rsidP="006241FF">
      <w:pPr>
        <w:pStyle w:val="Prrafodelista"/>
        <w:numPr>
          <w:ilvl w:val="0"/>
          <w:numId w:val="34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És una construcció provisional amb un termini previst d'utilització igual o inferior a dos anys.</w:t>
      </w:r>
    </w:p>
    <w:p w:rsidR="00B31716" w:rsidRPr="001D66B4" w:rsidRDefault="00B31716" w:rsidP="006241FF">
      <w:pPr>
        <w:pStyle w:val="Prrafodelista"/>
        <w:numPr>
          <w:ilvl w:val="0"/>
          <w:numId w:val="34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És un edifici industrial, de la defensa i agrícoles o parts d'aquests, en la seva part destinada a tallers, processos industrials, de la defensa i agrícoles no residencials.</w:t>
      </w:r>
    </w:p>
    <w:p w:rsidR="00B31716" w:rsidRPr="001D66B4" w:rsidRDefault="00B31716" w:rsidP="006241FF">
      <w:pPr>
        <w:pStyle w:val="Prrafodelista"/>
        <w:numPr>
          <w:ilvl w:val="0"/>
          <w:numId w:val="34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És un edifici o part d'edifici aïllat amb una superfície útil total inferior a 50 m2.</w:t>
      </w:r>
    </w:p>
    <w:p w:rsidR="004D1824" w:rsidRPr="001D66B4" w:rsidRDefault="00B31716" w:rsidP="006241FF">
      <w:pPr>
        <w:pStyle w:val="Prrafodelista"/>
        <w:numPr>
          <w:ilvl w:val="0"/>
          <w:numId w:val="34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És un edifici o part d'edifici existent d'habitatges, l'ús és inferior a quatre mesos a l'any, o bé durant un temps limitat a l'any i amb un consum previst d'energia inferior al 25% del que resultaria de la seva utilització durant tot l'any.</w:t>
      </w:r>
    </w:p>
    <w:p w:rsidR="00B31716" w:rsidRPr="001D66B4" w:rsidRDefault="00B31716" w:rsidP="006241FF">
      <w:pPr>
        <w:pStyle w:val="Prrafodelista"/>
        <w:numPr>
          <w:ilvl w:val="0"/>
          <w:numId w:val="34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(*) És un local sense condicionar. En cas que no es disposi de la llicència d'activitat, llavors no serà necessari disposar del certificat i el nou promotor, propietari o representant assumeix la responsabilitat de presentar el certificat d'eficiència energètica quan es sol·liciti l'alta de l'activitat.</w:t>
      </w:r>
    </w:p>
    <w:p w:rsidR="006241FF" w:rsidRPr="001D66B4" w:rsidRDefault="00B31716" w:rsidP="006241FF">
      <w:pPr>
        <w:pStyle w:val="Prrafodelista"/>
        <w:numPr>
          <w:ilvl w:val="0"/>
          <w:numId w:val="34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(*) És un edifici que es compra per reformes importants (1) o enderrocament (Aquesta exempció no s'aplica a parts d'edificis).</w:t>
      </w:r>
    </w:p>
    <w:p w:rsidR="00B31716" w:rsidRPr="001D66B4" w:rsidRDefault="006241FF" w:rsidP="006241FF">
      <w:pPr>
        <w:pStyle w:val="Prrafodelista"/>
        <w:numPr>
          <w:ilvl w:val="0"/>
          <w:numId w:val="34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Qualsevol altra tipus de transmissió de l'ús o de la propietat, donació o successió del bé immoble que no estigui inclosa en el RD 235/2013, per no ser considerat lloguer o compravenda.</w:t>
      </w:r>
    </w:p>
    <w:p w:rsidR="004D1824" w:rsidRPr="00FB6463" w:rsidRDefault="004D1824" w:rsidP="004D1824">
      <w:pPr>
        <w:jc w:val="both"/>
        <w:rPr>
          <w:rFonts w:ascii="Noto Sans" w:hAnsi="Noto Sans"/>
          <w:b/>
          <w:sz w:val="12"/>
          <w:szCs w:val="12"/>
          <w:lang w:val="ca-ES"/>
        </w:rPr>
      </w:pPr>
    </w:p>
    <w:p w:rsidR="00B31716" w:rsidRPr="001D66B4" w:rsidRDefault="00B31716" w:rsidP="004D1824">
      <w:pPr>
        <w:jc w:val="both"/>
        <w:rPr>
          <w:rFonts w:ascii="Noto Sans" w:hAnsi="Noto Sans"/>
          <w:b/>
          <w:sz w:val="22"/>
          <w:szCs w:val="22"/>
          <w:lang w:val="ca-ES"/>
        </w:rPr>
      </w:pPr>
      <w:r w:rsidRPr="001D66B4">
        <w:rPr>
          <w:rFonts w:ascii="Noto Sans" w:hAnsi="Noto Sans"/>
          <w:b/>
          <w:sz w:val="22"/>
          <w:szCs w:val="22"/>
          <w:lang w:val="ca-ES"/>
        </w:rPr>
        <w:t>DECLAR</w:t>
      </w:r>
    </w:p>
    <w:p w:rsidR="004D1824" w:rsidRPr="00FB6463" w:rsidRDefault="004D1824" w:rsidP="004D1824">
      <w:pPr>
        <w:jc w:val="both"/>
        <w:rPr>
          <w:rFonts w:ascii="Noto Sans" w:hAnsi="Noto Sans"/>
          <w:sz w:val="12"/>
          <w:szCs w:val="12"/>
          <w:lang w:val="ca-ES"/>
        </w:rPr>
      </w:pPr>
    </w:p>
    <w:p w:rsidR="00B31716" w:rsidRPr="001D66B4" w:rsidRDefault="00B31716" w:rsidP="004D1824">
      <w:p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La exempció de l'aplicació del Reial Decret 235/2013, de 5 d'abril, pel qual s'aprova el procediment bàsic per a la certificació de l'eficiència energètica dels edificis</w:t>
      </w:r>
    </w:p>
    <w:p w:rsidR="004D1824" w:rsidRPr="00FB6463" w:rsidRDefault="004D1824" w:rsidP="004D1824">
      <w:pPr>
        <w:jc w:val="both"/>
        <w:rPr>
          <w:rFonts w:ascii="Noto Sans" w:hAnsi="Noto Sans"/>
          <w:sz w:val="12"/>
          <w:szCs w:val="12"/>
          <w:lang w:val="ca-ES"/>
        </w:rPr>
      </w:pPr>
    </w:p>
    <w:p w:rsidR="00B31716" w:rsidRPr="001D66B4" w:rsidRDefault="00B31716" w:rsidP="00B31716">
      <w:p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En ______________ a ___ de _________________ de ________</w:t>
      </w:r>
    </w:p>
    <w:p w:rsidR="00B31716" w:rsidRPr="001D66B4" w:rsidRDefault="00B31716" w:rsidP="00B31716">
      <w:p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(SIGNATURA propietari / promotor / representant)</w:t>
      </w:r>
    </w:p>
    <w:p w:rsidR="00B31716" w:rsidRPr="00FB6463" w:rsidRDefault="00B31716" w:rsidP="00B31716">
      <w:pPr>
        <w:jc w:val="both"/>
        <w:rPr>
          <w:rFonts w:ascii="Noto Sans" w:hAnsi="Noto Sans"/>
          <w:sz w:val="12"/>
          <w:szCs w:val="12"/>
          <w:lang w:val="ca-ES"/>
        </w:rPr>
      </w:pPr>
    </w:p>
    <w:p w:rsidR="00B31716" w:rsidRPr="001D66B4" w:rsidRDefault="00B31716" w:rsidP="00B31716">
      <w:p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 xml:space="preserve">Només en el cas de (*) </w:t>
      </w:r>
    </w:p>
    <w:p w:rsidR="00B31716" w:rsidRPr="001D66B4" w:rsidRDefault="00B31716" w:rsidP="00B31716">
      <w:p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En ______________ a ___ d_________________ de ________</w:t>
      </w:r>
    </w:p>
    <w:p w:rsidR="00B31716" w:rsidRPr="001D66B4" w:rsidRDefault="00B31716" w:rsidP="00B31716">
      <w:pPr>
        <w:jc w:val="both"/>
        <w:rPr>
          <w:rFonts w:ascii="Noto Sans" w:hAnsi="Noto Sans"/>
          <w:sz w:val="22"/>
          <w:szCs w:val="22"/>
          <w:lang w:val="ca-ES"/>
        </w:rPr>
      </w:pPr>
      <w:r w:rsidRPr="001D66B4">
        <w:rPr>
          <w:rFonts w:ascii="Noto Sans" w:hAnsi="Noto Sans"/>
          <w:sz w:val="22"/>
          <w:szCs w:val="22"/>
          <w:lang w:val="ca-ES"/>
        </w:rPr>
        <w:t>(SIGNATURA del NOU propietari / promotor / representant)</w:t>
      </w:r>
    </w:p>
    <w:p w:rsidR="00FB6463" w:rsidRPr="00FB6463" w:rsidRDefault="00FB6463" w:rsidP="00B31716">
      <w:pPr>
        <w:jc w:val="both"/>
        <w:rPr>
          <w:rFonts w:ascii="Noto Sans" w:hAnsi="Noto Sans"/>
          <w:sz w:val="12"/>
          <w:szCs w:val="12"/>
          <w:lang w:val="ca-ES"/>
        </w:rPr>
      </w:pPr>
    </w:p>
    <w:p w:rsidR="004D1824" w:rsidRPr="00FB6463" w:rsidRDefault="00B31716" w:rsidP="00B31716">
      <w:pPr>
        <w:jc w:val="both"/>
        <w:rPr>
          <w:rFonts w:ascii="Noto Sans" w:hAnsi="Noto Sans"/>
          <w:sz w:val="16"/>
          <w:szCs w:val="16"/>
          <w:lang w:val="ca-ES"/>
        </w:rPr>
      </w:pPr>
      <w:r w:rsidRPr="00FB6463">
        <w:rPr>
          <w:rFonts w:ascii="Noto Sans" w:hAnsi="Noto Sans"/>
          <w:sz w:val="16"/>
          <w:szCs w:val="16"/>
          <w:lang w:val="ca-ES"/>
        </w:rPr>
        <w:t>(1) S'entén per reformes importants la renovació del 25% del total de l'envoltant de l'edifici o de la totalitat de les instal·lacions tèrmiques o canvi del tipus de combustible.</w:t>
      </w:r>
    </w:p>
    <w:p w:rsidR="004D1824" w:rsidRPr="00FB6463" w:rsidRDefault="004D1824" w:rsidP="004D1824">
      <w:pPr>
        <w:jc w:val="both"/>
        <w:rPr>
          <w:rFonts w:ascii="Noto Sans" w:hAnsi="Noto Sans"/>
          <w:sz w:val="16"/>
          <w:szCs w:val="16"/>
          <w:lang w:val="ca-ES"/>
        </w:rPr>
      </w:pPr>
    </w:p>
    <w:p w:rsidR="00D77252" w:rsidRPr="00FB6463" w:rsidRDefault="00527BE8" w:rsidP="004D1824">
      <w:pPr>
        <w:rPr>
          <w:rFonts w:ascii="Noto Sans" w:hAnsi="Noto Sans"/>
          <w:sz w:val="16"/>
          <w:szCs w:val="16"/>
        </w:rPr>
      </w:pPr>
      <w:r w:rsidRPr="00FB6463">
        <w:rPr>
          <w:rFonts w:ascii="Noto Sans" w:hAnsi="Noto Sans"/>
          <w:sz w:val="16"/>
          <w:szCs w:val="16"/>
          <w:lang w:val="ca-ES"/>
        </w:rPr>
        <w:t xml:space="preserve">(*) </w:t>
      </w:r>
      <w:r w:rsidR="00BD07E9" w:rsidRPr="00FB6463">
        <w:rPr>
          <w:rFonts w:ascii="Noto Sans" w:hAnsi="Noto Sans"/>
          <w:sz w:val="16"/>
          <w:szCs w:val="16"/>
          <w:lang w:val="ca-ES"/>
        </w:rPr>
        <w:t>Sempre que</w:t>
      </w:r>
      <w:r w:rsidRPr="00FB6463">
        <w:rPr>
          <w:rFonts w:ascii="Noto Sans" w:hAnsi="Noto Sans"/>
          <w:sz w:val="16"/>
          <w:szCs w:val="16"/>
          <w:lang w:val="ca-ES"/>
        </w:rPr>
        <w:t xml:space="preserve"> es tracti d’una compra - venda de l’edifici</w:t>
      </w:r>
    </w:p>
    <w:sectPr w:rsidR="00D77252" w:rsidRPr="00FB6463" w:rsidSect="000A14B5">
      <w:headerReference w:type="default" r:id="rId8"/>
      <w:headerReference w:type="first" r:id="rId9"/>
      <w:pgSz w:w="11905" w:h="16837"/>
      <w:pgMar w:top="851" w:right="848" w:bottom="993" w:left="1701" w:header="708" w:footer="720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24AE" w:rsidRDefault="00B424AE">
      <w:r>
        <w:separator/>
      </w:r>
    </w:p>
  </w:endnote>
  <w:endnote w:type="continuationSeparator" w:id="0">
    <w:p w:rsidR="00B424AE" w:rsidRDefault="00B424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MGBO O+ Arial Narrow">
    <w:altName w:val="FMGBO O+ 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24AE" w:rsidRDefault="00B424AE">
      <w:r>
        <w:separator/>
      </w:r>
    </w:p>
  </w:footnote>
  <w:footnote w:type="continuationSeparator" w:id="0">
    <w:p w:rsidR="00B424AE" w:rsidRDefault="00B424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E8" w:rsidRPr="00DD2F2B" w:rsidRDefault="00527BE8" w:rsidP="00761522">
    <w:pPr>
      <w:pStyle w:val="Encabezado"/>
      <w:tabs>
        <w:tab w:val="clear" w:pos="4252"/>
        <w:tab w:val="clear" w:pos="8504"/>
        <w:tab w:val="left" w:pos="762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E8" w:rsidRDefault="00527BE8">
    <w:pPr>
      <w:pStyle w:val="Encabezado"/>
    </w:pPr>
  </w:p>
  <w:p w:rsidR="00527BE8" w:rsidRDefault="00527BE8">
    <w:pPr>
      <w:pStyle w:val="Encabezado"/>
    </w:pPr>
  </w:p>
  <w:p w:rsidR="00527BE8" w:rsidRDefault="00527BE8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138A0"/>
    <w:multiLevelType w:val="hybridMultilevel"/>
    <w:tmpl w:val="9566E0F0"/>
    <w:lvl w:ilvl="0" w:tplc="746E18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CA13382"/>
    <w:multiLevelType w:val="hybridMultilevel"/>
    <w:tmpl w:val="8B1AFE3A"/>
    <w:lvl w:ilvl="0" w:tplc="D2721CD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FD243D"/>
    <w:multiLevelType w:val="hybridMultilevel"/>
    <w:tmpl w:val="40E28F0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C75B64"/>
    <w:multiLevelType w:val="hybridMultilevel"/>
    <w:tmpl w:val="046019AA"/>
    <w:lvl w:ilvl="0" w:tplc="6D8031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CEA670A"/>
    <w:multiLevelType w:val="hybridMultilevel"/>
    <w:tmpl w:val="36FE0F76"/>
    <w:lvl w:ilvl="0" w:tplc="3C92003C">
      <w:start w:val="1"/>
      <w:numFmt w:val="lowerLetter"/>
      <w:lvlText w:val="%1)"/>
      <w:lvlJc w:val="left"/>
      <w:pPr>
        <w:ind w:left="108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B3E370B"/>
    <w:multiLevelType w:val="hybridMultilevel"/>
    <w:tmpl w:val="BC76A3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0D2E65"/>
    <w:multiLevelType w:val="hybridMultilevel"/>
    <w:tmpl w:val="CB7E288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58372B"/>
    <w:multiLevelType w:val="hybridMultilevel"/>
    <w:tmpl w:val="A700448A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BA6AB3"/>
    <w:multiLevelType w:val="hybridMultilevel"/>
    <w:tmpl w:val="1A22E98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36B6D"/>
    <w:multiLevelType w:val="hybridMultilevel"/>
    <w:tmpl w:val="6084FB2A"/>
    <w:lvl w:ilvl="0" w:tplc="628E5370">
      <w:start w:val="6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7D94650"/>
    <w:multiLevelType w:val="multilevel"/>
    <w:tmpl w:val="3FAE76E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1">
    <w:nsid w:val="38F00C45"/>
    <w:multiLevelType w:val="hybridMultilevel"/>
    <w:tmpl w:val="2110C56C"/>
    <w:lvl w:ilvl="0" w:tplc="757ED522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9BD54E8"/>
    <w:multiLevelType w:val="hybridMultilevel"/>
    <w:tmpl w:val="C1E4F48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5D5428"/>
    <w:multiLevelType w:val="hybridMultilevel"/>
    <w:tmpl w:val="9AF4FDCC"/>
    <w:lvl w:ilvl="0" w:tplc="60CE3F5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FF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3818E9"/>
    <w:multiLevelType w:val="hybridMultilevel"/>
    <w:tmpl w:val="9D5A10A6"/>
    <w:lvl w:ilvl="0" w:tplc="F9B2CE16">
      <w:start w:val="8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6EF726B"/>
    <w:multiLevelType w:val="hybridMultilevel"/>
    <w:tmpl w:val="822435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83359B"/>
    <w:multiLevelType w:val="hybridMultilevel"/>
    <w:tmpl w:val="9AF4FDCC"/>
    <w:lvl w:ilvl="0" w:tplc="60CE3F5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FF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0760E9"/>
    <w:multiLevelType w:val="hybridMultilevel"/>
    <w:tmpl w:val="6CB26A1E"/>
    <w:lvl w:ilvl="0" w:tplc="8D7C2FAE">
      <w:start w:val="1"/>
      <w:numFmt w:val="lowerLetter"/>
      <w:lvlText w:val="%1)"/>
      <w:lvlJc w:val="left"/>
      <w:pPr>
        <w:ind w:left="1080" w:hanging="360"/>
      </w:pPr>
      <w:rPr>
        <w:rFonts w:ascii="LegacySanITCBoo" w:eastAsia="Times New Roman" w:hAnsi="LegacySanITCBoo" w:cs="Times New Roman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7243659"/>
    <w:multiLevelType w:val="hybridMultilevel"/>
    <w:tmpl w:val="9AF4FDCC"/>
    <w:lvl w:ilvl="0" w:tplc="60CE3F5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FF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76E5F99"/>
    <w:multiLevelType w:val="hybridMultilevel"/>
    <w:tmpl w:val="A42CDDF8"/>
    <w:lvl w:ilvl="0" w:tplc="BF8E3110">
      <w:start w:val="2"/>
      <w:numFmt w:val="bullet"/>
      <w:lvlText w:val=""/>
      <w:lvlJc w:val="left"/>
      <w:pPr>
        <w:ind w:left="1776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0">
    <w:nsid w:val="5FBA1CF2"/>
    <w:multiLevelType w:val="hybridMultilevel"/>
    <w:tmpl w:val="9AF4FDCC"/>
    <w:lvl w:ilvl="0" w:tplc="60CE3F5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FF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6A13F1"/>
    <w:multiLevelType w:val="hybridMultilevel"/>
    <w:tmpl w:val="A808A3C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363A66"/>
    <w:multiLevelType w:val="hybridMultilevel"/>
    <w:tmpl w:val="398E5A58"/>
    <w:lvl w:ilvl="0" w:tplc="642E950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518659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9C8D446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2B26985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2B4A26A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3A744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71ECD3C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207A42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A98855A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3">
    <w:nsid w:val="665E6C35"/>
    <w:multiLevelType w:val="hybridMultilevel"/>
    <w:tmpl w:val="FF20FFE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6453F1"/>
    <w:multiLevelType w:val="hybridMultilevel"/>
    <w:tmpl w:val="89526E2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8A8413F"/>
    <w:multiLevelType w:val="hybridMultilevel"/>
    <w:tmpl w:val="9192131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EB738A5"/>
    <w:multiLevelType w:val="hybridMultilevel"/>
    <w:tmpl w:val="EB6AE54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1656FBE"/>
    <w:multiLevelType w:val="hybridMultilevel"/>
    <w:tmpl w:val="C98CAF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1AB6F48"/>
    <w:multiLevelType w:val="hybridMultilevel"/>
    <w:tmpl w:val="13DA1988"/>
    <w:lvl w:ilvl="0" w:tplc="04C8CA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740C50B9"/>
    <w:multiLevelType w:val="hybridMultilevel"/>
    <w:tmpl w:val="F2623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8814142"/>
    <w:multiLevelType w:val="hybridMultilevel"/>
    <w:tmpl w:val="14B49F4E"/>
    <w:lvl w:ilvl="0" w:tplc="AEDCC33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7A5032FD"/>
    <w:multiLevelType w:val="hybridMultilevel"/>
    <w:tmpl w:val="5D90BAC8"/>
    <w:lvl w:ilvl="0" w:tplc="6D1664B2">
      <w:start w:val="1"/>
      <w:numFmt w:val="bullet"/>
      <w:lvlText w:val="-"/>
      <w:lvlJc w:val="left"/>
      <w:pPr>
        <w:ind w:left="108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BFD5BF7"/>
    <w:multiLevelType w:val="hybridMultilevel"/>
    <w:tmpl w:val="51DE2818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C52E98"/>
    <w:multiLevelType w:val="hybridMultilevel"/>
    <w:tmpl w:val="B82E6A5E"/>
    <w:lvl w:ilvl="0" w:tplc="A1B649C0">
      <w:start w:val="1"/>
      <w:numFmt w:val="lowerLetter"/>
      <w:lvlText w:val="%1)"/>
      <w:lvlJc w:val="left"/>
      <w:pPr>
        <w:ind w:left="1080" w:hanging="360"/>
      </w:pPr>
      <w:rPr>
        <w:rFonts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7"/>
  </w:num>
  <w:num w:numId="2">
    <w:abstractNumId w:val="24"/>
  </w:num>
  <w:num w:numId="3">
    <w:abstractNumId w:val="20"/>
  </w:num>
  <w:num w:numId="4">
    <w:abstractNumId w:val="10"/>
  </w:num>
  <w:num w:numId="5">
    <w:abstractNumId w:val="31"/>
  </w:num>
  <w:num w:numId="6">
    <w:abstractNumId w:val="18"/>
  </w:num>
  <w:num w:numId="7">
    <w:abstractNumId w:val="16"/>
  </w:num>
  <w:num w:numId="8">
    <w:abstractNumId w:val="9"/>
  </w:num>
  <w:num w:numId="9">
    <w:abstractNumId w:val="8"/>
  </w:num>
  <w:num w:numId="10">
    <w:abstractNumId w:val="21"/>
  </w:num>
  <w:num w:numId="11">
    <w:abstractNumId w:val="19"/>
  </w:num>
  <w:num w:numId="12">
    <w:abstractNumId w:val="13"/>
  </w:num>
  <w:num w:numId="13">
    <w:abstractNumId w:val="14"/>
  </w:num>
  <w:num w:numId="14">
    <w:abstractNumId w:val="22"/>
  </w:num>
  <w:num w:numId="15">
    <w:abstractNumId w:val="25"/>
  </w:num>
  <w:num w:numId="16">
    <w:abstractNumId w:val="7"/>
  </w:num>
  <w:num w:numId="17">
    <w:abstractNumId w:val="32"/>
  </w:num>
  <w:num w:numId="18">
    <w:abstractNumId w:val="23"/>
  </w:num>
  <w:num w:numId="19">
    <w:abstractNumId w:val="12"/>
  </w:num>
  <w:num w:numId="20">
    <w:abstractNumId w:val="17"/>
  </w:num>
  <w:num w:numId="21">
    <w:abstractNumId w:val="28"/>
  </w:num>
  <w:num w:numId="22">
    <w:abstractNumId w:val="2"/>
  </w:num>
  <w:num w:numId="23">
    <w:abstractNumId w:val="29"/>
  </w:num>
  <w:num w:numId="24">
    <w:abstractNumId w:val="4"/>
  </w:num>
  <w:num w:numId="25">
    <w:abstractNumId w:val="3"/>
  </w:num>
  <w:num w:numId="26">
    <w:abstractNumId w:val="33"/>
  </w:num>
  <w:num w:numId="27">
    <w:abstractNumId w:val="30"/>
  </w:num>
  <w:num w:numId="28">
    <w:abstractNumId w:val="15"/>
  </w:num>
  <w:num w:numId="29">
    <w:abstractNumId w:val="26"/>
  </w:num>
  <w:num w:numId="30">
    <w:abstractNumId w:val="5"/>
  </w:num>
  <w:num w:numId="31">
    <w:abstractNumId w:val="6"/>
  </w:num>
  <w:num w:numId="32">
    <w:abstractNumId w:val="0"/>
  </w:num>
  <w:num w:numId="33">
    <w:abstractNumId w:val="11"/>
  </w:num>
  <w:num w:numId="3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90114"/>
  </w:hdrShapeDefaults>
  <w:footnotePr>
    <w:footnote w:id="-1"/>
    <w:footnote w:id="0"/>
  </w:footnotePr>
  <w:endnotePr>
    <w:endnote w:id="-1"/>
    <w:endnote w:id="0"/>
  </w:endnotePr>
  <w:compat/>
  <w:rsids>
    <w:rsidRoot w:val="00763CD7"/>
    <w:rsid w:val="0001417B"/>
    <w:rsid w:val="000148FF"/>
    <w:rsid w:val="00023323"/>
    <w:rsid w:val="00034BA5"/>
    <w:rsid w:val="00036329"/>
    <w:rsid w:val="0004586B"/>
    <w:rsid w:val="00046D90"/>
    <w:rsid w:val="00063B25"/>
    <w:rsid w:val="00064ACD"/>
    <w:rsid w:val="00073045"/>
    <w:rsid w:val="0008013E"/>
    <w:rsid w:val="000864E1"/>
    <w:rsid w:val="00092A0C"/>
    <w:rsid w:val="00093EA5"/>
    <w:rsid w:val="00097796"/>
    <w:rsid w:val="000A14B5"/>
    <w:rsid w:val="000B192A"/>
    <w:rsid w:val="000B5CC6"/>
    <w:rsid w:val="000D15F6"/>
    <w:rsid w:val="00101014"/>
    <w:rsid w:val="00105189"/>
    <w:rsid w:val="00106DFE"/>
    <w:rsid w:val="00121100"/>
    <w:rsid w:val="00127E47"/>
    <w:rsid w:val="0014160B"/>
    <w:rsid w:val="00143A25"/>
    <w:rsid w:val="00156B27"/>
    <w:rsid w:val="00162C01"/>
    <w:rsid w:val="001657F5"/>
    <w:rsid w:val="0016701A"/>
    <w:rsid w:val="00167048"/>
    <w:rsid w:val="00182B71"/>
    <w:rsid w:val="001924CA"/>
    <w:rsid w:val="00197872"/>
    <w:rsid w:val="00197E31"/>
    <w:rsid w:val="001B19C6"/>
    <w:rsid w:val="001C506B"/>
    <w:rsid w:val="001D66B4"/>
    <w:rsid w:val="001E5851"/>
    <w:rsid w:val="001F0EE8"/>
    <w:rsid w:val="001F3206"/>
    <w:rsid w:val="00212EE8"/>
    <w:rsid w:val="002164BB"/>
    <w:rsid w:val="00227313"/>
    <w:rsid w:val="00231C01"/>
    <w:rsid w:val="00243A44"/>
    <w:rsid w:val="002541C0"/>
    <w:rsid w:val="00270E83"/>
    <w:rsid w:val="00275708"/>
    <w:rsid w:val="00282A16"/>
    <w:rsid w:val="002869CD"/>
    <w:rsid w:val="002949B9"/>
    <w:rsid w:val="002C1CB1"/>
    <w:rsid w:val="002C6C04"/>
    <w:rsid w:val="002E1126"/>
    <w:rsid w:val="002F6307"/>
    <w:rsid w:val="00302B22"/>
    <w:rsid w:val="00307535"/>
    <w:rsid w:val="00314C17"/>
    <w:rsid w:val="003327A5"/>
    <w:rsid w:val="00343458"/>
    <w:rsid w:val="00346269"/>
    <w:rsid w:val="0035337D"/>
    <w:rsid w:val="003605DA"/>
    <w:rsid w:val="0037272A"/>
    <w:rsid w:val="00375003"/>
    <w:rsid w:val="00376ABB"/>
    <w:rsid w:val="00396674"/>
    <w:rsid w:val="003A12B2"/>
    <w:rsid w:val="003A234A"/>
    <w:rsid w:val="003A28F5"/>
    <w:rsid w:val="003A5636"/>
    <w:rsid w:val="003B2665"/>
    <w:rsid w:val="003C5A56"/>
    <w:rsid w:val="003D7B70"/>
    <w:rsid w:val="003E32AB"/>
    <w:rsid w:val="003F173E"/>
    <w:rsid w:val="003F1E4B"/>
    <w:rsid w:val="00467269"/>
    <w:rsid w:val="00467A17"/>
    <w:rsid w:val="004755B2"/>
    <w:rsid w:val="00481DC6"/>
    <w:rsid w:val="00491F1B"/>
    <w:rsid w:val="004A69D8"/>
    <w:rsid w:val="004A771D"/>
    <w:rsid w:val="004C54C3"/>
    <w:rsid w:val="004C6AF3"/>
    <w:rsid w:val="004D0D55"/>
    <w:rsid w:val="004D116A"/>
    <w:rsid w:val="004D1824"/>
    <w:rsid w:val="004D268A"/>
    <w:rsid w:val="004E5214"/>
    <w:rsid w:val="004F636C"/>
    <w:rsid w:val="005238EF"/>
    <w:rsid w:val="00527BE8"/>
    <w:rsid w:val="005302E0"/>
    <w:rsid w:val="00530334"/>
    <w:rsid w:val="00534214"/>
    <w:rsid w:val="005516A0"/>
    <w:rsid w:val="00555369"/>
    <w:rsid w:val="00565FC9"/>
    <w:rsid w:val="005700EC"/>
    <w:rsid w:val="00571CDA"/>
    <w:rsid w:val="005855F1"/>
    <w:rsid w:val="005B7A62"/>
    <w:rsid w:val="005C2BA4"/>
    <w:rsid w:val="005C7894"/>
    <w:rsid w:val="005D3594"/>
    <w:rsid w:val="005E34FA"/>
    <w:rsid w:val="005E5231"/>
    <w:rsid w:val="005F0DB0"/>
    <w:rsid w:val="006241FF"/>
    <w:rsid w:val="00636958"/>
    <w:rsid w:val="00640805"/>
    <w:rsid w:val="00656571"/>
    <w:rsid w:val="0066143C"/>
    <w:rsid w:val="006642CE"/>
    <w:rsid w:val="00666B00"/>
    <w:rsid w:val="006746D9"/>
    <w:rsid w:val="006846F3"/>
    <w:rsid w:val="006A120F"/>
    <w:rsid w:val="006A3D2F"/>
    <w:rsid w:val="006B1966"/>
    <w:rsid w:val="006B3F94"/>
    <w:rsid w:val="006B603C"/>
    <w:rsid w:val="006B7CD4"/>
    <w:rsid w:val="006C4462"/>
    <w:rsid w:val="006D0229"/>
    <w:rsid w:val="006D633A"/>
    <w:rsid w:val="006E0559"/>
    <w:rsid w:val="006E7A6A"/>
    <w:rsid w:val="00713DEE"/>
    <w:rsid w:val="00714E5D"/>
    <w:rsid w:val="007359C7"/>
    <w:rsid w:val="00747661"/>
    <w:rsid w:val="007508EF"/>
    <w:rsid w:val="00754681"/>
    <w:rsid w:val="00761522"/>
    <w:rsid w:val="00763CD7"/>
    <w:rsid w:val="00772374"/>
    <w:rsid w:val="00776726"/>
    <w:rsid w:val="00784650"/>
    <w:rsid w:val="00794D5A"/>
    <w:rsid w:val="007B765B"/>
    <w:rsid w:val="007B7CAB"/>
    <w:rsid w:val="007C1E2C"/>
    <w:rsid w:val="007D76BF"/>
    <w:rsid w:val="007E1FE8"/>
    <w:rsid w:val="007E2C99"/>
    <w:rsid w:val="007F7A7E"/>
    <w:rsid w:val="0080422D"/>
    <w:rsid w:val="00811DD0"/>
    <w:rsid w:val="00816A27"/>
    <w:rsid w:val="008230F8"/>
    <w:rsid w:val="00827AA5"/>
    <w:rsid w:val="008458B6"/>
    <w:rsid w:val="00855C28"/>
    <w:rsid w:val="008665AE"/>
    <w:rsid w:val="0087705A"/>
    <w:rsid w:val="008842C6"/>
    <w:rsid w:val="0088520F"/>
    <w:rsid w:val="008948ED"/>
    <w:rsid w:val="00894E3A"/>
    <w:rsid w:val="008A6722"/>
    <w:rsid w:val="008A7CE9"/>
    <w:rsid w:val="008C4603"/>
    <w:rsid w:val="008D3CED"/>
    <w:rsid w:val="008E3907"/>
    <w:rsid w:val="008E4EEA"/>
    <w:rsid w:val="008E5FDD"/>
    <w:rsid w:val="008F0F47"/>
    <w:rsid w:val="009010D3"/>
    <w:rsid w:val="00907004"/>
    <w:rsid w:val="00907E88"/>
    <w:rsid w:val="009171E7"/>
    <w:rsid w:val="00920AD7"/>
    <w:rsid w:val="00933E28"/>
    <w:rsid w:val="00953A65"/>
    <w:rsid w:val="009637ED"/>
    <w:rsid w:val="00964860"/>
    <w:rsid w:val="0099478D"/>
    <w:rsid w:val="0099601C"/>
    <w:rsid w:val="009A3D64"/>
    <w:rsid w:val="009C0C99"/>
    <w:rsid w:val="009C1860"/>
    <w:rsid w:val="009D0706"/>
    <w:rsid w:val="009E1ED7"/>
    <w:rsid w:val="009F2457"/>
    <w:rsid w:val="009F53AC"/>
    <w:rsid w:val="00A17D42"/>
    <w:rsid w:val="00A267AA"/>
    <w:rsid w:val="00A30DF8"/>
    <w:rsid w:val="00A468FB"/>
    <w:rsid w:val="00A56515"/>
    <w:rsid w:val="00A566C1"/>
    <w:rsid w:val="00A77683"/>
    <w:rsid w:val="00AA487B"/>
    <w:rsid w:val="00AB46F8"/>
    <w:rsid w:val="00AC00BB"/>
    <w:rsid w:val="00AC512D"/>
    <w:rsid w:val="00AC61EC"/>
    <w:rsid w:val="00AC6607"/>
    <w:rsid w:val="00AC73E5"/>
    <w:rsid w:val="00AE3289"/>
    <w:rsid w:val="00AE55F6"/>
    <w:rsid w:val="00B03164"/>
    <w:rsid w:val="00B108C6"/>
    <w:rsid w:val="00B150D0"/>
    <w:rsid w:val="00B23844"/>
    <w:rsid w:val="00B25090"/>
    <w:rsid w:val="00B31716"/>
    <w:rsid w:val="00B424AE"/>
    <w:rsid w:val="00B42D09"/>
    <w:rsid w:val="00B515B6"/>
    <w:rsid w:val="00B563AA"/>
    <w:rsid w:val="00B622EA"/>
    <w:rsid w:val="00B65029"/>
    <w:rsid w:val="00B83EA5"/>
    <w:rsid w:val="00B85BC2"/>
    <w:rsid w:val="00B86D7D"/>
    <w:rsid w:val="00B933B8"/>
    <w:rsid w:val="00B93A19"/>
    <w:rsid w:val="00BA12E2"/>
    <w:rsid w:val="00BB1F11"/>
    <w:rsid w:val="00BD07E9"/>
    <w:rsid w:val="00BD2EAC"/>
    <w:rsid w:val="00BD3755"/>
    <w:rsid w:val="00BF4DF5"/>
    <w:rsid w:val="00BF5FB1"/>
    <w:rsid w:val="00BF73B8"/>
    <w:rsid w:val="00C01144"/>
    <w:rsid w:val="00C104F4"/>
    <w:rsid w:val="00C1090B"/>
    <w:rsid w:val="00C313FB"/>
    <w:rsid w:val="00C35723"/>
    <w:rsid w:val="00C57805"/>
    <w:rsid w:val="00C656BF"/>
    <w:rsid w:val="00C973FF"/>
    <w:rsid w:val="00CA59F8"/>
    <w:rsid w:val="00CC1D3C"/>
    <w:rsid w:val="00CC5124"/>
    <w:rsid w:val="00CE0D6B"/>
    <w:rsid w:val="00CF6A4E"/>
    <w:rsid w:val="00D007C2"/>
    <w:rsid w:val="00D10C47"/>
    <w:rsid w:val="00D22BF5"/>
    <w:rsid w:val="00D37737"/>
    <w:rsid w:val="00D53948"/>
    <w:rsid w:val="00D54FEE"/>
    <w:rsid w:val="00D74DC0"/>
    <w:rsid w:val="00D755D7"/>
    <w:rsid w:val="00D77252"/>
    <w:rsid w:val="00D8645D"/>
    <w:rsid w:val="00DA4828"/>
    <w:rsid w:val="00DA4B2E"/>
    <w:rsid w:val="00DB6927"/>
    <w:rsid w:val="00DB6F6B"/>
    <w:rsid w:val="00DB7EE5"/>
    <w:rsid w:val="00DC6AB3"/>
    <w:rsid w:val="00DD2F2B"/>
    <w:rsid w:val="00DE69FB"/>
    <w:rsid w:val="00DF2097"/>
    <w:rsid w:val="00DF4F6E"/>
    <w:rsid w:val="00E05FF4"/>
    <w:rsid w:val="00E1442B"/>
    <w:rsid w:val="00E24F92"/>
    <w:rsid w:val="00E260BF"/>
    <w:rsid w:val="00E41E42"/>
    <w:rsid w:val="00E52F18"/>
    <w:rsid w:val="00E5513F"/>
    <w:rsid w:val="00E61FB6"/>
    <w:rsid w:val="00E74759"/>
    <w:rsid w:val="00E95AB9"/>
    <w:rsid w:val="00E95FA1"/>
    <w:rsid w:val="00EA3761"/>
    <w:rsid w:val="00EB4CA7"/>
    <w:rsid w:val="00ED507B"/>
    <w:rsid w:val="00EE70B9"/>
    <w:rsid w:val="00EF4760"/>
    <w:rsid w:val="00F02D8B"/>
    <w:rsid w:val="00F03674"/>
    <w:rsid w:val="00F0453B"/>
    <w:rsid w:val="00F20FD5"/>
    <w:rsid w:val="00F33A59"/>
    <w:rsid w:val="00F43839"/>
    <w:rsid w:val="00F53620"/>
    <w:rsid w:val="00F560E1"/>
    <w:rsid w:val="00F57E54"/>
    <w:rsid w:val="00F62BC1"/>
    <w:rsid w:val="00F770E5"/>
    <w:rsid w:val="00F8267E"/>
    <w:rsid w:val="00F83E1E"/>
    <w:rsid w:val="00F923CE"/>
    <w:rsid w:val="00F93EE4"/>
    <w:rsid w:val="00FB375F"/>
    <w:rsid w:val="00FB6463"/>
    <w:rsid w:val="00FB7EDB"/>
    <w:rsid w:val="00FC1D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55F6"/>
    <w:pPr>
      <w:suppressAutoHyphens/>
    </w:pPr>
    <w:rPr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bsatz-Standardschriftart">
    <w:name w:val="Absatz-Standardschriftart"/>
    <w:rsid w:val="00AE55F6"/>
  </w:style>
  <w:style w:type="character" w:customStyle="1" w:styleId="WW-Absatz-Standardschriftart">
    <w:name w:val="WW-Absatz-Standardschriftart"/>
    <w:rsid w:val="00AE55F6"/>
  </w:style>
  <w:style w:type="character" w:customStyle="1" w:styleId="WW-Absatz-Standardschriftart1">
    <w:name w:val="WW-Absatz-Standardschriftart1"/>
    <w:rsid w:val="00AE55F6"/>
  </w:style>
  <w:style w:type="character" w:customStyle="1" w:styleId="WW-Absatz-Standardschriftart11">
    <w:name w:val="WW-Absatz-Standardschriftart11"/>
    <w:rsid w:val="00AE55F6"/>
  </w:style>
  <w:style w:type="character" w:customStyle="1" w:styleId="WW-Absatz-Standardschriftart111">
    <w:name w:val="WW-Absatz-Standardschriftart111"/>
    <w:rsid w:val="00AE55F6"/>
  </w:style>
  <w:style w:type="character" w:customStyle="1" w:styleId="WW-Absatz-Standardschriftart1111">
    <w:name w:val="WW-Absatz-Standardschriftart1111"/>
    <w:rsid w:val="00AE55F6"/>
  </w:style>
  <w:style w:type="character" w:customStyle="1" w:styleId="WW-Absatz-Standardschriftart11111">
    <w:name w:val="WW-Absatz-Standardschriftart11111"/>
    <w:rsid w:val="00AE55F6"/>
  </w:style>
  <w:style w:type="character" w:customStyle="1" w:styleId="WW8Num1z0">
    <w:name w:val="WW8Num1z0"/>
    <w:rsid w:val="00AE55F6"/>
    <w:rPr>
      <w:rFonts w:ascii="Symbol" w:hAnsi="Symbol"/>
    </w:rPr>
  </w:style>
  <w:style w:type="character" w:customStyle="1" w:styleId="WW8Num1z1">
    <w:name w:val="WW8Num1z1"/>
    <w:rsid w:val="00AE55F6"/>
    <w:rPr>
      <w:rFonts w:ascii="Courier New" w:hAnsi="Courier New" w:cs="Courier New"/>
    </w:rPr>
  </w:style>
  <w:style w:type="character" w:customStyle="1" w:styleId="WW8Num1z2">
    <w:name w:val="WW8Num1z2"/>
    <w:rsid w:val="00AE55F6"/>
    <w:rPr>
      <w:rFonts w:ascii="Wingdings" w:hAnsi="Wingdings"/>
    </w:rPr>
  </w:style>
  <w:style w:type="character" w:customStyle="1" w:styleId="Fuentedeprrafopredeter1">
    <w:name w:val="Fuente de párrafo predeter.1"/>
    <w:rsid w:val="00AE55F6"/>
  </w:style>
  <w:style w:type="character" w:customStyle="1" w:styleId="TextoindependienteCar">
    <w:name w:val="Texto independiente Car"/>
    <w:basedOn w:val="Fuentedeprrafopredeter1"/>
    <w:rsid w:val="00AE55F6"/>
    <w:rPr>
      <w:b/>
      <w:color w:val="0000FF"/>
      <w:sz w:val="24"/>
      <w:lang w:val="ca-ES"/>
    </w:rPr>
  </w:style>
  <w:style w:type="paragraph" w:customStyle="1" w:styleId="Encapalament">
    <w:name w:val="Encapçalament"/>
    <w:basedOn w:val="Normal"/>
    <w:next w:val="Textoindependiente"/>
    <w:rsid w:val="00AE55F6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AE55F6"/>
    <w:pPr>
      <w:jc w:val="both"/>
    </w:pPr>
    <w:rPr>
      <w:b/>
      <w:color w:val="0000FF"/>
      <w:sz w:val="24"/>
    </w:rPr>
  </w:style>
  <w:style w:type="paragraph" w:styleId="Lista">
    <w:name w:val="List"/>
    <w:basedOn w:val="Textoindependiente"/>
    <w:rsid w:val="00AE55F6"/>
    <w:rPr>
      <w:rFonts w:cs="Tahoma"/>
    </w:rPr>
  </w:style>
  <w:style w:type="paragraph" w:customStyle="1" w:styleId="Llegenda">
    <w:name w:val="Llegenda"/>
    <w:basedOn w:val="Normal"/>
    <w:rsid w:val="00AE55F6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AE55F6"/>
    <w:pPr>
      <w:suppressLineNumbers/>
    </w:pPr>
    <w:rPr>
      <w:rFonts w:cs="Tahoma"/>
    </w:rPr>
  </w:style>
  <w:style w:type="paragraph" w:styleId="Encabezado">
    <w:name w:val="header"/>
    <w:basedOn w:val="Normal"/>
    <w:link w:val="EncabezadoCar"/>
    <w:rsid w:val="00AE55F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AE55F6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qFormat/>
    <w:rsid w:val="00AE55F6"/>
    <w:pPr>
      <w:ind w:left="708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F636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F636C"/>
    <w:rPr>
      <w:rFonts w:ascii="Tahoma" w:hAnsi="Tahoma" w:cs="Tahoma"/>
      <w:sz w:val="16"/>
      <w:szCs w:val="16"/>
      <w:lang w:eastAsia="ar-SA"/>
    </w:rPr>
  </w:style>
  <w:style w:type="character" w:customStyle="1" w:styleId="EncabezadoCar">
    <w:name w:val="Encabezado Car"/>
    <w:basedOn w:val="Fuentedeprrafopredeter"/>
    <w:link w:val="Encabezado"/>
    <w:rsid w:val="00761522"/>
    <w:rPr>
      <w:lang w:val="es-ES" w:eastAsia="ar-SA"/>
    </w:rPr>
  </w:style>
  <w:style w:type="paragraph" w:customStyle="1" w:styleId="Default">
    <w:name w:val="Default"/>
    <w:rsid w:val="00396674"/>
    <w:pPr>
      <w:autoSpaceDE w:val="0"/>
      <w:autoSpaceDN w:val="0"/>
      <w:adjustRightInd w:val="0"/>
    </w:pPr>
    <w:rPr>
      <w:rFonts w:ascii="FMGBO O+ Arial Narrow" w:hAnsi="FMGBO O+ Arial Narrow" w:cs="FMGBO O+ Arial Narrow"/>
      <w:color w:val="000000"/>
      <w:sz w:val="24"/>
      <w:szCs w:val="24"/>
      <w:lang w:val="es-ES"/>
    </w:rPr>
  </w:style>
  <w:style w:type="paragraph" w:customStyle="1" w:styleId="Pa17">
    <w:name w:val="Pa17"/>
    <w:basedOn w:val="Default"/>
    <w:next w:val="Default"/>
    <w:uiPriority w:val="99"/>
    <w:rsid w:val="00396674"/>
    <w:pPr>
      <w:spacing w:line="201" w:lineRule="atLeast"/>
    </w:pPr>
    <w:rPr>
      <w:rFonts w:cs="Times New Roman"/>
      <w:color w:val="auto"/>
    </w:rPr>
  </w:style>
  <w:style w:type="table" w:styleId="Tablaconcuadrcula">
    <w:name w:val="Table Grid"/>
    <w:basedOn w:val="Tablanormal"/>
    <w:uiPriority w:val="59"/>
    <w:rsid w:val="00156B2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77237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2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010324">
          <w:marLeft w:val="0"/>
          <w:marRight w:val="0"/>
          <w:marTop w:val="115"/>
          <w:marBottom w:val="3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24980">
          <w:marLeft w:val="0"/>
          <w:marRight w:val="0"/>
          <w:marTop w:val="115"/>
          <w:marBottom w:val="3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A3BE3-6210-4351-8F6F-692CD91D2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455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u03705</dc:creator>
  <cp:lastModifiedBy>u103257</cp:lastModifiedBy>
  <cp:revision>2</cp:revision>
  <cp:lastPrinted>2016-03-08T07:33:00Z</cp:lastPrinted>
  <dcterms:created xsi:type="dcterms:W3CDTF">2019-09-27T11:12:00Z</dcterms:created>
  <dcterms:modified xsi:type="dcterms:W3CDTF">2019-09-27T11:12:00Z</dcterms:modified>
</cp:coreProperties>
</file>