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12085" cy="87884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12085" cy="878840"/>
                    </a:xfrm>
                    <a:prstGeom prst="rect">
                      <a:avLst/>
                    </a:prstGeom>
                  </pic:spPr>
                </pic:pic>
              </a:graphicData>
            </a:graphic>
          </wp:inline>
        </w:drawing>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8"/>
                <w:szCs w:val="28"/>
                <w:lang w:val="ca-ES" w:eastAsia="ca-ES"/>
              </w:rPr>
            </w:pPr>
            <w:r>
              <w:rPr>
                <w:rFonts w:eastAsia="Times New Roman" w:cs="Times New Roman" w:ascii="Noto Sans" w:hAnsi="Noto Sans"/>
                <w:b/>
                <w:bCs/>
                <w:smallCaps/>
                <w:color w:val="2A6099"/>
                <w:sz w:val="28"/>
                <w:szCs w:val="28"/>
                <w:lang w:val="ca-ES"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SOL·LICITUD DE PARTICIPACIÓ EN EL MERCAT DEL DIA DE LES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MODALITAT A: ARTESANS DE LES ILLES BALEARS AMB CARTA D’ARTESÀ</w:t>
            </w:r>
          </w:p>
          <w:p>
            <w:pPr>
              <w:pStyle w:val="Normal"/>
              <w:numPr>
                <w:ilvl w:val="0"/>
                <w:numId w:val="0"/>
              </w:numPr>
              <w:spacing w:lineRule="auto" w:line="240" w:before="0" w:after="0"/>
              <w:outlineLvl w:val="3"/>
              <w:rPr>
                <w:color w:val="2A6099"/>
              </w:rPr>
            </w:pPr>
            <w:r>
              <w:rPr>
                <w:color w:val="2A6099"/>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3</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1</w:t>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4</w:t>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8</w:t>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r>
    </w:tbl>
    <w:p>
      <w:pPr>
        <w:pStyle w:val="Encapalament4"/>
        <w:spacing w:lineRule="auto" w:line="240" w:before="0" w:after="160"/>
        <w:rPr>
          <w:rFonts w:ascii="Noto Sans" w:hAnsi="Noto Sans" w:eastAsia="Noto Sans" w:cs="Noto Sans"/>
          <w:b/>
          <w:b/>
          <w:bCs/>
          <w:i w:val="false"/>
          <w:i w:val="false"/>
          <w:iCs w:val="false"/>
          <w:color w:val="000000"/>
          <w:sz w:val="12"/>
          <w:szCs w:val="16"/>
          <w:lang w:val="ca-ES"/>
        </w:rPr>
      </w:pPr>
      <w:r>
        <w:rPr>
          <w:rFonts w:eastAsia="Noto Sans" w:cs="Noto Sans" w:ascii="Noto Sans" w:hAnsi="Noto Sans"/>
          <w:b/>
          <w:bCs/>
          <w:i w:val="false"/>
          <w:iCs w:val="false"/>
          <w:color w:val="000000"/>
          <w:sz w:val="12"/>
          <w:szCs w:val="16"/>
          <w:lang w:val="ca-ES"/>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Destinació</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spacing w:lineRule="auto" w:line="240" w:before="60" w:after="0"/>
              <w:rPr>
                <w:rFonts w:ascii="Noto Sans" w:hAnsi="Noto Sans" w:eastAsia="Times New Roman" w:cs="Times New Roman"/>
                <w:smallCaps/>
                <w:color w:val="000000" w:themeColor="text1" w:themeShade="ff" w:themeTint="ff"/>
                <w:sz w:val="16"/>
                <w:szCs w:val="16"/>
                <w:lang w:val="ca-ES" w:eastAsia="ca-ES"/>
              </w:rPr>
            </w:pPr>
            <w:r>
              <w:rPr>
                <w:rFonts w:eastAsia="Times New Roman" w:cs="Times New Roman" w:ascii="Noto Sans" w:hAnsi="Noto Sans"/>
                <w:smallCaps/>
                <w:color w:val="000000" w:themeColor="text1" w:themeShade="ff" w:themeTint="ff"/>
                <w:sz w:val="16"/>
                <w:szCs w:val="16"/>
                <w:lang w:val="ca-ES" w:eastAsia="ca-ES"/>
              </w:rPr>
              <w:t>Conselleria de Presidència, Coordinació de l’Acció de Govern i Cooperació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D</w:t>
            </w:r>
            <w:r>
              <w:rPr>
                <w:rFonts w:eastAsia="Times New Roman" w:cs="Times New Roman" w:ascii="Noto Sans" w:hAnsi="Noto Sans"/>
                <w:b/>
                <w:bCs/>
                <w:color w:val="2A6099"/>
                <w:sz w:val="22"/>
                <w:szCs w:val="22"/>
                <w:lang w:val="ca-ES" w:eastAsia="ca-ES"/>
              </w:rPr>
              <w:t>IR</w:t>
            </w:r>
            <w:r>
              <w:rPr>
                <w:rFonts w:eastAsia="Times New Roman" w:cs="Times New Roman" w:ascii="Noto Sans" w:hAnsi="Noto Sans"/>
                <w:b/>
                <w:bCs/>
                <w:smallCaps/>
                <w:color w:val="2A6099"/>
                <w:sz w:val="22"/>
                <w:szCs w:val="22"/>
                <w:lang w:val="ca-ES" w:eastAsia="ca-ES"/>
              </w:rPr>
              <w:t>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val="ca-ES" w:eastAsia="ca-ES"/>
              </w:rPr>
              <w:t>A04044054 Direcció General de Relacions Institucionals i de Relacions amb el Parlament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2A6099"/>
          <w:sz w:val="22"/>
          <w:szCs w:val="22"/>
          <w:lang w:val="ca-ES" w:eastAsia="ca-ES"/>
        </w:rPr>
        <w:t>Sol·licitant</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 xml:space="preserve">Nom i llinatges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Nom legal de l’entitat</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lang w:val="ca-ES"/>
              </w:rPr>
            </w:pPr>
            <w:r>
              <w:rPr>
                <w:rFonts w:eastAsia="Noto Sans" w:cs="Noto Sans" w:ascii="Noto Sans" w:hAnsi="Noto Sans"/>
                <w:bCs/>
                <w:spacing w:val="-3"/>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r>
              <w:rPr>
                <w:rFonts w:eastAsia="Noto Sans" w:cs="Noto Sans" w:ascii="Noto Sans" w:hAnsi="Noto Sans"/>
                <w:color w:val="808080" w:themeColor="background1" w:themeShade="80"/>
                <w:spacing w:val="-3"/>
                <w:sz w:val="16"/>
                <w:szCs w:val="16"/>
                <w:lang w:val="ca-ES"/>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Municipi</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lang w:val="ca-ES"/>
              </w:rPr>
            </w:pPr>
            <w:r>
              <w:rPr>
                <w:rFonts w:eastAsia="Noto Sans" w:cs="Noto Sans" w:ascii="Noto Sans" w:hAnsi="Noto Sans"/>
                <w:bCs/>
                <w:spacing w:val="-2"/>
                <w:sz w:val="22"/>
                <w:szCs w:val="22"/>
                <w:lang w:val="ca-ES"/>
              </w:rPr>
              <w:t>Codi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Província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val="ca-ES" w:eastAsia="ca-ES"/>
        </w:rPr>
        <w:t xml:space="preserve">Representant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51"/>
        <w:gridCol w:w="1275"/>
        <w:gridCol w:w="143"/>
        <w:gridCol w:w="2983"/>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Nom i llinatges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Municipi</w:t>
            </w:r>
          </w:p>
        </w:tc>
        <w:tc>
          <w:tcPr>
            <w:tcW w:w="511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pacing w:val="-2"/>
                <w:sz w:val="22"/>
                <w:szCs w:val="22"/>
                <w:lang w:val="ca-ES"/>
              </w:rPr>
              <w:t>Codi postal</w:t>
            </w:r>
          </w:p>
        </w:tc>
        <w:tc>
          <w:tcPr>
            <w:tcW w:w="298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Província</w:t>
            </w:r>
          </w:p>
        </w:tc>
        <w:tc>
          <w:tcPr>
            <w:tcW w:w="511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País</w:t>
            </w:r>
          </w:p>
        </w:tc>
        <w:tc>
          <w:tcPr>
            <w:tcW w:w="298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Mitjà d’acreditació de la representació</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0" w:name="__Fieldmark__14017_2178243409"/>
            <w:bookmarkStart w:id="1" w:name="__Fieldmark__733_839515719"/>
            <w:bookmarkStart w:id="2" w:name="__Fieldmark__23800_2068752553"/>
            <w:bookmarkStart w:id="3" w:name="__Fieldmark__10355_2984924754"/>
            <w:bookmarkStart w:id="4" w:name="__Fieldmark__8762_1250550687"/>
            <w:bookmarkStart w:id="5" w:name="__Fieldmark__7682_2863850926"/>
            <w:bookmarkStart w:id="6" w:name="__Fieldmark__125_2647793489"/>
            <w:bookmarkStart w:id="7" w:name="__Fieldmark__1276_201231769"/>
            <w:bookmarkStart w:id="8" w:name="__Fieldmark__115_1109443611"/>
            <w:bookmarkStart w:id="9" w:name="__Fieldmark__124_3857814424"/>
            <w:bookmarkStart w:id="10" w:name="__Fieldmark__128_1269953208"/>
            <w:bookmarkStart w:id="11" w:name="__Fieldmark__7688_1250550687"/>
            <w:bookmarkStart w:id="12" w:name="__Fieldmark__7919_2984924754"/>
            <w:bookmarkStart w:id="13" w:name="__Fieldmark__146_2206154982"/>
            <w:bookmarkStart w:id="14" w:name="__Fieldmark__151_2277000816"/>
            <w:bookmarkStart w:id="15" w:name="__Fieldmark__153_945712875"/>
            <w:bookmarkStart w:id="16" w:name="__Fieldmark__14017_2178243409"/>
            <w:bookmarkStart w:id="17" w:name="__Fieldmark__14017_2178243409"/>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7"/>
            <w:r>
              <w:rPr/>
            </w:r>
            <w:r>
              <w:rPr/>
              <w:fldChar w:fldCharType="end"/>
            </w:r>
            <w:r>
              <w:rPr>
                <w:rFonts w:ascii="Noto Sans" w:hAnsi="Noto Sans"/>
                <w:lang w:val="ca-ES"/>
              </w:rPr>
              <w:t xml:space="preserve"> REA  Núm.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8" w:name="__Fieldmark__14068_2178243409"/>
            <w:bookmarkStart w:id="19" w:name="__Fieldmark__781_839515719"/>
            <w:bookmarkStart w:id="20" w:name="__Fieldmark__23839_2068752553"/>
            <w:bookmarkStart w:id="21" w:name="__Fieldmark__10388_2984924754"/>
            <w:bookmarkStart w:id="22" w:name="__Fieldmark__8789_1250550687"/>
            <w:bookmarkStart w:id="23" w:name="__Fieldmark__7703_2863850926"/>
            <w:bookmarkStart w:id="24" w:name="__Fieldmark__140_2647793489"/>
            <w:bookmarkStart w:id="25" w:name="__Fieldmark__1285_201231769"/>
            <w:bookmarkStart w:id="26" w:name="__Fieldmark__119_1109443611"/>
            <w:bookmarkStart w:id="27" w:name="__Fieldmark__136_3857814424"/>
            <w:bookmarkStart w:id="28" w:name="__Fieldmark__146_1269953208"/>
            <w:bookmarkStart w:id="29" w:name="__Fieldmark__7712_1250550687"/>
            <w:bookmarkStart w:id="30" w:name="__Fieldmark__7949_2984924754"/>
            <w:bookmarkStart w:id="31" w:name="__Fieldmark__182_2206154982"/>
            <w:bookmarkStart w:id="32" w:name="__Fieldmark__193_2277000816"/>
            <w:bookmarkStart w:id="33" w:name="__Fieldmark__196_945712875"/>
            <w:bookmarkStart w:id="34" w:name="__Fieldmark__14068_2178243409"/>
            <w:bookmarkStart w:id="35" w:name="__Fieldmark__14068_2178243409"/>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5"/>
            <w:r>
              <w:rPr/>
            </w:r>
            <w:r>
              <w:rPr/>
              <w:fldChar w:fldCharType="end"/>
            </w:r>
            <w:r>
              <w:rPr>
                <w:rFonts w:ascii="Noto Sans" w:hAnsi="Noto Sans"/>
                <w:lang w:val="ca-ES"/>
              </w:rPr>
              <w:t xml:space="preserve"> Altres: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t>Canal preferent de notificació</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6" w:name="__Fieldmark__14162_2178243409"/>
            <w:bookmarkStart w:id="37" w:name="__Fieldmark__872_839515719"/>
            <w:bookmarkStart w:id="38" w:name="__Fieldmark__23921_2068752553"/>
            <w:bookmarkStart w:id="39" w:name="__Fieldmark__10464_2984924754"/>
            <w:bookmarkStart w:id="40" w:name="__Fieldmark__8859_1250550687"/>
            <w:bookmarkStart w:id="41" w:name="__Fieldmark__7767_2863850926"/>
            <w:bookmarkStart w:id="42" w:name="__Fieldmark__198_2647793489"/>
            <w:bookmarkStart w:id="43" w:name="__Fieldmark__1337_201231769"/>
            <w:bookmarkStart w:id="44" w:name="__Fieldmark__168_1109443611"/>
            <w:bookmarkStart w:id="45" w:name="__Fieldmark__191_3857814424"/>
            <w:bookmarkStart w:id="46" w:name="__Fieldmark__207_1269953208"/>
            <w:bookmarkStart w:id="47" w:name="__Fieldmark__7779_1250550687"/>
            <w:bookmarkStart w:id="48" w:name="__Fieldmark__8022_2984924754"/>
            <w:bookmarkStart w:id="49" w:name="__Fieldmark__261_2206154982"/>
            <w:bookmarkStart w:id="50" w:name="__Fieldmark__278_2277000816"/>
            <w:bookmarkStart w:id="51" w:name="__Fieldmark__282_945712875"/>
            <w:bookmarkStart w:id="52" w:name="__Fieldmark__14162_2178243409"/>
            <w:bookmarkStart w:id="53" w:name="__Fieldmark__14162_2178243409"/>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3"/>
            <w:r>
              <w:rPr/>
            </w:r>
            <w:r>
              <w:rPr/>
              <w:fldChar w:fldCharType="end"/>
            </w:r>
            <w:r>
              <w:rPr/>
              <w:t xml:space="preserve"> </w:t>
            </w:r>
          </w:p>
          <w:p>
            <w:pPr>
              <w:pStyle w:val="Normal"/>
              <w:spacing w:before="0" w:after="0"/>
              <w:ind w:left="269" w:hanging="0"/>
              <w:rPr>
                <w:rFonts w:ascii="Noto Sans" w:hAnsi="Noto Sans" w:eastAsia="Times New Roman" w:cs="Noto Sans"/>
                <w:sz w:val="22"/>
                <w:szCs w:val="22"/>
                <w:lang w:val="ca-ES"/>
              </w:rPr>
            </w:pPr>
            <w:r>
              <w:rPr>
                <w:rFonts w:eastAsia="Times New Roman" w:cs="Noto Sans" w:ascii="Noto Sans" w:hAnsi="Noto Sans"/>
                <w:sz w:val="22"/>
                <w:szCs w:val="22"/>
                <w:lang w:val="ca-ES"/>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val="ca-ES" w:eastAsia="ca-ES"/>
              </w:rPr>
            </w:pPr>
            <w:r>
              <w:rPr>
                <w:rFonts w:eastAsia="Times New Roman" w:cs="Times New Roman" w:ascii="Noto Sans" w:hAnsi="Noto Sans"/>
                <w:b/>
                <w:bCs/>
                <w:sz w:val="22"/>
                <w:szCs w:val="22"/>
                <w:lang w:val="ca-ES" w:eastAsia="ca-ES"/>
              </w:rPr>
              <w:t>Notificació electrònica</w:t>
            </w:r>
            <w:r>
              <w:rPr>
                <w:rFonts w:eastAsia="Times New Roman" w:cs="Times New Roman" w:ascii="Noto Sans" w:hAnsi="Noto Sans"/>
                <w:b/>
                <w:bCs/>
                <w:smallCaps/>
                <w:sz w:val="22"/>
                <w:szCs w:val="22"/>
                <w:lang w:val="ca-ES" w:eastAsia="ca-ES"/>
              </w:rPr>
              <w:t xml:space="preserve"> </w:t>
            </w:r>
            <w:r>
              <w:rPr>
                <w:rFonts w:eastAsia="Times New Roman" w:cs="Times New Roman" w:ascii="Noto Sans" w:hAnsi="Noto Sans"/>
                <w:smallCaps/>
                <w:sz w:val="22"/>
                <w:szCs w:val="22"/>
                <w:lang w:val="ca-ES" w:eastAsia="ca-ES"/>
              </w:rPr>
              <w:t>(obligatori per a persones jurídiques i opcional per a persones físiques</w:t>
            </w:r>
            <w:r>
              <w:rPr>
                <w:rFonts w:eastAsia="Times New Roman" w:cs="Times New Roman" w:ascii="Noto Sans" w:hAnsi="Noto Sans"/>
                <w:bCs/>
                <w:smallCaps/>
                <w:sz w:val="22"/>
                <w:szCs w:val="22"/>
                <w:lang w:val="ca-ES" w:eastAsia="ca-ES"/>
              </w:rPr>
              <w:t>)</w:t>
            </w:r>
          </w:p>
          <w:p>
            <w:pPr>
              <w:pStyle w:val="Normal"/>
              <w:spacing w:lineRule="auto" w:line="240" w:before="0" w:after="0"/>
              <w:rPr>
                <w:rFonts w:ascii="Noto Sans" w:hAnsi="Noto Sans" w:eastAsia="Times New Roman"/>
                <w:sz w:val="22"/>
                <w:szCs w:val="22"/>
                <w:lang w:val="ca-ES"/>
              </w:rPr>
            </w:pPr>
            <w:r>
              <w:rPr>
                <w:rFonts w:eastAsia="Times New Roman" w:cs="Noto Sans" w:ascii="Noto Sans" w:hAnsi="Noto Sans"/>
                <w:sz w:val="22"/>
                <w:szCs w:val="22"/>
                <w:lang w:val="ca-ES"/>
              </w:rPr>
              <w:t>Els avisos de la posada a disposició de la notificació s’enviaran a la Carpeta Ciutadana de la Seu Electrònica del GOIB s’enviaran:</w:t>
            </w:r>
          </w:p>
          <w:p>
            <w:pPr>
              <w:pStyle w:val="Normal"/>
              <w:spacing w:lineRule="auto" w:line="240" w:before="0" w:after="0"/>
              <w:rPr>
                <w:lang w:val="ca-ES"/>
              </w:rPr>
            </w:pPr>
            <w:r>
              <w:rPr>
                <w:lang w:val="ca-ES"/>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4" w:name="__Fieldmark__14218_2178243409"/>
            <w:bookmarkStart w:id="55" w:name="__Fieldmark__925_839515719"/>
            <w:bookmarkStart w:id="56" w:name="__Fieldmark__23965_2068752553"/>
            <w:bookmarkStart w:id="57" w:name="__Fieldmark__10502_2984924754"/>
            <w:bookmarkStart w:id="58" w:name="__Fieldmark__8891_1250550687"/>
            <w:bookmarkStart w:id="59" w:name="__Fieldmark__7793_2863850926"/>
            <w:bookmarkStart w:id="60" w:name="__Fieldmark__218_2647793489"/>
            <w:bookmarkStart w:id="61" w:name="__Fieldmark__1351_201231769"/>
            <w:bookmarkStart w:id="62" w:name="__Fieldmark__178_1109443611"/>
            <w:bookmarkStart w:id="63" w:name="__Fieldmark__208_3857814424"/>
            <w:bookmarkStart w:id="64" w:name="__Fieldmark__230_1269953208"/>
            <w:bookmarkStart w:id="65" w:name="__Fieldmark__7808_1250550687"/>
            <w:bookmarkStart w:id="66" w:name="__Fieldmark__8057_2984924754"/>
            <w:bookmarkStart w:id="67" w:name="__Fieldmark__302_2206154982"/>
            <w:bookmarkStart w:id="68" w:name="__Fieldmark__325_2277000816"/>
            <w:bookmarkStart w:id="69" w:name="__Fieldmark__330_945712875"/>
            <w:bookmarkStart w:id="70" w:name="__Fieldmark__14218_2178243409"/>
            <w:bookmarkStart w:id="71" w:name="__Fieldmark__14218_2178243409"/>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1"/>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2" w:name="__Fieldmark__14269_2178243409"/>
            <w:bookmarkStart w:id="73" w:name="__Fieldmark__973_839515719"/>
            <w:bookmarkStart w:id="74" w:name="__Fieldmark__24004_2068752553"/>
            <w:bookmarkStart w:id="75" w:name="__Fieldmark__10535_2984924754"/>
            <w:bookmarkStart w:id="76" w:name="__Fieldmark__8918_1250550687"/>
            <w:bookmarkStart w:id="77" w:name="__Fieldmark__7814_2863850926"/>
            <w:bookmarkStart w:id="78" w:name="__Fieldmark__233_2647793489"/>
            <w:bookmarkStart w:id="79" w:name="__Fieldmark__1360_201231769"/>
            <w:bookmarkStart w:id="80" w:name="__Fieldmark__182_1109443611"/>
            <w:bookmarkStart w:id="81" w:name="__Fieldmark__220_3857814424"/>
            <w:bookmarkStart w:id="82" w:name="__Fieldmark__248_1269953208"/>
            <w:bookmarkStart w:id="83" w:name="__Fieldmark__7832_1250550687"/>
            <w:bookmarkStart w:id="84" w:name="__Fieldmark__8087_2984924754"/>
            <w:bookmarkStart w:id="85" w:name="__Fieldmark__338_2206154982"/>
            <w:bookmarkStart w:id="86" w:name="__Fieldmark__367_2277000816"/>
            <w:bookmarkStart w:id="87" w:name="__Fieldmark__373_945712875"/>
            <w:bookmarkStart w:id="88" w:name="__Fieldmark__14269_2178243409"/>
            <w:bookmarkStart w:id="89" w:name="__Fieldmark__14269_2178243409"/>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9"/>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representant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90" w:name="__Fieldmark__14323_2178243409"/>
            <w:bookmarkStart w:id="91" w:name="__Fieldmark__1024_839515719"/>
            <w:bookmarkStart w:id="92" w:name="__Fieldmark__24046_2068752553"/>
            <w:bookmarkStart w:id="93" w:name="__Fieldmark__10571_2984924754"/>
            <w:bookmarkStart w:id="94" w:name="__Fieldmark__8948_1250550687"/>
            <w:bookmarkStart w:id="95" w:name="__Fieldmark__7838_2863850926"/>
            <w:bookmarkStart w:id="96" w:name="__Fieldmark__251_2647793489"/>
            <w:bookmarkStart w:id="97" w:name="__Fieldmark__1372_201231769"/>
            <w:bookmarkStart w:id="98" w:name="__Fieldmark__2120_3848772344"/>
            <w:bookmarkStart w:id="99" w:name="__Fieldmark__189_1109443611"/>
            <w:bookmarkStart w:id="100" w:name="__Fieldmark__235_3857814424"/>
            <w:bookmarkStart w:id="101" w:name="__Fieldmark__269_1269953208"/>
            <w:bookmarkStart w:id="102" w:name="__Fieldmark__7859_1250550687"/>
            <w:bookmarkStart w:id="103" w:name="__Fieldmark__8120_2984924754"/>
            <w:bookmarkStart w:id="104" w:name="__Fieldmark__377_2206154982"/>
            <w:bookmarkStart w:id="105" w:name="__Fieldmark__412_2277000816"/>
            <w:bookmarkStart w:id="106" w:name="__Fieldmark__419_945712875"/>
            <w:bookmarkStart w:id="107" w:name="__Fieldmark__14323_2178243409"/>
            <w:bookmarkStart w:id="108" w:name="__Fieldmark__14323_2178243409"/>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8"/>
            <w:r>
              <w:rPr/>
            </w:r>
            <w:r>
              <w:rPr/>
              <w:fldChar w:fldCharType="end"/>
            </w:r>
            <w:r>
              <w:rPr>
                <w:rFonts w:eastAsia="Times New Roman" w:cs="Noto Sans" w:ascii="Noto Sans" w:hAnsi="Noto Sans"/>
                <w:sz w:val="22"/>
                <w:szCs w:val="22"/>
                <w:lang w:val="ca-ES"/>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lang w:val="ca-ES"/>
              </w:rPr>
            </w:pPr>
            <w:r>
              <w:rPr>
                <w:rFonts w:eastAsia="Times New Roman" w:cs="Noto Sans" w:ascii="Noto Sans" w:hAnsi="Noto Sans"/>
                <w:sz w:val="22"/>
                <w:szCs w:val="22"/>
                <w:lang w:val="ca-ES"/>
              </w:rPr>
              <w:t>A l’adreça electrònica següent: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9" w:name="__Fieldmark__14375_2178243409"/>
            <w:bookmarkStart w:id="110" w:name="__Fieldmark__1073_839515719"/>
            <w:bookmarkStart w:id="111" w:name="__Fieldmark__24086_2068752553"/>
            <w:bookmarkStart w:id="112" w:name="__Fieldmark__10605_2984924754"/>
            <w:bookmarkStart w:id="113" w:name="__Fieldmark__8976_1250550687"/>
            <w:bookmarkStart w:id="114" w:name="__Fieldmark__7860_2863850926"/>
            <w:bookmarkStart w:id="115" w:name="__Fieldmark__267_2647793489"/>
            <w:bookmarkStart w:id="116" w:name="__Fieldmark__1382_201231769"/>
            <w:bookmarkStart w:id="117" w:name="__Fieldmark__194_1109443611"/>
            <w:bookmarkStart w:id="118" w:name="__Fieldmark__248_3857814424"/>
            <w:bookmarkStart w:id="119" w:name="__Fieldmark__288_1269953208"/>
            <w:bookmarkStart w:id="120" w:name="__Fieldmark__7884_1250550687"/>
            <w:bookmarkStart w:id="121" w:name="__Fieldmark__8151_2984924754"/>
            <w:bookmarkStart w:id="122" w:name="__Fieldmark__414_2206154982"/>
            <w:bookmarkStart w:id="123" w:name="__Fieldmark__455_2277000816"/>
            <w:bookmarkStart w:id="124" w:name="__Fieldmark__463_945712875"/>
            <w:bookmarkStart w:id="125" w:name="__Fieldmark__14375_2178243409"/>
            <w:bookmarkStart w:id="126" w:name="__Fieldmark__14375_21782434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6"/>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lang w:val="ca-ES"/>
              </w:rPr>
              <w:t xml:space="preserve">Notificació per correu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7" w:name="__Fieldmark__14427_2178243409"/>
            <w:bookmarkStart w:id="128" w:name="__Fieldmark__1122_839515719"/>
            <w:bookmarkStart w:id="129" w:name="__Fieldmark__24126_2068752553"/>
            <w:bookmarkStart w:id="130" w:name="__Fieldmark__10639_2984924754"/>
            <w:bookmarkStart w:id="131" w:name="__Fieldmark__9004_1250550687"/>
            <w:bookmarkStart w:id="132" w:name="__Fieldmark__7882_2863850926"/>
            <w:bookmarkStart w:id="133" w:name="__Fieldmark__283_2647793489"/>
            <w:bookmarkStart w:id="134" w:name="__Fieldmark__1392_201231769"/>
            <w:bookmarkStart w:id="135" w:name="__Fieldmark__199_1109443611"/>
            <w:bookmarkStart w:id="136" w:name="__Fieldmark__261_3857814424"/>
            <w:bookmarkStart w:id="137" w:name="__Fieldmark__307_1269953208"/>
            <w:bookmarkStart w:id="138" w:name="__Fieldmark__7909_1250550687"/>
            <w:bookmarkStart w:id="139" w:name="__Fieldmark__8182_2984924754"/>
            <w:bookmarkStart w:id="140" w:name="__Fieldmark__451_2206154982"/>
            <w:bookmarkStart w:id="141" w:name="__Fieldmark__498_2277000816"/>
            <w:bookmarkStart w:id="142" w:name="__Fieldmark__507_945712875"/>
            <w:bookmarkStart w:id="143" w:name="__Fieldmark__14427_2178243409"/>
            <w:bookmarkStart w:id="144" w:name="__Fieldmark__14427_2178243409"/>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4"/>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45" w:name="__Fieldmark__14478_2178243409"/>
            <w:bookmarkStart w:id="146" w:name="__Fieldmark__1170_839515719"/>
            <w:bookmarkStart w:id="147" w:name="__Fieldmark__24165_2068752553"/>
            <w:bookmarkStart w:id="148" w:name="__Fieldmark__10672_2984924754"/>
            <w:bookmarkStart w:id="149" w:name="__Fieldmark__9031_1250550687"/>
            <w:bookmarkStart w:id="150" w:name="__Fieldmark__7903_2863850926"/>
            <w:bookmarkStart w:id="151" w:name="__Fieldmark__298_2647793489"/>
            <w:bookmarkStart w:id="152" w:name="__Fieldmark__1401_201231769"/>
            <w:bookmarkStart w:id="153" w:name="__Fieldmark__203_1109443611"/>
            <w:bookmarkStart w:id="154" w:name="__Fieldmark__273_3857814424"/>
            <w:bookmarkStart w:id="155" w:name="__Fieldmark__325_1269953208"/>
            <w:bookmarkStart w:id="156" w:name="__Fieldmark__7933_1250550687"/>
            <w:bookmarkStart w:id="157" w:name="__Fieldmark__8212_2984924754"/>
            <w:bookmarkStart w:id="158" w:name="__Fieldmark__487_2206154982"/>
            <w:bookmarkStart w:id="159" w:name="__Fieldmark__540_2277000816"/>
            <w:bookmarkStart w:id="160" w:name="__Fieldmark__550_945712875"/>
            <w:bookmarkStart w:id="161" w:name="__Fieldmark__14478_2178243409"/>
            <w:bookmarkStart w:id="162" w:name="__Fieldmark__14478_2178243409"/>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2"/>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representant</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63" w:name="__DdeLink__8622_1250550687"/>
            <w:bookmarkStart w:id="164" w:name="__Fieldmark__14530_2178243409"/>
            <w:bookmarkStart w:id="165" w:name="__Fieldmark__1219_839515719"/>
            <w:bookmarkStart w:id="166" w:name="__Fieldmark__24205_2068752553"/>
            <w:bookmarkStart w:id="167" w:name="__Fieldmark__10706_2984924754"/>
            <w:bookmarkStart w:id="168" w:name="__Fieldmark__9059_1250550687"/>
            <w:bookmarkStart w:id="169" w:name="__Fieldmark__7924_2863850926"/>
            <w:bookmarkStart w:id="170" w:name="__Fieldmark__313_2647793489"/>
            <w:bookmarkStart w:id="171" w:name="__Fieldmark__1410_201231769"/>
            <w:bookmarkStart w:id="172" w:name="__Fieldmark__207_1109443611"/>
            <w:bookmarkStart w:id="173" w:name="__Fieldmark__285_3857814424"/>
            <w:bookmarkStart w:id="174" w:name="__Fieldmark__343_1269953208"/>
            <w:bookmarkStart w:id="175" w:name="__Fieldmark__7957_1250550687"/>
            <w:bookmarkStart w:id="176" w:name="__Fieldmark__8243_2984924754"/>
            <w:bookmarkStart w:id="177" w:name="__Fieldmark__524_2206154982"/>
            <w:bookmarkStart w:id="178" w:name="__Fieldmark__583_2277000816"/>
            <w:bookmarkStart w:id="179" w:name="__Fieldmark__594_945712875"/>
            <w:bookmarkStart w:id="180" w:name="__Fieldmark__14530_2178243409"/>
            <w:bookmarkStart w:id="181" w:name="__Fieldmark__14530_2178243409"/>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1"/>
            <w:r>
              <w:rPr/>
            </w:r>
            <w:r>
              <w:rPr/>
              <w:fldChar w:fldCharType="end"/>
            </w:r>
            <w:bookmarkEnd w:id="163"/>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t>A l’adreça següent: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val="ca-ES" w:eastAsia="ca-ES"/>
              </w:rPr>
              <w:t>EXPÒS:</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 xml:space="preserve">Que complesc els requisits i les condicions que estableixen les </w:t>
            </w:r>
            <w:r>
              <w:rPr>
                <w:rFonts w:eastAsia="Times New Roman" w:cs="Noto Sans" w:ascii="Noto Sans" w:hAnsi="Noto Sans"/>
                <w:sz w:val="22"/>
                <w:szCs w:val="22"/>
                <w:lang w:val="ca-ES"/>
              </w:rPr>
              <w:t>bases de selecció de participants en el mercat del Dia de les Illes Balears 2026 publicades en el BOIB 142 de 28 d’octubre</w:t>
            </w:r>
          </w:p>
        </w:tc>
      </w:tr>
    </w:tbl>
    <w:p>
      <w:pPr>
        <w:pStyle w:val="Normal"/>
        <w:spacing w:lineRule="auto" w:line="240" w:before="0" w:after="0"/>
        <w:rPr>
          <w:rFonts w:ascii="Noto Sans" w:hAnsi="Noto Sans" w:eastAsia="Times New Roman" w:cs="Arial"/>
          <w:sz w:val="14"/>
          <w:szCs w:val="10"/>
          <w:lang w:val="ca-ES" w:eastAsia="ca-ES"/>
        </w:rPr>
      </w:pPr>
      <w:r>
        <w:rPr>
          <w:rFonts w:eastAsia="Times New Roman" w:cs="Arial" w:ascii="Noto Sans" w:hAnsi="Noto Sans"/>
          <w:sz w:val="14"/>
          <w:szCs w:val="10"/>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val="ca-ES" w:eastAsia="ca-ES"/>
              </w:rPr>
            </w:pPr>
            <w:r>
              <w:rPr>
                <w:rFonts w:eastAsia="Times New Roman" w:cs="Arial" w:ascii="Noto Sans" w:hAnsi="Noto Sans"/>
                <w:b/>
                <w:sz w:val="22"/>
                <w:szCs w:val="22"/>
                <w:lang w:val="ca-ES" w:eastAsia="ca-ES"/>
              </w:rPr>
              <w:t>SOL·LICIT:</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Participar en el M</w:t>
            </w:r>
            <w:r>
              <w:rPr>
                <w:rFonts w:eastAsia="Times New Roman" w:cs="Noto Sans" w:ascii="Noto Sans" w:hAnsi="Noto Sans"/>
                <w:sz w:val="22"/>
                <w:szCs w:val="22"/>
                <w:lang w:val="ca-ES"/>
              </w:rPr>
              <w:t>ercat del Dia de les Illes Balears 2026 en la modalitat A: artesans de les Illes Balears amb carta d’artesà.</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82" w:name="__Fieldmark__14621_2178243409"/>
            <w:bookmarkStart w:id="183" w:name="__Fieldmark__1306_839515719"/>
            <w:bookmarkStart w:id="184" w:name="__Fieldmark__24283_2068752553"/>
            <w:bookmarkStart w:id="185" w:name="__Fieldmark__10778_2984924754"/>
            <w:bookmarkStart w:id="186" w:name="__Fieldmark__9125_1250550687"/>
            <w:bookmarkStart w:id="187" w:name="__Fieldmark__8623_1250550687"/>
            <w:bookmarkStart w:id="188" w:name="__Fieldmark__8312_2984924754"/>
            <w:bookmarkStart w:id="189" w:name="__Fieldmark__599_2206154982"/>
            <w:bookmarkStart w:id="190" w:name="__Fieldmark__664_2277000816"/>
            <w:bookmarkStart w:id="191" w:name="__Fieldmark__683_945712875"/>
            <w:bookmarkStart w:id="192" w:name="__Fieldmark__14621_2178243409"/>
            <w:bookmarkStart w:id="193" w:name="__Fieldmark__14621_2178243409"/>
            <w:bookmarkEnd w:id="183"/>
            <w:bookmarkEnd w:id="184"/>
            <w:bookmarkEnd w:id="185"/>
            <w:bookmarkEnd w:id="186"/>
            <w:bookmarkEnd w:id="187"/>
            <w:bookmarkEnd w:id="188"/>
            <w:bookmarkEnd w:id="189"/>
            <w:bookmarkEnd w:id="190"/>
            <w:bookmarkEnd w:id="191"/>
            <w:bookmarkEnd w:id="193"/>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A1 Exposició de productes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94" w:name="__Fieldmark__14655_2178243409"/>
            <w:bookmarkStart w:id="195" w:name="__Fieldmark__1337_839515719"/>
            <w:bookmarkStart w:id="196" w:name="__Fieldmark__24305_2068752553"/>
            <w:bookmarkStart w:id="197" w:name="__Fieldmark__10794_2984924754"/>
            <w:bookmarkStart w:id="198" w:name="__Fieldmark__9135_1250550687"/>
            <w:bookmarkStart w:id="199" w:name="__Fieldmark__8624_1250550687"/>
            <w:bookmarkStart w:id="200" w:name="__Fieldmark__8327_2984924754"/>
            <w:bookmarkStart w:id="201" w:name="__Fieldmark__618_2206154982"/>
            <w:bookmarkStart w:id="202" w:name="__Fieldmark__689_2277000816"/>
            <w:bookmarkStart w:id="203" w:name="__Fieldmark__709_945712875"/>
            <w:bookmarkStart w:id="204" w:name="__Fieldmark__14655_2178243409"/>
            <w:bookmarkStart w:id="205" w:name="__Fieldmark__14655_2178243409"/>
            <w:bookmarkEnd w:id="195"/>
            <w:bookmarkEnd w:id="196"/>
            <w:bookmarkEnd w:id="197"/>
            <w:bookmarkEnd w:id="198"/>
            <w:bookmarkEnd w:id="199"/>
            <w:bookmarkEnd w:id="200"/>
            <w:bookmarkEnd w:id="201"/>
            <w:bookmarkEnd w:id="202"/>
            <w:bookmarkEnd w:id="203"/>
            <w:bookmarkEnd w:id="205"/>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A2 Venda de productes</w:t>
            </w:r>
          </w:p>
        </w:tc>
      </w:tr>
    </w:tbl>
    <w:p>
      <w:pPr>
        <w:pStyle w:val="Normal"/>
        <w:keepNext w:val="true"/>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val="ca-ES" w:eastAsia="ca-ES"/>
              </w:rPr>
              <w:t>PARTICIPACIÓ AL MERCAT DEL DIA DE LES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[Marcau els que corresponguin]</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06" w:name="__Fieldmark__14695_2178243409"/>
            <w:bookmarkStart w:id="207" w:name="__Fieldmark__1375_839515719"/>
            <w:bookmarkStart w:id="208" w:name="__Fieldmark__24283_20687525531"/>
            <w:bookmarkStart w:id="209" w:name="__Fieldmark__10778_29849247541"/>
            <w:bookmarkStart w:id="210" w:name="__Fieldmark__9125_12505506871"/>
            <w:bookmarkStart w:id="211" w:name="__Fieldmark__8623_12505506871"/>
            <w:bookmarkStart w:id="212" w:name="__Fieldmark__8312_29849247541"/>
            <w:bookmarkStart w:id="213" w:name="__Fieldmark__599_22061549821"/>
            <w:bookmarkStart w:id="214" w:name="__Fieldmark__664_22770008161"/>
            <w:bookmarkStart w:id="215" w:name="__Fieldmark__1784_945712875"/>
            <w:bookmarkStart w:id="216" w:name="__Fieldmark__14695_2178243409"/>
            <w:bookmarkStart w:id="217" w:name="__Fieldmark__14695_2178243409"/>
            <w:bookmarkEnd w:id="207"/>
            <w:bookmarkEnd w:id="208"/>
            <w:bookmarkEnd w:id="209"/>
            <w:bookmarkEnd w:id="210"/>
            <w:bookmarkEnd w:id="211"/>
            <w:bookmarkEnd w:id="212"/>
            <w:bookmarkEnd w:id="213"/>
            <w:bookmarkEnd w:id="214"/>
            <w:bookmarkEnd w:id="215"/>
            <w:bookmarkEnd w:id="217"/>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SÍ vaig participar al Mercat del Dia de les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18" w:name="__Fieldmark__14729_2178243409"/>
            <w:bookmarkStart w:id="219" w:name="__Fieldmark__1406_839515719"/>
            <w:bookmarkStart w:id="220" w:name="__Fieldmark__24305_20687525531"/>
            <w:bookmarkStart w:id="221" w:name="__Fieldmark__10794_29849247541"/>
            <w:bookmarkStart w:id="222" w:name="__Fieldmark__9135_12505506871"/>
            <w:bookmarkStart w:id="223" w:name="__Fieldmark__8624_12505506871"/>
            <w:bookmarkStart w:id="224" w:name="__Fieldmark__8327_29849247541"/>
            <w:bookmarkStart w:id="225" w:name="__Fieldmark__618_22061549821"/>
            <w:bookmarkStart w:id="226" w:name="__Fieldmark__689_22770008161"/>
            <w:bookmarkStart w:id="227" w:name="__Fieldmark__1792_945712875"/>
            <w:bookmarkStart w:id="228" w:name="__Fieldmark__14729_2178243409"/>
            <w:bookmarkStart w:id="229" w:name="__Fieldmark__14729_2178243409"/>
            <w:bookmarkEnd w:id="219"/>
            <w:bookmarkEnd w:id="220"/>
            <w:bookmarkEnd w:id="221"/>
            <w:bookmarkEnd w:id="222"/>
            <w:bookmarkEnd w:id="223"/>
            <w:bookmarkEnd w:id="224"/>
            <w:bookmarkEnd w:id="225"/>
            <w:bookmarkEnd w:id="226"/>
            <w:bookmarkEnd w:id="227"/>
            <w:bookmarkEnd w:id="229"/>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No vaig participar al Mercat del Dia de les Illes Balears 2025</w:t>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pPr>
      <w:r>
        <w:rPr>
          <w:rFonts w:eastAsia="Times New Roman" w:cs="Times New Roman" w:ascii="Noto Sans" w:hAnsi="Noto Sans"/>
          <w:b/>
          <w:bCs/>
          <w:smallCaps/>
          <w:color w:val="2A6099"/>
          <w:sz w:val="22"/>
          <w:szCs w:val="22"/>
          <w:lang w:val="ca-ES" w:eastAsia="ca-ES"/>
        </w:rPr>
        <w:t>Documentació</w:t>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62" w:type="dxa"/>
            <w:tcBorders/>
            <w:shd w:fill="auto" w:val="clear"/>
          </w:tcPr>
          <w:p>
            <w:pPr>
              <w:pStyle w:val="Western"/>
              <w:spacing w:lineRule="auto" w:line="240" w:before="280" w:after="0"/>
              <w:ind w:hanging="0"/>
              <w:rPr/>
            </w:pPr>
            <w:r>
              <w:rPr>
                <w:color w:val="000000"/>
                <w:lang w:val="ca-ES"/>
              </w:rPr>
              <w:t xml:space="preserve"> </w:t>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230" w:name="__Fieldmark__14788_2178243409"/>
            <w:bookmarkStart w:id="231" w:name="__Fieldmark__1463_839515719"/>
            <w:bookmarkStart w:id="232" w:name="__Fieldmark__24471_20687525531"/>
            <w:bookmarkStart w:id="233" w:name="__Fieldmark__10935_29849247541"/>
            <w:bookmarkStart w:id="234" w:name="__Fieldmark__9252_12505506871"/>
            <w:bookmarkStart w:id="235" w:name="__Fieldmark__8072_28638509261"/>
            <w:bookmarkStart w:id="236" w:name="__Fieldmark__437_26477934891"/>
            <w:bookmarkStart w:id="237" w:name="__Fieldmark__1538_2012317691"/>
            <w:bookmarkStart w:id="238" w:name="__Fieldmark__316_11094436111"/>
            <w:bookmarkStart w:id="239" w:name="__Fieldmark__425_38578144241"/>
            <w:bookmarkStart w:id="240" w:name="__Fieldmark__479_12699532081"/>
            <w:bookmarkStart w:id="241" w:name="__Fieldmark__8117_12505506871"/>
            <w:bookmarkStart w:id="242" w:name="__Fieldmark__8458_29849247541"/>
            <w:bookmarkStart w:id="243" w:name="__Fieldmark__771_22061549821"/>
            <w:bookmarkStart w:id="244" w:name="__Fieldmark__866_22770008161"/>
            <w:bookmarkStart w:id="245" w:name="__Fieldmark__1975_945712875"/>
            <w:bookmarkStart w:id="246" w:name="__Fieldmark__14788_2178243409"/>
            <w:bookmarkStart w:id="247" w:name="__Fieldmark__14788_2178243409"/>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7"/>
            <w:r>
              <w:rPr/>
            </w:r>
            <w:r>
              <w:rPr/>
              <w:fldChar w:fldCharType="end"/>
            </w:r>
            <w:r>
              <w:rPr>
                <w:rFonts w:eastAsia="Noto Sans" w:cs="Noto Sans" w:ascii="Noto Sans" w:hAnsi="Noto Sans"/>
                <w:sz w:val="22"/>
                <w:szCs w:val="22"/>
                <w:lang w:val="ca-ES"/>
              </w:rPr>
              <w:t xml:space="preserve"> </w:t>
            </w:r>
            <w:r>
              <w:rPr>
                <w:rFonts w:eastAsia="Noto Sans" w:cs="Noto Sans" w:ascii="Noto Sans" w:hAnsi="Noto Sans"/>
                <w:color w:val="000000"/>
                <w:sz w:val="22"/>
                <w:szCs w:val="22"/>
                <w:highlight w:val="white"/>
                <w:lang w:val="ca-ES"/>
              </w:rPr>
              <w:t xml:space="preserve">Declaració responsable d’estar al corrent de les obligacions tributàries amb l’Estat, la Seguretat Social i l’Agència Tributària de les Illes Balears. (només per als artesans de la modalitat A2)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248" w:name="__Fieldmark__14840_2178243409"/>
            <w:bookmarkStart w:id="249" w:name="__Fieldmark__1512_839515719"/>
            <w:bookmarkStart w:id="250" w:name="__Fieldmark__24511_20687525531"/>
            <w:bookmarkStart w:id="251" w:name="__Fieldmark__10971_29849247541"/>
            <w:bookmarkStart w:id="252" w:name="__Fieldmark__9279_12505506871"/>
            <w:bookmarkStart w:id="253" w:name="__Fieldmark__8093_28638509261"/>
            <w:bookmarkStart w:id="254" w:name="__Fieldmark__452_26477934891"/>
            <w:bookmarkStart w:id="255" w:name="__Fieldmark__1547_2012317691"/>
            <w:bookmarkStart w:id="256" w:name="__Fieldmark__320_11094436111"/>
            <w:bookmarkStart w:id="257" w:name="__Fieldmark__437_38578144241"/>
            <w:bookmarkStart w:id="258" w:name="__Fieldmark__497_12699532081"/>
            <w:bookmarkStart w:id="259" w:name="__Fieldmark__8141_12505506871"/>
            <w:bookmarkStart w:id="260" w:name="__Fieldmark__8488_29849247541"/>
            <w:bookmarkStart w:id="261" w:name="__Fieldmark__809_22061549821"/>
            <w:bookmarkStart w:id="262" w:name="__Fieldmark__909_22770008161"/>
            <w:bookmarkStart w:id="263" w:name="__Fieldmark__1989_945712875"/>
            <w:bookmarkStart w:id="264" w:name="__Fieldmark__14840_2178243409"/>
            <w:bookmarkStart w:id="265" w:name="__Fieldmark__14840_2178243409"/>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5"/>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(només per als artesans de la modalitat A2)</w:t>
            </w:r>
          </w:p>
          <w:p>
            <w:pPr>
              <w:pStyle w:val="Western"/>
              <w:spacing w:lineRule="auto" w:line="240" w:beforeAutospacing="0" w:before="0" w:after="160"/>
              <w:ind w:hanging="0"/>
              <w:rPr>
                <w:rFonts w:ascii="Noto Sans" w:hAnsi="Noto Sans"/>
                <w:color w:val="000000"/>
                <w:sz w:val="22"/>
                <w:szCs w:val="22"/>
                <w:lang w:val="ca-ES"/>
              </w:rPr>
            </w:pPr>
            <w:r>
              <w:rPr>
                <w:color w:val="000000"/>
                <w:sz w:val="22"/>
                <w:szCs w:val="22"/>
                <w:lang w:val="ca-ES"/>
              </w:rPr>
            </w:r>
          </w:p>
        </w:tc>
      </w:tr>
    </w:tbl>
    <w:p>
      <w:pPr>
        <w:pStyle w:val="Normal"/>
        <w:rPr/>
      </w:pPr>
      <w:r>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rFonts w:ascii="Noto Sans" w:hAnsi="Noto Sans" w:eastAsia="Times New Roman" w:cs="Times New Roman"/>
                <w:b/>
                <w:b/>
                <w:bCs/>
                <w:sz w:val="22"/>
                <w:szCs w:val="22"/>
                <w:lang w:val="ca-ES" w:eastAsia="ca-ES"/>
              </w:rPr>
            </w:pPr>
            <w:r>
              <w:rPr>
                <w:rFonts w:eastAsia="Times New Roman" w:cs="Times New Roman" w:ascii="Noto Sans" w:hAnsi="Noto Sans"/>
                <w:b/>
                <w:bCs/>
                <w:sz w:val="22"/>
                <w:szCs w:val="22"/>
                <w:lang w:val="ca-ES" w:eastAsia="ca-ES"/>
              </w:rPr>
            </w:r>
          </w:p>
          <w:p>
            <w:pPr>
              <w:pStyle w:val="Normal"/>
              <w:spacing w:lineRule="auto" w:line="240" w:before="0" w:after="0"/>
              <w:rPr/>
            </w:pPr>
            <w:r>
              <w:rPr>
                <w:rFonts w:eastAsia="Times New Roman" w:cs="Times New Roman" w:ascii="Noto Sans" w:hAnsi="Noto Sans"/>
                <w:b/>
                <w:bCs/>
                <w:sz w:val="22"/>
                <w:szCs w:val="22"/>
                <w:lang w:val="ca-ES" w:eastAsia="ca-ES"/>
              </w:rPr>
              <w:t>Documents adjunts en cas de NO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62" w:type="dxa"/>
            <w:tcBorders/>
            <w:shd w:fill="auto" w:val="clear"/>
          </w:tcPr>
          <w:p>
            <w:pPr>
              <w:pStyle w:val="Western"/>
              <w:spacing w:lineRule="auto" w:line="240" w:before="280" w:after="0"/>
              <w:ind w:hanging="0"/>
              <w:rPr>
                <w:color w:val="000000"/>
                <w:lang w:val="ca-ES"/>
              </w:rPr>
            </w:pPr>
            <w:r>
              <w:rPr>
                <w:color w:val="000000"/>
                <w:lang w:val="ca-ES"/>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266" w:name="__Fieldmark__14897_2178243409"/>
            <w:bookmarkStart w:id="267" w:name="__Fieldmark__1567_839515719"/>
            <w:bookmarkStart w:id="268" w:name="__Fieldmark__24391_2068752553"/>
            <w:bookmarkStart w:id="269" w:name="__Fieldmark__10868_2984924754"/>
            <w:bookmarkStart w:id="270" w:name="__Fieldmark__9197_1250550687"/>
            <w:bookmarkStart w:id="271" w:name="__Fieldmark__8029_2863850926"/>
            <w:bookmarkStart w:id="272" w:name="__Fieldmark__406_2647793489"/>
            <w:bookmarkStart w:id="273" w:name="__Fieldmark__1519_201231769"/>
            <w:bookmarkStart w:id="274" w:name="__Fieldmark__306_1109443611"/>
            <w:bookmarkStart w:id="275" w:name="__Fieldmark__400_3857814424"/>
            <w:bookmarkStart w:id="276" w:name="__Fieldmark__442_1269953208"/>
            <w:bookmarkStart w:id="277" w:name="__Fieldmark__8068_1250550687"/>
            <w:bookmarkStart w:id="278" w:name="__Fieldmark__8397_2984924754"/>
            <w:bookmarkStart w:id="279" w:name="__Fieldmark__698_2206154982"/>
            <w:bookmarkStart w:id="280" w:name="__Fieldmark__781_2277000816"/>
            <w:bookmarkStart w:id="281" w:name="__Fieldmark__803_945712875"/>
            <w:bookmarkStart w:id="282" w:name="__Fieldmark__14897_2178243409"/>
            <w:bookmarkStart w:id="283" w:name="__Fieldmark__14897_2178243409"/>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3"/>
            <w:r>
              <w:rPr/>
            </w:r>
            <w:r>
              <w:rPr/>
              <w:fldChar w:fldCharType="end"/>
            </w:r>
            <w:r>
              <w:rPr>
                <w:rFonts w:eastAsia="Noto Sans" w:cs="Noto Sans" w:ascii="Noto Sans" w:hAnsi="Noto Sans"/>
                <w:sz w:val="22"/>
                <w:szCs w:val="22"/>
                <w:lang w:val="ca-ES"/>
              </w:rPr>
              <w:t xml:space="preserve"> Certificat d’empadronament a les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284" w:name="__Fieldmark__14948_2178243409"/>
            <w:bookmarkStart w:id="285" w:name="__Fieldmark__1615_839515719"/>
            <w:bookmarkStart w:id="286" w:name="__Fieldmark__24430_2068752553"/>
            <w:bookmarkStart w:id="287" w:name="__Fieldmark__10901_2984924754"/>
            <w:bookmarkStart w:id="288" w:name="__Fieldmark__9224_1250550687"/>
            <w:bookmarkStart w:id="289" w:name="__Fieldmark__8050_2863850926"/>
            <w:bookmarkStart w:id="290" w:name="__Fieldmark__421_2647793489"/>
            <w:bookmarkStart w:id="291" w:name="__Fieldmark__1528_201231769"/>
            <w:bookmarkStart w:id="292" w:name="__Fieldmark__311_1109443611"/>
            <w:bookmarkStart w:id="293" w:name="__Fieldmark__412_3857814424"/>
            <w:bookmarkStart w:id="294" w:name="__Fieldmark__460_1269953208"/>
            <w:bookmarkStart w:id="295" w:name="__Fieldmark__8092_1250550687"/>
            <w:bookmarkStart w:id="296" w:name="__Fieldmark__8427_2984924754"/>
            <w:bookmarkStart w:id="297" w:name="__Fieldmark__734_2206154982"/>
            <w:bookmarkStart w:id="298" w:name="__Fieldmark__823_2277000816"/>
            <w:bookmarkStart w:id="299" w:name="__Fieldmark__846_945712875"/>
            <w:bookmarkStart w:id="300" w:name="__Fieldmark__14948_2178243409"/>
            <w:bookmarkStart w:id="301" w:name="__Fieldmark__14948_2178243409"/>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1"/>
            <w:r>
              <w:rPr/>
            </w:r>
            <w:r>
              <w:rPr/>
              <w:fldChar w:fldCharType="end"/>
            </w:r>
            <w:r>
              <w:rPr>
                <w:rFonts w:eastAsia="Noto Sans" w:cs="Noto Sans"/>
                <w:lang w:val="ca-ES"/>
              </w:rPr>
              <w:t xml:space="preserve"> Declaració responsable </w:t>
            </w:r>
            <w:r>
              <w:rPr>
                <w:color w:val="000000"/>
                <w:lang w:val="ca-ES"/>
              </w:rPr>
              <w:t xml:space="preserve">que acredita que els productes amb els quals participarà responen a una elaboració pròpia, d’acord amb la memòria presentada. </w:t>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302" w:name="__Fieldmark__15000_2178243409"/>
            <w:bookmarkStart w:id="303" w:name="__Fieldmark__1664_839515719"/>
            <w:bookmarkStart w:id="304" w:name="__Fieldmark__24471_2068752553"/>
            <w:bookmarkStart w:id="305" w:name="__Fieldmark__10935_2984924754"/>
            <w:bookmarkStart w:id="306" w:name="__Fieldmark__9252_1250550687"/>
            <w:bookmarkStart w:id="307" w:name="__Fieldmark__8072_2863850926"/>
            <w:bookmarkStart w:id="308" w:name="__Fieldmark__437_2647793489"/>
            <w:bookmarkStart w:id="309" w:name="__Fieldmark__1538_201231769"/>
            <w:bookmarkStart w:id="310" w:name="__Fieldmark__316_1109443611"/>
            <w:bookmarkStart w:id="311" w:name="__Fieldmark__425_3857814424"/>
            <w:bookmarkStart w:id="312" w:name="__Fieldmark__479_1269953208"/>
            <w:bookmarkStart w:id="313" w:name="__Fieldmark__8117_1250550687"/>
            <w:bookmarkStart w:id="314" w:name="__Fieldmark__8458_2984924754"/>
            <w:bookmarkStart w:id="315" w:name="__Fieldmark__771_2206154982"/>
            <w:bookmarkStart w:id="316" w:name="__Fieldmark__866_2277000816"/>
            <w:bookmarkStart w:id="317" w:name="__Fieldmark__890_945712875"/>
            <w:bookmarkStart w:id="318" w:name="__Fieldmark__15000_2178243409"/>
            <w:bookmarkStart w:id="319" w:name="__Fieldmark__15000_2178243409"/>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9"/>
            <w:r>
              <w:rPr/>
            </w:r>
            <w:r>
              <w:rPr/>
              <w:fldChar w:fldCharType="end"/>
            </w:r>
            <w:r>
              <w:rPr>
                <w:rFonts w:eastAsia="Noto Sans" w:cs="Noto Sans" w:ascii="Noto Sans" w:hAnsi="Noto Sans"/>
                <w:sz w:val="22"/>
                <w:szCs w:val="22"/>
                <w:lang w:val="ca-ES"/>
              </w:rPr>
              <w:t xml:space="preserve"> </w:t>
            </w:r>
            <w:r>
              <w:rPr>
                <w:rFonts w:eastAsia="Noto Sans" w:cs="Noto Sans" w:ascii="Noto Sans" w:hAnsi="Noto Sans"/>
                <w:color w:val="000000"/>
                <w:sz w:val="22"/>
                <w:szCs w:val="22"/>
                <w:highlight w:val="white"/>
                <w:lang w:val="ca-ES"/>
              </w:rPr>
              <w:t xml:space="preserve">Declaració responsable d’estar al corrent de les obligacions tributàries amb l’Estat, la Seguretat Social i l’Agència Tributària de les Illes Balears. (només per als artesans de la modalitat A2)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320" w:name="__Fieldmark__15052_2178243409"/>
            <w:bookmarkStart w:id="321" w:name="__Fieldmark__1713_839515719"/>
            <w:bookmarkStart w:id="322" w:name="__Fieldmark__24511_2068752553"/>
            <w:bookmarkStart w:id="323" w:name="__Fieldmark__10971_2984924754"/>
            <w:bookmarkStart w:id="324" w:name="__Fieldmark__9279_1250550687"/>
            <w:bookmarkStart w:id="325" w:name="__Fieldmark__8093_2863850926"/>
            <w:bookmarkStart w:id="326" w:name="__Fieldmark__452_2647793489"/>
            <w:bookmarkStart w:id="327" w:name="__Fieldmark__1547_201231769"/>
            <w:bookmarkStart w:id="328" w:name="__Fieldmark__320_1109443611"/>
            <w:bookmarkStart w:id="329" w:name="__Fieldmark__437_3857814424"/>
            <w:bookmarkStart w:id="330" w:name="__Fieldmark__497_1269953208"/>
            <w:bookmarkStart w:id="331" w:name="__Fieldmark__8141_1250550687"/>
            <w:bookmarkStart w:id="332" w:name="__Fieldmark__8488_2984924754"/>
            <w:bookmarkStart w:id="333" w:name="__Fieldmark__809_2206154982"/>
            <w:bookmarkStart w:id="334" w:name="__Fieldmark__909_2277000816"/>
            <w:bookmarkStart w:id="335" w:name="__Fieldmark__934_945712875"/>
            <w:bookmarkStart w:id="336" w:name="__Fieldmark__15052_2178243409"/>
            <w:bookmarkStart w:id="337" w:name="__Fieldmark__15052_2178243409"/>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7"/>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(només per als artesans de la modalitat A2)</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338" w:name="__Fieldmark__15104_2178243409"/>
            <w:bookmarkStart w:id="339" w:name="__Fieldmark__1762_839515719"/>
            <w:bookmarkStart w:id="340" w:name="__Fieldmark__24551_2068752553"/>
            <w:bookmarkStart w:id="341" w:name="__Fieldmark__11008_2984924754"/>
            <w:bookmarkStart w:id="342" w:name="__Fieldmark__9309_1250550687"/>
            <w:bookmarkStart w:id="343" w:name="__Fieldmark__8115_2863850926"/>
            <w:bookmarkStart w:id="344" w:name="__Fieldmark__468_2647793489"/>
            <w:bookmarkStart w:id="345" w:name="__Fieldmark__1557_201231769"/>
            <w:bookmarkStart w:id="346" w:name="__Fieldmark__325_1109443611"/>
            <w:bookmarkStart w:id="347" w:name="__Fieldmark__450_3857814424"/>
            <w:bookmarkStart w:id="348" w:name="__Fieldmark__516_1269953208"/>
            <w:bookmarkStart w:id="349" w:name="__Fieldmark__8166_1250550687"/>
            <w:bookmarkStart w:id="350" w:name="__Fieldmark__8522_2984924754"/>
            <w:bookmarkStart w:id="351" w:name="__Fieldmark__846_2206154982"/>
            <w:bookmarkStart w:id="352" w:name="__Fieldmark__952_2277000816"/>
            <w:bookmarkStart w:id="353" w:name="__Fieldmark__978_945712875"/>
            <w:bookmarkStart w:id="354" w:name="__Fieldmark__15104_2178243409"/>
            <w:bookmarkStart w:id="355" w:name="__Fieldmark__15104_2178243409"/>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5"/>
            <w:r>
              <w:rPr/>
            </w:r>
            <w:r>
              <w:rPr/>
              <w:fldChar w:fldCharType="end"/>
            </w:r>
            <w:r>
              <w:rPr>
                <w:rFonts w:eastAsia="Noto Sans" w:cs="Noto Sans"/>
                <w:lang w:val="ca-ES"/>
              </w:rPr>
              <w:t xml:space="preserve"> </w:t>
            </w:r>
            <w:r>
              <w:rPr>
                <w:color w:val="000000"/>
                <w:lang w:val="ca-ES"/>
              </w:rPr>
              <w:t>Memòria explicativa del procés d’elaboració dels productes, que descriu la totalitat de les tècniques usades en els productes a la venda o exposició.</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356" w:name="__Fieldmark__15156_2178243409"/>
            <w:bookmarkStart w:id="357" w:name="__Fieldmark__1811_839515719"/>
            <w:bookmarkStart w:id="358" w:name="__Fieldmark__24591_2068752553"/>
            <w:bookmarkStart w:id="359" w:name="__Fieldmark__11043_2984924754"/>
            <w:bookmarkStart w:id="360" w:name="__Fieldmark__9337_1250550687"/>
            <w:bookmarkStart w:id="361" w:name="__Fieldmark__8137_2863850926"/>
            <w:bookmarkStart w:id="362" w:name="__Fieldmark__484_2647793489"/>
            <w:bookmarkStart w:id="363" w:name="__Fieldmark__1567_201231769"/>
            <w:bookmarkStart w:id="364" w:name="__Fieldmark__330_1109443611"/>
            <w:bookmarkStart w:id="365" w:name="__Fieldmark__463_3857814424"/>
            <w:bookmarkStart w:id="366" w:name="__Fieldmark__535_1269953208"/>
            <w:bookmarkStart w:id="367" w:name="__Fieldmark__8191_1250550687"/>
            <w:bookmarkStart w:id="368" w:name="__Fieldmark__8553_2984924754"/>
            <w:bookmarkStart w:id="369" w:name="__Fieldmark__883_2206154982"/>
            <w:bookmarkStart w:id="370" w:name="__Fieldmark__995_2277000816"/>
            <w:bookmarkStart w:id="371" w:name="__Fieldmark__1022_945712875"/>
            <w:bookmarkStart w:id="372" w:name="__Fieldmark__15156_2178243409"/>
            <w:bookmarkStart w:id="373" w:name="__Fieldmark__15156_2178243409"/>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3"/>
            <w:r>
              <w:rPr/>
            </w:r>
            <w:r>
              <w:rPr/>
              <w:fldChar w:fldCharType="end"/>
            </w:r>
            <w:r>
              <w:rPr/>
              <w:t xml:space="preserve"> </w:t>
            </w:r>
            <w:r>
              <w:rPr>
                <w:lang w:val="ca-ES"/>
              </w:rPr>
              <w:t>D</w:t>
            </w:r>
            <w:r>
              <w:rPr>
                <w:color w:val="000000"/>
                <w:lang w:val="ca-ES"/>
              </w:rPr>
              <w:t xml:space="preserve">ossier fotogràfic, amb un mínim de 5 fotografies en format electrònic de resolució suficient, en el qual estan representats els productes per exposar o vendre i que reflecteixen les tècniques bàsiques que s’utilitzen. </w:t>
            </w:r>
          </w:p>
          <w:p>
            <w:pPr>
              <w:pStyle w:val="Western"/>
              <w:spacing w:lineRule="auto" w:line="240" w:beforeAutospacing="0" w:before="240" w:after="160"/>
              <w:ind w:left="313" w:hanging="0"/>
              <w:rPr/>
            </w:pPr>
            <w:r>
              <w:rPr>
                <w:i/>
                <w:color w:val="000000"/>
                <w:lang w:val="ca-ES"/>
              </w:rPr>
              <w:t>No es pot exposar ni vendre cap tipus de producte que no estigui inclòs en el dossier fotogràfic.</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374" w:name="__Fieldmark__15210_2178243409"/>
            <w:bookmarkStart w:id="375" w:name="__Fieldmark__1862_839515719"/>
            <w:bookmarkStart w:id="376" w:name="__Fieldmark__24633_2068752553"/>
            <w:bookmarkStart w:id="377" w:name="__Fieldmark__11081_2984924754"/>
            <w:bookmarkStart w:id="378" w:name="__Fieldmark__9371_1250550687"/>
            <w:bookmarkStart w:id="379" w:name="__Fieldmark__8161_2863850926"/>
            <w:bookmarkStart w:id="380" w:name="__Fieldmark__502_2647793489"/>
            <w:bookmarkStart w:id="381" w:name="__Fieldmark__1579_201231769"/>
            <w:bookmarkStart w:id="382" w:name="__Fieldmark__341_1109443611"/>
            <w:bookmarkStart w:id="383" w:name="__Fieldmark__478_3857814424"/>
            <w:bookmarkStart w:id="384" w:name="__Fieldmark__556_1269953208"/>
            <w:bookmarkStart w:id="385" w:name="__Fieldmark__8218_1250550687"/>
            <w:bookmarkStart w:id="386" w:name="__Fieldmark__8588_2984924754"/>
            <w:bookmarkStart w:id="387" w:name="__Fieldmark__922_2206154982"/>
            <w:bookmarkStart w:id="388" w:name="__Fieldmark__1040_2277000816"/>
            <w:bookmarkStart w:id="389" w:name="__Fieldmark__1068_945712875"/>
            <w:bookmarkStart w:id="390" w:name="__Fieldmark__15210_2178243409"/>
            <w:bookmarkStart w:id="391" w:name="__Fieldmark__15210_2178243409"/>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1"/>
            <w:r>
              <w:rPr/>
            </w:r>
            <w:r>
              <w:rPr/>
              <w:fldChar w:fldCharType="end"/>
            </w:r>
            <w:r>
              <w:rPr>
                <w:lang w:val="ca-ES"/>
              </w:rPr>
              <w:t xml:space="preserve"> F</w:t>
            </w:r>
            <w:r>
              <w:rPr>
                <w:color w:val="000000"/>
                <w:lang w:val="ca-ES"/>
              </w:rPr>
              <w:t xml:space="preserve">otografia de l’estand muntat, tret que sigui la primera participació en una fira. </w:t>
            </w:r>
          </w:p>
          <w:p>
            <w:pPr>
              <w:pStyle w:val="Western"/>
              <w:spacing w:lineRule="auto" w:line="240" w:beforeAutospacing="0" w:before="0" w:after="160"/>
              <w:ind w:left="313" w:hanging="0"/>
              <w:rPr>
                <w:i/>
                <w:i/>
                <w:lang w:val="ca-ES"/>
              </w:rPr>
            </w:pPr>
            <w:r>
              <w:rPr>
                <w:i/>
                <w:color w:val="000000"/>
                <w:lang w:val="ca-ES"/>
              </w:rPr>
              <w:t>Els tipus de productes o les tècniques de treball que apareguin a la fotografia i que no estiguin inclosos en les fotografies del dossier no es poden exposar ni vendre en la fira. En el cas que l’exposició reflectida en la fotografia no compleixi les normes d’aquestes bases, es pot denegar la participació a la fira.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392" w:name="__Fieldmark__15263_2178243409"/>
            <w:bookmarkStart w:id="393" w:name="__Fieldmark__1912_839515719"/>
            <w:bookmarkStart w:id="394" w:name="__Fieldmark__24674_2068752553"/>
            <w:bookmarkStart w:id="395" w:name="__Fieldmark__11118_2984924754"/>
            <w:bookmarkStart w:id="396" w:name="__Fieldmark__9403_1250550687"/>
            <w:bookmarkStart w:id="397" w:name="__Fieldmark__8184_2863850926"/>
            <w:bookmarkStart w:id="398" w:name="__Fieldmark__519_2647793489"/>
            <w:bookmarkStart w:id="399" w:name="__Fieldmark__1590_201231769"/>
            <w:bookmarkStart w:id="400" w:name="__Fieldmark__348_1109443611"/>
            <w:bookmarkStart w:id="401" w:name="__Fieldmark__492_3857814424"/>
            <w:bookmarkStart w:id="402" w:name="__Fieldmark__576_1269953208"/>
            <w:bookmarkStart w:id="403" w:name="__Fieldmark__8244_1250550687"/>
            <w:bookmarkStart w:id="404" w:name="__Fieldmark__8622_2984924754"/>
            <w:bookmarkStart w:id="405" w:name="__Fieldmark__960_2206154982"/>
            <w:bookmarkStart w:id="406" w:name="__Fieldmark__1084_2277000816"/>
            <w:bookmarkStart w:id="407" w:name="__Fieldmark__1113_945712875"/>
            <w:bookmarkStart w:id="408" w:name="__Fieldmark__15263_2178243409"/>
            <w:bookmarkStart w:id="409" w:name="__Fieldmark__15263_2178243409"/>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9"/>
            <w:r>
              <w:rPr/>
            </w:r>
            <w:r>
              <w:rPr/>
              <w:fldChar w:fldCharType="end"/>
            </w:r>
            <w:r>
              <w:rPr>
                <w:lang w:val="ca-ES"/>
              </w:rPr>
              <w:t xml:space="preserve"> </w:t>
            </w:r>
            <w:r>
              <w:rPr>
                <w:color w:val="000000"/>
                <w:lang w:val="ca-ES"/>
              </w:rPr>
              <w:t xml:space="preserve">Carta, carnet d’artesà. </w:t>
            </w:r>
          </w:p>
          <w:p>
            <w:pPr>
              <w:pStyle w:val="Western"/>
              <w:spacing w:lineRule="auto" w:line="240" w:beforeAutospacing="0" w:before="0" w:after="160"/>
              <w:ind w:left="313" w:hanging="0"/>
              <w:rPr>
                <w:i/>
                <w:i/>
                <w:lang w:val="ca-ES"/>
              </w:rPr>
            </w:pPr>
            <w:r>
              <w:rPr>
                <w:i/>
                <w:color w:val="000000"/>
                <w:lang w:val="ca-ES"/>
              </w:rPr>
              <w:t>Aquests documents han d’estar en vigor o s’ha d’aportar el resguard de la sol·licitud de renovació. Aquest document s’ha d’exposar a la parada en un lloc visible.</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410" w:name="__Fieldmark__15316_2178243409"/>
            <w:bookmarkStart w:id="411" w:name="__Fieldmark__1962_839515719"/>
            <w:bookmarkStart w:id="412" w:name="__Fieldmark__24715_2068752553"/>
            <w:bookmarkStart w:id="413" w:name="__Fieldmark__11153_2984924754"/>
            <w:bookmarkStart w:id="414" w:name="__Fieldmark__9432_1250550687"/>
            <w:bookmarkStart w:id="415" w:name="__Fieldmark__8207_2863850926"/>
            <w:bookmarkStart w:id="416" w:name="__Fieldmark__536_2647793489"/>
            <w:bookmarkStart w:id="417" w:name="__Fieldmark__1601_201231769"/>
            <w:bookmarkStart w:id="418" w:name="__Fieldmark__354_1109443611"/>
            <w:bookmarkStart w:id="419" w:name="__Fieldmark__506_3857814424"/>
            <w:bookmarkStart w:id="420" w:name="__Fieldmark__596_1269953208"/>
            <w:bookmarkStart w:id="421" w:name="__Fieldmark__8270_1250550687"/>
            <w:bookmarkStart w:id="422" w:name="__Fieldmark__8654_2984924754"/>
            <w:bookmarkStart w:id="423" w:name="__Fieldmark__998_2206154982"/>
            <w:bookmarkStart w:id="424" w:name="__Fieldmark__1128_2277000816"/>
            <w:bookmarkStart w:id="425" w:name="__Fieldmark__1158_945712875"/>
            <w:bookmarkStart w:id="426" w:name="__Fieldmark__15316_2178243409"/>
            <w:bookmarkStart w:id="427" w:name="__Fieldmark__15316_2178243409"/>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7"/>
            <w:r>
              <w:rPr/>
            </w:r>
            <w:r>
              <w:rPr/>
              <w:fldChar w:fldCharType="end"/>
            </w:r>
            <w:r>
              <w:rPr>
                <w:lang w:val="ca-ES"/>
              </w:rPr>
              <w:t xml:space="preserve"> </w:t>
            </w:r>
            <w:r>
              <w:rPr>
                <w:color w:val="000000"/>
                <w:lang w:val="ca-ES"/>
              </w:rPr>
              <w:t xml:space="preserve">Pòlissa d’assegurança de responsabilitat civil vigent durant els dies del mercat i el rebut del pagament. </w:t>
            </w:r>
          </w:p>
          <w:p>
            <w:pPr>
              <w:pStyle w:val="Western"/>
              <w:spacing w:lineRule="auto" w:line="240" w:beforeAutospacing="0" w:before="0" w:after="160"/>
              <w:ind w:left="313" w:hanging="0"/>
              <w:rPr>
                <w:i/>
                <w:i/>
                <w:iCs/>
                <w:lang w:val="ca-ES"/>
              </w:rPr>
            </w:pPr>
            <w:r>
              <w:rPr>
                <w:i/>
                <w:iCs/>
                <w:color w:val="000000" w:themeColor="text1" w:themeShade="ff" w:themeTint="ff"/>
                <w:lang w:val="ca-ES"/>
              </w:rPr>
              <w:t xml:space="preserve">S’ha de presentar obligatòriament </w:t>
            </w:r>
            <w:r>
              <w:rPr>
                <w:b/>
                <w:bCs/>
                <w:i/>
                <w:iCs/>
                <w:color w:val="000000" w:themeColor="text1" w:themeShade="ff" w:themeTint="ff"/>
                <w:lang w:val="ca-ES"/>
              </w:rPr>
              <w:t>una vegada se’ls hagi adjudicat un lloc.</w:t>
            </w:r>
          </w:p>
          <w:p>
            <w:pPr>
              <w:pStyle w:val="Normal"/>
              <w:spacing w:lineRule="auto" w:line="240" w:before="0" w:after="142"/>
              <w:ind w:hanging="0"/>
              <w:rPr>
                <w:rFonts w:ascii="Noto Sans" w:hAnsi="Noto Sans"/>
                <w:sz w:val="22"/>
                <w:szCs w:val="22"/>
                <w:lang w:val="ca-ES"/>
              </w:rPr>
            </w:pPr>
            <w:r>
              <w:rPr>
                <w:rFont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Criteris de selecció de la modalitat A: artesans de les Illes Balears amb carta d’artesà</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bl>
      <w:tblPr>
        <w:tblW w:w="10828" w:type="dxa"/>
        <w:jc w:val="left"/>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 xml:space="preserve">[Marcau els que corresponguin] </w:t>
            </w:r>
          </w:p>
          <w:p>
            <w:pPr>
              <w:pStyle w:val="Contingutdelataula"/>
              <w:spacing w:lineRule="auto" w:line="240" w:before="0" w:after="60"/>
              <w:rPr/>
            </w:pPr>
            <w:r>
              <w:rPr>
                <w:rFonts w:eastAsia="Noto Sans" w:cs="Noto Sans" w:ascii="Noto Sans" w:hAnsi="Noto Sans"/>
                <w:b/>
                <w:bCs/>
                <w:color w:val="595959" w:themeColor="text1" w:themeTint="a6"/>
                <w:sz w:val="16"/>
                <w:szCs w:val="22"/>
                <w:lang w:val="ca-ES"/>
              </w:rPr>
              <w:t>S’ha d’aportar la documentació acreditativa de cada criteri seleccionat</w:t>
            </w:r>
          </w:p>
          <w:p>
            <w:pPr>
              <w:pStyle w:val="ListParagraph"/>
              <w:tabs>
                <w:tab w:val="clear" w:pos="708"/>
                <w:tab w:val="left" w:pos="426" w:leader="none"/>
              </w:tabs>
              <w:spacing w:lineRule="auto" w:line="240" w:before="0" w:after="60"/>
              <w:ind w:left="397" w:hanging="340"/>
              <w:contextualSpacing/>
              <w:rPr>
                <w:rFonts w:ascii="Noto Sans" w:hAnsi="Noto Sans"/>
                <w:sz w:val="8"/>
                <w:szCs w:val="22"/>
              </w:rPr>
            </w:pPr>
            <w:r>
              <w:rPr>
                <w:rFonts w:ascii="Noto Sans" w:hAnsi="Noto Sans"/>
                <w:sz w:val="8"/>
                <w:szCs w:val="22"/>
              </w:rPr>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28" w:name="__Fieldmark__15377_2178243409"/>
            <w:bookmarkStart w:id="429" w:name="__Fieldmark__2026_839515719"/>
            <w:bookmarkStart w:id="430" w:name="__Fieldmark__24802_2068752553"/>
            <w:bookmarkStart w:id="431" w:name="__Fieldmark__11228_2984924754"/>
            <w:bookmarkStart w:id="432" w:name="__Fieldmark__9495_1250550687"/>
            <w:bookmarkStart w:id="433" w:name="__Fieldmark__8258_2863850926"/>
            <w:bookmarkStart w:id="434" w:name="__Fieldmark__575_2647793489"/>
            <w:bookmarkStart w:id="435" w:name="__Fieldmark__1628_201231769"/>
            <w:bookmarkStart w:id="436" w:name="__Fieldmark__380_1109443611"/>
            <w:bookmarkStart w:id="437" w:name="__Fieldmark__539_3857814424"/>
            <w:bookmarkStart w:id="438" w:name="__Fieldmark__641_1269953208"/>
            <w:bookmarkStart w:id="439" w:name="__Fieldmark__8327_1250550687"/>
            <w:bookmarkStart w:id="440" w:name="__Fieldmark__8723_2984924754"/>
            <w:bookmarkStart w:id="441" w:name="__Fieldmark__1079_2206154982"/>
            <w:bookmarkStart w:id="442" w:name="__Fieldmark__1221_2277000816"/>
            <w:bookmarkStart w:id="443" w:name="__Fieldmark__1254_945712875"/>
            <w:bookmarkStart w:id="444" w:name="__Fieldmark__15377_2178243409"/>
            <w:bookmarkStart w:id="445" w:name="__Fieldmark__15377_2178243409"/>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5"/>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d’artesania, medalla d’or, medalla d’honor o similar atorgats pels consells insulars i el Govern de les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46" w:name="__Fieldmark__15429_2178243409"/>
            <w:bookmarkStart w:id="447" w:name="__Fieldmark__2075_839515719"/>
            <w:bookmarkStart w:id="448" w:name="__Fieldmark__24842_2068752553"/>
            <w:bookmarkStart w:id="449" w:name="__Fieldmark__11262_2984924754"/>
            <w:bookmarkStart w:id="450" w:name="__Fieldmark__9523_1250550687"/>
            <w:bookmarkStart w:id="451" w:name="__Fieldmark__8280_2863850926"/>
            <w:bookmarkStart w:id="452" w:name="__Fieldmark__591_2647793489"/>
            <w:bookmarkStart w:id="453" w:name="__Fieldmark__1638_201231769"/>
            <w:bookmarkStart w:id="454" w:name="__Fieldmark__386_1109443611"/>
            <w:bookmarkStart w:id="455" w:name="__Fieldmark__552_3857814424"/>
            <w:bookmarkStart w:id="456" w:name="__Fieldmark__660_1269953208"/>
            <w:bookmarkStart w:id="457" w:name="__Fieldmark__8352_1250550687"/>
            <w:bookmarkStart w:id="458" w:name="__Fieldmark__8754_2984924754"/>
            <w:bookmarkStart w:id="459" w:name="__Fieldmark__1116_2206154982"/>
            <w:bookmarkStart w:id="460" w:name="__Fieldmark__1264_2277000816"/>
            <w:bookmarkStart w:id="461" w:name="__Fieldmark__1298_945712875"/>
            <w:bookmarkStart w:id="462" w:name="__Fieldmark__15429_2178243409"/>
            <w:bookmarkStart w:id="463" w:name="__Fieldmark__15429_2178243409"/>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3"/>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o reconeixements atorgats per una altra administració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64" w:name="__Fieldmark__15481_2178243409"/>
            <w:bookmarkStart w:id="465" w:name="__Fieldmark__2124_839515719"/>
            <w:bookmarkStart w:id="466" w:name="__Fieldmark__24882_2068752553"/>
            <w:bookmarkStart w:id="467" w:name="__Fieldmark__11296_2984924754"/>
            <w:bookmarkStart w:id="468" w:name="__Fieldmark__9551_1250550687"/>
            <w:bookmarkStart w:id="469" w:name="__Fieldmark__8302_2863850926"/>
            <w:bookmarkStart w:id="470" w:name="__Fieldmark__607_2647793489"/>
            <w:bookmarkStart w:id="471" w:name="__Fieldmark__1648_201231769"/>
            <w:bookmarkStart w:id="472" w:name="__Fieldmark__391_1109443611"/>
            <w:bookmarkStart w:id="473" w:name="__Fieldmark__565_3857814424"/>
            <w:bookmarkStart w:id="474" w:name="__Fieldmark__679_1269953208"/>
            <w:bookmarkStart w:id="475" w:name="__Fieldmark__8377_1250550687"/>
            <w:bookmarkStart w:id="476" w:name="__Fieldmark__8785_2984924754"/>
            <w:bookmarkStart w:id="477" w:name="__Fieldmark__1153_2206154982"/>
            <w:bookmarkStart w:id="478" w:name="__Fieldmark__1307_2277000816"/>
            <w:bookmarkStart w:id="479" w:name="__Fieldmark__1342_945712875"/>
            <w:bookmarkStart w:id="480" w:name="__Fieldmark__15481_2178243409"/>
            <w:bookmarkStart w:id="481" w:name="__Fieldmark__15481_2178243409"/>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1"/>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Una carta d’artesà o més.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82" w:name="__Fieldmark__15533_2178243409"/>
            <w:bookmarkStart w:id="483" w:name="__Fieldmark__2173_839515719"/>
            <w:bookmarkStart w:id="484" w:name="__Fieldmark__24922_2068752553"/>
            <w:bookmarkStart w:id="485" w:name="__Fieldmark__11330_2984924754"/>
            <w:bookmarkStart w:id="486" w:name="__Fieldmark__9579_1250550687"/>
            <w:bookmarkStart w:id="487" w:name="__Fieldmark__8324_2863850926"/>
            <w:bookmarkStart w:id="488" w:name="__Fieldmark__623_2647793489"/>
            <w:bookmarkStart w:id="489" w:name="__Fieldmark__1658_201231769"/>
            <w:bookmarkStart w:id="490" w:name="__Fieldmark__397_1109443611"/>
            <w:bookmarkStart w:id="491" w:name="__Fieldmark__578_3857814424"/>
            <w:bookmarkStart w:id="492" w:name="__Fieldmark__698_1269953208"/>
            <w:bookmarkStart w:id="493" w:name="__Fieldmark__8402_1250550687"/>
            <w:bookmarkStart w:id="494" w:name="__Fieldmark__8816_2984924754"/>
            <w:bookmarkStart w:id="495" w:name="__Fieldmark__1190_2206154982"/>
            <w:bookmarkStart w:id="496" w:name="__Fieldmark__1350_2277000816"/>
            <w:bookmarkStart w:id="497" w:name="__Fieldmark__1386_945712875"/>
            <w:bookmarkStart w:id="498" w:name="__Fieldmark__15533_2178243409"/>
            <w:bookmarkStart w:id="499" w:name="__Fieldmark__15533_2178243409"/>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9"/>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Carta de mestre artesà.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500" w:name="__Fieldmark__15585_2178243409"/>
            <w:bookmarkStart w:id="501" w:name="__Fieldmark__2222_839515719"/>
            <w:bookmarkStart w:id="502" w:name="__Fieldmark__24962_2068752553"/>
            <w:bookmarkStart w:id="503" w:name="__Fieldmark__11364_2984924754"/>
            <w:bookmarkStart w:id="504" w:name="__Fieldmark__9607_1250550687"/>
            <w:bookmarkStart w:id="505" w:name="__Fieldmark__8346_2863850926"/>
            <w:bookmarkStart w:id="506" w:name="__Fieldmark__639_2647793489"/>
            <w:bookmarkStart w:id="507" w:name="__Fieldmark__1668_201231769"/>
            <w:bookmarkStart w:id="508" w:name="__Fieldmark__402_1109443611"/>
            <w:bookmarkStart w:id="509" w:name="__Fieldmark__591_3857814424"/>
            <w:bookmarkStart w:id="510" w:name="__Fieldmark__717_1269953208"/>
            <w:bookmarkStart w:id="511" w:name="__Fieldmark__8427_1250550687"/>
            <w:bookmarkStart w:id="512" w:name="__Fieldmark__8847_2984924754"/>
            <w:bookmarkStart w:id="513" w:name="__Fieldmark__1227_2206154982"/>
            <w:bookmarkStart w:id="514" w:name="__Fieldmark__1393_2277000816"/>
            <w:bookmarkStart w:id="515" w:name="__Fieldmark__1430_945712875"/>
            <w:bookmarkStart w:id="516" w:name="__Fieldmark__15585_2178243409"/>
            <w:bookmarkStart w:id="517" w:name="__Fieldmark__15585_2178243409"/>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7"/>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Carta de mestre artesà honorífic.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518" w:name="__Fieldmark__15637_2178243409"/>
            <w:bookmarkStart w:id="519" w:name="__Fieldmark__2271_839515719"/>
            <w:bookmarkStart w:id="520" w:name="__Fieldmark__25002_2068752553"/>
            <w:bookmarkStart w:id="521" w:name="__Fieldmark__11398_2984924754"/>
            <w:bookmarkStart w:id="522" w:name="__Fieldmark__9635_1250550687"/>
            <w:bookmarkStart w:id="523" w:name="__Fieldmark__8368_2863850926"/>
            <w:bookmarkStart w:id="524" w:name="__Fieldmark__655_2647793489"/>
            <w:bookmarkStart w:id="525" w:name="__Fieldmark__1678_201231769"/>
            <w:bookmarkStart w:id="526" w:name="__Fieldmark__407_1109443611"/>
            <w:bookmarkStart w:id="527" w:name="__Fieldmark__604_3857814424"/>
            <w:bookmarkStart w:id="528" w:name="__Fieldmark__736_1269953208"/>
            <w:bookmarkStart w:id="529" w:name="__Fieldmark__8452_1250550687"/>
            <w:bookmarkStart w:id="530" w:name="__Fieldmark__8878_2984924754"/>
            <w:bookmarkStart w:id="531" w:name="__Fieldmark__1264_2206154982"/>
            <w:bookmarkStart w:id="532" w:name="__Fieldmark__1436_2277000816"/>
            <w:bookmarkStart w:id="533" w:name="__Fieldmark__1474_945712875"/>
            <w:bookmarkStart w:id="534" w:name="__Fieldmark__15637_2178243409"/>
            <w:bookmarkStart w:id="535" w:name="__Fieldmark__15637_2178243409"/>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5"/>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Document de qualificació artesanal.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536" w:name="__Fieldmark__15689_2178243409"/>
            <w:bookmarkStart w:id="537" w:name="__Fieldmark__2320_839515719"/>
            <w:bookmarkStart w:id="538" w:name="__Fieldmark__25042_2068752553"/>
            <w:bookmarkStart w:id="539" w:name="__Fieldmark__11432_2984924754"/>
            <w:bookmarkStart w:id="540" w:name="__Fieldmark__9663_1250550687"/>
            <w:bookmarkStart w:id="541" w:name="__Fieldmark__8390_2863850926"/>
            <w:bookmarkStart w:id="542" w:name="__Fieldmark__671_2647793489"/>
            <w:bookmarkStart w:id="543" w:name="__Fieldmark__1688_201231769"/>
            <w:bookmarkStart w:id="544" w:name="__Fieldmark__412_1109443611"/>
            <w:bookmarkStart w:id="545" w:name="__Fieldmark__617_3857814424"/>
            <w:bookmarkStart w:id="546" w:name="__Fieldmark__755_1269953208"/>
            <w:bookmarkStart w:id="547" w:name="__Fieldmark__8477_1250550687"/>
            <w:bookmarkStart w:id="548" w:name="__Fieldmark__8909_2984924754"/>
            <w:bookmarkStart w:id="549" w:name="__Fieldmark__1301_2206154982"/>
            <w:bookmarkStart w:id="550" w:name="__Fieldmark__1479_2277000816"/>
            <w:bookmarkStart w:id="551" w:name="__Fieldmark__1518_945712875"/>
            <w:bookmarkStart w:id="552" w:name="__Fieldmark__15689_2178243409"/>
            <w:bookmarkStart w:id="553" w:name="__Fieldmark__15689_2178243409"/>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3"/>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Participacions en la fira del Dia de les Illes Balears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554" w:name="__Fieldmark__15741_2178243409"/>
            <w:bookmarkStart w:id="555" w:name="__Fieldmark__2369_839515719"/>
            <w:bookmarkStart w:id="556" w:name="__Fieldmark__25082_2068752553"/>
            <w:bookmarkStart w:id="557" w:name="__Fieldmark__11466_2984924754"/>
            <w:bookmarkStart w:id="558" w:name="__Fieldmark__9691_1250550687"/>
            <w:bookmarkStart w:id="559" w:name="__Fieldmark__8412_2863850926"/>
            <w:bookmarkStart w:id="560" w:name="__Fieldmark__687_2647793489"/>
            <w:bookmarkStart w:id="561" w:name="__Fieldmark__1698_201231769"/>
            <w:bookmarkStart w:id="562" w:name="__Fieldmark__419_1109443611"/>
            <w:bookmarkStart w:id="563" w:name="__Fieldmark__630_3857814424"/>
            <w:bookmarkStart w:id="564" w:name="__Fieldmark__774_1269953208"/>
            <w:bookmarkStart w:id="565" w:name="__Fieldmark__8502_1250550687"/>
            <w:bookmarkStart w:id="566" w:name="__Fieldmark__8940_2984924754"/>
            <w:bookmarkStart w:id="567" w:name="__Fieldmark__1338_2206154982"/>
            <w:bookmarkStart w:id="568" w:name="__Fieldmark__1522_2277000816"/>
            <w:bookmarkStart w:id="569" w:name="__Fieldmark__1562_945712875"/>
            <w:bookmarkStart w:id="570" w:name="__Fieldmark__15741_2178243409"/>
            <w:bookmarkStart w:id="571" w:name="__Fieldmark__15741_2178243409"/>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1"/>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Participació en fires artesanals organitzades pels consells insulars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572" w:name="__Fieldmark__15793_2178243409"/>
            <w:bookmarkStart w:id="573" w:name="__Fieldmark__2418_839515719"/>
            <w:bookmarkStart w:id="574" w:name="__Fieldmark__25122_2068752553"/>
            <w:bookmarkStart w:id="575" w:name="__Fieldmark__11500_2984924754"/>
            <w:bookmarkStart w:id="576" w:name="__Fieldmark__9719_1250550687"/>
            <w:bookmarkStart w:id="577" w:name="__Fieldmark__8434_2863850926"/>
            <w:bookmarkStart w:id="578" w:name="__Fieldmark__703_2647793489"/>
            <w:bookmarkStart w:id="579" w:name="__Fieldmark__1708_201231769"/>
            <w:bookmarkStart w:id="580" w:name="__Fieldmark__424_1109443611"/>
            <w:bookmarkStart w:id="581" w:name="__Fieldmark__643_3857814424"/>
            <w:bookmarkStart w:id="582" w:name="__Fieldmark__793_1269953208"/>
            <w:bookmarkStart w:id="583" w:name="__Fieldmark__8527_1250550687"/>
            <w:bookmarkStart w:id="584" w:name="__Fieldmark__8971_2984924754"/>
            <w:bookmarkStart w:id="585" w:name="__Fieldmark__1375_2206154982"/>
            <w:bookmarkStart w:id="586" w:name="__Fieldmark__1565_2277000816"/>
            <w:bookmarkStart w:id="587" w:name="__Fieldmark__1606_945712875"/>
            <w:bookmarkStart w:id="588" w:name="__Fieldmark__15793_2178243409"/>
            <w:bookmarkStart w:id="589" w:name="__Fieldmark__15793_2178243409"/>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9"/>
            <w:r>
              <w:rPr/>
            </w:r>
            <w:r>
              <w:rPr/>
              <w:fldChar w:fldCharType="end"/>
            </w:r>
            <w:r>
              <w:rPr>
                <w:rFonts w:eastAsia="Noto Sans" w:cs="Noto Sans" w:ascii="Noto Sans" w:hAnsi="Noto Sans"/>
                <w:color w:val="000000"/>
                <w:sz w:val="22"/>
                <w:szCs w:val="22"/>
              </w:rPr>
              <w:tab/>
              <w:t>Distintiu de comerç emblemàtic atorgat per l’IDI.</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590" w:name="__Fieldmark__15845_2178243409"/>
            <w:bookmarkStart w:id="591" w:name="__Fieldmark__2467_839515719"/>
            <w:bookmarkStart w:id="592" w:name="__Fieldmark__25162_2068752553"/>
            <w:bookmarkStart w:id="593" w:name="__Fieldmark__11534_2984924754"/>
            <w:bookmarkStart w:id="594" w:name="__Fieldmark__9747_1250550687"/>
            <w:bookmarkStart w:id="595" w:name="__Fieldmark__8456_2863850926"/>
            <w:bookmarkStart w:id="596" w:name="__Fieldmark__719_2647793489"/>
            <w:bookmarkStart w:id="597" w:name="__Fieldmark__1718_201231769"/>
            <w:bookmarkStart w:id="598" w:name="__Fieldmark__429_1109443611"/>
            <w:bookmarkStart w:id="599" w:name="__Fieldmark__656_3857814424"/>
            <w:bookmarkStart w:id="600" w:name="__Fieldmark__812_1269953208"/>
            <w:bookmarkStart w:id="601" w:name="__Fieldmark__8552_1250550687"/>
            <w:bookmarkStart w:id="602" w:name="__Fieldmark__9002_2984924754"/>
            <w:bookmarkStart w:id="603" w:name="__Fieldmark__1412_2206154982"/>
            <w:bookmarkStart w:id="604" w:name="__Fieldmark__1608_2277000816"/>
            <w:bookmarkStart w:id="605" w:name="__Fieldmark__1650_945712875"/>
            <w:bookmarkStart w:id="606" w:name="__Fieldmark__15845_2178243409"/>
            <w:bookmarkStart w:id="607" w:name="__Fieldmark__15845_2178243409"/>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7"/>
            <w:r>
              <w:rPr/>
            </w:r>
            <w:r>
              <w:rPr/>
              <w:fldChar w:fldCharType="end"/>
            </w:r>
            <w:r>
              <w:rPr>
                <w:rFonts w:eastAsia="Noto Sans" w:cs="Noto Sans" w:ascii="Noto Sans" w:hAnsi="Noto Sans"/>
                <w:color w:val="000000"/>
                <w:sz w:val="22"/>
                <w:szCs w:val="22"/>
              </w:rPr>
              <w:tab/>
            </w:r>
            <w:r>
              <w:rPr>
                <w:rFonts w:eastAsia="Noto Sans" w:cs="Noto Sans" w:ascii="Noto Sans" w:hAnsi="Noto Sans"/>
                <w:iCs/>
                <w:color w:val="000000"/>
                <w:sz w:val="22"/>
                <w:szCs w:val="22"/>
              </w:rPr>
              <w:t>Elaboració de productes amb una DO o IGP.</w:t>
            </w:r>
          </w:p>
          <w:p>
            <w:pPr>
              <w:pStyle w:val="Standard"/>
              <w:tabs>
                <w:tab w:val="clear" w:pos="708"/>
                <w:tab w:val="left" w:pos="426" w:leader="none"/>
              </w:tabs>
              <w:spacing w:lineRule="auto" w:line="240" w:before="0" w:after="60"/>
              <w:ind w:left="426" w:hanging="370"/>
              <w:contextualSpacing/>
              <w:rPr>
                <w:u w:val="single"/>
              </w:rPr>
            </w:pPr>
            <w:r>
              <w:rPr>
                <w:u w:val="single"/>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bookmarkStart w:id="608" w:name="__DdeLink__837_2647793489"/>
      <w:bookmarkStart w:id="609" w:name="__DdeLink__11646_2984924754"/>
      <w:bookmarkEnd w:id="608"/>
      <w:bookmarkEnd w:id="609"/>
      <w:r>
        <w:rPr>
          <w:rFonts w:eastAsia="Times New Roman" w:cs="Times New Roman" w:ascii="Noto Sans" w:hAnsi="Noto Sans"/>
          <w:b/>
          <w:bCs/>
          <w:smallCaps/>
          <w:color w:val="004B99"/>
          <w:sz w:val="22"/>
          <w:szCs w:val="22"/>
          <w:lang w:val="ca-ES" w:eastAsia="ca-ES"/>
        </w:rPr>
        <w:t>TRANSPORT MARÍTIM GRATUÏT ENTRE ILLES PER ALS PARTICIPANTS DE LES ILLES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610" w:name="__Fieldmark__15897_2178243409"/>
            <w:bookmarkStart w:id="611" w:name="__Fieldmark__2516_839515719"/>
            <w:bookmarkStart w:id="612" w:name="__Fieldmark__25202_2068752553"/>
            <w:bookmarkStart w:id="613" w:name="__Fieldmark__11565_2984924754"/>
            <w:bookmarkStart w:id="614" w:name="__Fieldmark__9772_1250550687"/>
            <w:bookmarkStart w:id="615" w:name="__Fieldmark__8475_2863850926"/>
            <w:bookmarkStart w:id="616" w:name="__Fieldmark__747_2647793489"/>
            <w:bookmarkStart w:id="617" w:name="__Fieldmark__828_1269953208"/>
            <w:bookmarkStart w:id="618" w:name="__Fieldmark__8574_1250550687"/>
            <w:bookmarkStart w:id="619" w:name="__Fieldmark__9030_2984924754"/>
            <w:bookmarkStart w:id="620" w:name="__Fieldmark__1449_2206154982"/>
            <w:bookmarkStart w:id="621" w:name="__Fieldmark__1651_2277000816"/>
            <w:bookmarkStart w:id="622" w:name="__Fieldmark__1694_945712875"/>
            <w:bookmarkStart w:id="623" w:name="__Fieldmark__15897_2178243409"/>
            <w:bookmarkStart w:id="624" w:name="__Fieldmark__15897_2178243409"/>
            <w:bookmarkEnd w:id="611"/>
            <w:bookmarkEnd w:id="612"/>
            <w:bookmarkEnd w:id="613"/>
            <w:bookmarkEnd w:id="614"/>
            <w:bookmarkEnd w:id="615"/>
            <w:bookmarkEnd w:id="616"/>
            <w:bookmarkEnd w:id="617"/>
            <w:bookmarkEnd w:id="618"/>
            <w:bookmarkEnd w:id="619"/>
            <w:bookmarkEnd w:id="620"/>
            <w:bookmarkEnd w:id="621"/>
            <w:bookmarkEnd w:id="622"/>
            <w:bookmarkEnd w:id="624"/>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SÍ</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625" w:name="__Fieldmark__15940_2178243409"/>
            <w:bookmarkStart w:id="626" w:name="__Fieldmark__2556_839515719"/>
            <w:bookmarkStart w:id="627" w:name="__Fieldmark__25233_2068752553"/>
            <w:bookmarkStart w:id="628" w:name="__Fieldmark__11590_2984924754"/>
            <w:bookmarkStart w:id="629" w:name="__Fieldmark__9791_1250550687"/>
            <w:bookmarkStart w:id="630" w:name="__Fieldmark__8488_2863850926"/>
            <w:bookmarkStart w:id="631" w:name="__Fieldmark__834_2647793489"/>
            <w:bookmarkStart w:id="632" w:name="__Fieldmark__838_1269953208"/>
            <w:bookmarkStart w:id="633" w:name="__Fieldmark__8590_1250550687"/>
            <w:bookmarkStart w:id="634" w:name="__Fieldmark__9052_2984924754"/>
            <w:bookmarkStart w:id="635" w:name="__Fieldmark__1477_2206154982"/>
            <w:bookmarkStart w:id="636" w:name="__Fieldmark__1685_2277000816"/>
            <w:bookmarkStart w:id="637" w:name="__Fieldmark__1729_945712875"/>
            <w:bookmarkStart w:id="638" w:name="__Fieldmark__15940_2178243409"/>
            <w:bookmarkStart w:id="639" w:name="__Fieldmark__15940_2178243409"/>
            <w:bookmarkEnd w:id="626"/>
            <w:bookmarkEnd w:id="627"/>
            <w:bookmarkEnd w:id="628"/>
            <w:bookmarkEnd w:id="629"/>
            <w:bookmarkEnd w:id="630"/>
            <w:bookmarkEnd w:id="631"/>
            <w:bookmarkEnd w:id="632"/>
            <w:bookmarkEnd w:id="633"/>
            <w:bookmarkEnd w:id="634"/>
            <w:bookmarkEnd w:id="635"/>
            <w:bookmarkEnd w:id="636"/>
            <w:bookmarkEnd w:id="637"/>
            <w:bookmarkEnd w:id="639"/>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NO</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Informació sobre protecció de dades personals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pPr>
              <w:pStyle w:val="Normal"/>
              <w:spacing w:lineRule="auto" w:line="240" w:before="0" w:after="120"/>
              <w:rPr>
                <w:rFonts w:ascii="Noto Sans" w:hAnsi="Noto Sans"/>
                <w:b/>
                <w:b/>
                <w:sz w:val="22"/>
                <w:szCs w:val="22"/>
                <w:lang w:val="ca-ES"/>
              </w:rPr>
            </w:pPr>
            <w:r>
              <w:rPr>
                <w:rFonts w:eastAsia="Times New Roman" w:cs="Times New Roman" w:ascii="Noto Sans" w:hAnsi="Noto Sans"/>
                <w:b/>
                <w:bCs/>
                <w:sz w:val="22"/>
                <w:szCs w:val="22"/>
                <w:lang w:val="ca-ES" w:eastAsia="ca-ES"/>
              </w:rPr>
              <w:t>Finalitat del tractament.</w:t>
            </w:r>
            <w:r>
              <w:rPr>
                <w:rFonts w:eastAsia="Times New Roman" w:cs="Times New Roman" w:ascii="Noto Sans" w:hAnsi="Noto Sans"/>
                <w:sz w:val="22"/>
                <w:szCs w:val="22"/>
                <w:lang w:val="ca-ES" w:eastAsia="ca-ES"/>
              </w:rPr>
              <w:t xml:space="preserve"> Tramitació de les sol·licituds de participació en el mercat del Dia de les Illes Balears.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Tractament de dades. </w:t>
            </w:r>
            <w:r>
              <w:rPr>
                <w:rFonts w:ascii="Noto Sans" w:hAnsi="Noto Sans"/>
                <w:sz w:val="22"/>
                <w:szCs w:val="22"/>
                <w:lang w:val="ca-ES"/>
              </w:rPr>
              <w:t xml:space="preserve">Les dades personals que conté aquesta sol·licitud seran tractades per la Direcció General de Relacions Institucionals i de Relacions amb el Parlament de la </w:t>
            </w:r>
            <w:r>
              <w:rPr>
                <w:rFonts w:eastAsia="Noto Sans" w:cs="Noto Sans" w:ascii="Noto Sans" w:hAnsi="Noto Sans"/>
                <w:b w:val="false"/>
                <w:bCs w:val="false"/>
                <w:i w:val="false"/>
                <w:iCs w:val="false"/>
                <w:caps w:val="false"/>
                <w:smallCaps w:val="false"/>
                <w:sz w:val="22"/>
                <w:szCs w:val="22"/>
                <w:lang w:val="ca-ES"/>
              </w:rPr>
              <w:t xml:space="preserve">Conselleria de Presidència, Coordinació de l’Acció de Govern i Cooperació Local. </w:t>
            </w:r>
          </w:p>
          <w:p>
            <w:pPr>
              <w:pStyle w:val="Normal"/>
              <w:spacing w:lineRule="auto" w:line="240" w:before="0" w:after="120"/>
              <w:rPr>
                <w:rFonts w:ascii="Noto Sans" w:hAnsi="Noto Sans"/>
                <w:sz w:val="22"/>
                <w:szCs w:val="22"/>
                <w:lang w:val="ca-ES"/>
              </w:rPr>
            </w:pPr>
            <w:r>
              <w:rPr>
                <w:rFonts w:ascii="Noto Sans" w:hAnsi="Noto Sans"/>
                <w:b/>
                <w:bCs/>
                <w:sz w:val="22"/>
                <w:szCs w:val="22"/>
                <w:lang w:val="ca-ES"/>
              </w:rPr>
              <w:t xml:space="preserve">Exercici de drets i reclamacions. </w:t>
            </w:r>
            <w:r>
              <w:rPr>
                <w:rFonts w:ascii="Noto Sans" w:hAnsi="Noto Sans"/>
                <w:sz w:val="22"/>
                <w:szCs w:val="22"/>
                <w:lang w:val="ca-ES"/>
              </w:rPr>
              <w:t>La persona afectada pel tractament de dades personals pot exercir els seus drets d’informació, d’accés, de rectificació, de supressió, de limitació, de portabilitat, d’oposició i de no inclusió en tractament automatitzats (i, fins i tot, de retirar el consentiment, si escau, en els termes que estableix l’RGPD) davant el responsable del tractament, mitjançant el procediment «Sol·licitud d'exercici de drets en matèria de protecció de dades personals», previst en la Seu Electrònica de la CAIB (</w:t>
            </w:r>
            <w:r>
              <w:rPr>
                <w:rFonts w:ascii="Noto Sans" w:hAnsi="Noto Sans"/>
                <w:i/>
                <w:iCs/>
                <w:sz w:val="22"/>
                <w:szCs w:val="22"/>
                <w:lang w:val="ca-ES"/>
              </w:rPr>
              <w:t>seuelectronica.caib.es</w:t>
            </w:r>
            <w:r>
              <w:rPr>
                <w:rFonts w:ascii="Noto Sans" w:hAnsi="Noto Sans"/>
                <w:sz w:val="22"/>
                <w:szCs w:val="22"/>
                <w:lang w:val="ca-ES"/>
              </w:rPr>
              <w:t>).</w:t>
            </w:r>
          </w:p>
          <w:p>
            <w:pPr>
              <w:pStyle w:val="Normal"/>
              <w:spacing w:lineRule="auto" w:line="240"/>
              <w:rPr>
                <w:rFonts w:ascii="Noto Sans" w:hAnsi="Noto Sans"/>
                <w:sz w:val="22"/>
                <w:szCs w:val="22"/>
                <w:lang w:val="ca-ES"/>
              </w:rPr>
            </w:pPr>
            <w:r>
              <w:rPr>
                <w:rFonts w:ascii="Noto Sans" w:hAnsi="Noto Sans"/>
                <w:sz w:val="22"/>
                <w:szCs w:val="22"/>
                <w:lang w:val="ca-ES"/>
              </w:rPr>
              <w:t>Una vegada rebuda la resposta del responsable o en cas que no hi hagi resposta en el termini d’un mes, la persona afectada pel tractament de les dades personals podrà presentar la «Reclamació de tutela de drets» davant l’Agència Espanyola de Protecció de Dades.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Delegació de Protecció de Dades. </w:t>
            </w:r>
            <w:r>
              <w:rPr>
                <w:rFonts w:ascii="Noto Sans" w:hAnsi="Noto Sans"/>
                <w:sz w:val="22"/>
                <w:szCs w:val="22"/>
                <w:lang w:val="ca-ES"/>
              </w:rPr>
              <w:t xml:space="preserve">La Delegació de Protecció de Dades de l’Administració de la Comunitat Autònoma de les Illes Balears té la seu a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r>
              <w:rPr>
                <w:rFonts w:ascii="Noto Sans" w:hAnsi="Noto Sans"/>
                <w:sz w:val="22"/>
                <w:szCs w:val="22"/>
                <w:lang w:val="ca-ES"/>
              </w:rPr>
              <w:t xml:space="preserve"> (passeig de Sagrera, 2, 07012 Palma; a/e: </w:t>
            </w:r>
            <w:r>
              <w:rPr>
                <w:rFonts w:ascii="Noto Sans" w:hAnsi="Noto Sans"/>
                <w:i/>
                <w:iCs/>
                <w:sz w:val="22"/>
                <w:szCs w:val="22"/>
                <w:lang w:val="ca-ES"/>
              </w:rPr>
              <w:t>protecciodades@dpd.caib.es</w:t>
            </w:r>
            <w:r>
              <w:rPr>
                <w:rFonts w:ascii="Noto Sans" w:hAnsi="Noto Sans"/>
                <w:sz w:val="22"/>
                <w:szCs w:val="22"/>
                <w:lang w:val="ca-ES"/>
              </w:rPr>
              <w:t>).</w:t>
            </w:r>
          </w:p>
        </w:tc>
      </w:tr>
    </w:tbl>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240" w:after="0"/>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[signatura]</w:t>
      </w:r>
    </w:p>
    <w:p>
      <w:pPr>
        <w:pStyle w:val="Normal"/>
        <w:spacing w:lineRule="auto" w:line="240" w:before="240" w:after="0"/>
        <w:rPr>
          <w:rFonts w:ascii="Noto Sans" w:hAnsi="Noto Sans" w:eastAsia="Noto Sans" w:cs="Noto Sans"/>
          <w:color w:val="595959" w:themeColor="text1" w:themeShade="ff" w:themeTint="a6"/>
          <w:sz w:val="16"/>
          <w:szCs w:val="16"/>
          <w:lang w:val="ca-ES"/>
        </w:rPr>
      </w:pPr>
      <w:r>
        <w:rPr>
          <w:rFonts w:eastAsia="Noto Sans" w:cs="Noto Sans" w:ascii="Noto Sans" w:hAnsi="Noto Sans"/>
          <w:color w:val="595959" w:themeColor="text1" w:themeShade="ff" w:themeTint="a6"/>
          <w:sz w:val="16"/>
          <w:szCs w:val="16"/>
          <w:lang w:val="ca-ES"/>
        </w:rPr>
      </w:r>
      <w:r>
        <w:br w:type="page"/>
      </w:r>
    </w:p>
    <w:p>
      <w:pPr>
        <w:pStyle w:val="Normal"/>
        <w:jc w:val="center"/>
        <w:rPr>
          <w:rFonts w:ascii="Noto Sans" w:hAnsi="Noto Sans" w:cs="Noto Sans"/>
          <w:b/>
          <w:b/>
          <w:bCs/>
          <w:smallCaps/>
          <w:color w:val="2A6099"/>
          <w:sz w:val="20"/>
          <w:szCs w:val="20"/>
          <w:lang w:val="ca-ES" w:eastAsia="en-US" w:bidi="ar-SA"/>
        </w:rPr>
      </w:pPr>
      <w:r>
        <w:rPr>
          <w:rFonts w:cs="Noto Sans" w:ascii="Noto Sans" w:hAnsi="Noto Sans"/>
          <w:b/>
          <w:bCs/>
          <w:smallCaps/>
          <w:color w:val="2A6099"/>
          <w:sz w:val="20"/>
          <w:szCs w:val="20"/>
          <w:lang w:val="ca-ES" w:eastAsia="en-US" w:bidi="ar-SA"/>
        </w:rPr>
        <w:t xml:space="preserve">      </w:t>
      </w:r>
      <w:r>
        <w:rPr>
          <w:rFonts w:cs="Noto Sans" w:ascii="Noto Sans" w:hAnsi="Noto Sans"/>
          <w:b/>
          <w:bCs/>
          <w:smallCaps/>
          <w:color w:val="2A6099"/>
          <w:sz w:val="20"/>
          <w:szCs w:val="20"/>
          <w:lang w:val="ca-ES" w:eastAsia="en-US" w:bidi="ar-SA"/>
        </w:rPr>
        <w:t>DECLARACIÓ RESPONSABLE  ELABORACIÓ PRÒPIA</w:t>
      </w:r>
    </w:p>
    <w:p>
      <w:pPr>
        <w:pStyle w:val="Ttulo7"/>
        <w:numPr>
          <w:ilvl w:val="6"/>
          <w:numId w:val="1"/>
        </w:numPr>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Nom i llinatges:</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DNI/NIE</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En representació de l’entitat:</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NIF/CIF:</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bl>
    <w:p>
      <w:pPr>
        <w:pStyle w:val="Standard"/>
        <w:jc w:val="both"/>
        <w:rPr>
          <w:rFonts w:ascii="Noto Sans" w:hAnsi="Noto Sans"/>
          <w:b/>
          <w:b/>
          <w:sz w:val="22"/>
          <w:szCs w:val="22"/>
        </w:rPr>
      </w:pPr>
      <w:r>
        <w:rPr>
          <w:rFonts w:ascii="Noto Sans" w:hAnsi="Noto Sans"/>
          <w:b/>
          <w:sz w:val="22"/>
          <w:szCs w:val="22"/>
        </w:rPr>
      </w:r>
    </w:p>
    <w:p>
      <w:pPr>
        <w:pStyle w:val="Standard"/>
        <w:tabs>
          <w:tab w:val="clear" w:pos="708"/>
        </w:tabs>
        <w:ind w:left="1701" w:hanging="0"/>
        <w:jc w:val="both"/>
        <w:rPr>
          <w:rFonts w:ascii="Noto Sans" w:hAnsi="Noto Sans"/>
          <w:sz w:val="20"/>
          <w:szCs w:val="20"/>
        </w:rPr>
      </w:pPr>
      <w:r>
        <w:rPr>
          <w:rFonts w:ascii="Noto Sans" w:hAnsi="Noto Sans"/>
          <w:sz w:val="20"/>
          <w:szCs w:val="20"/>
        </w:rPr>
        <w:t>DECLAR:</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1701" w:hanging="340"/>
        <w:jc w:val="both"/>
        <w:rPr/>
      </w:pPr>
      <w:r>
        <w:rPr>
          <w:rStyle w:val="Fuentedeprrafopredeter"/>
          <w:rFonts w:cs="Noto Sans" w:ascii="Noto Sans" w:hAnsi="Noto Sans"/>
          <w:sz w:val="22"/>
          <w:szCs w:val="22"/>
        </w:rPr>
        <w:t xml:space="preserve">Que </w:t>
      </w:r>
      <w:r>
        <w:rPr>
          <w:rStyle w:val="Fuentedeprrafopredeter"/>
          <w:rFonts w:cs="Noto Sans" w:ascii="Noto Sans" w:hAnsi="Noto Sans"/>
          <w:color w:val="000000"/>
          <w:sz w:val="22"/>
          <w:szCs w:val="22"/>
        </w:rPr>
        <w:t>els productes amb els quals participaré al Mercat del Dia de les Illes Balears 2026 responen a una elaboració pròpia, d’acord amb la memòria presentada.</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360" w:hanging="0"/>
        <w:jc w:val="both"/>
        <w:rPr>
          <w:rFonts w:ascii="Noto Sans" w:hAnsi="Noto Sans"/>
          <w:color w:val="595959"/>
          <w:sz w:val="20"/>
          <w:szCs w:val="20"/>
        </w:rPr>
      </w:pPr>
      <w:r>
        <w:rPr>
          <w:rFonts w:ascii="Noto Sans" w:hAnsi="Noto Sans"/>
          <w:color w:val="595959"/>
          <w:sz w:val="20"/>
          <w:szCs w:val="20"/>
        </w:rPr>
      </w:r>
    </w:p>
    <w:p>
      <w:pPr>
        <w:pStyle w:val="Standard"/>
        <w:tabs>
          <w:tab w:val="clear" w:pos="708"/>
        </w:tabs>
        <w:ind w:left="360" w:hanging="0"/>
        <w:jc w:val="both"/>
        <w:rPr>
          <w:rFonts w:ascii="Noto Sans" w:hAnsi="Noto Sans"/>
          <w:sz w:val="20"/>
          <w:szCs w:val="20"/>
        </w:rPr>
      </w:pPr>
      <w:r>
        <w:rPr>
          <w:rFonts w:ascii="Noto Sans" w:hAnsi="Noto Sans"/>
          <w:sz w:val="20"/>
          <w:szCs w:val="20"/>
        </w:rPr>
      </w:r>
    </w:p>
    <w:p>
      <w:pPr>
        <w:pStyle w:val="Standard"/>
        <w:jc w:val="both"/>
        <w:rPr>
          <w:sz w:val="20"/>
          <w:szCs w:val="20"/>
        </w:rPr>
      </w:pPr>
      <w:r>
        <w:rPr>
          <w:sz w:val="20"/>
          <w:szCs w:val="20"/>
        </w:rPr>
      </w:r>
    </w:p>
    <w:p>
      <w:pPr>
        <w:pStyle w:val="Normal"/>
        <w:tabs>
          <w:tab w:val="clear" w:pos="708"/>
          <w:tab w:val="left" w:pos="180" w:leader="none"/>
          <w:tab w:val="left" w:pos="720" w:leader="none"/>
        </w:tabs>
        <w:spacing w:lineRule="auto" w:line="240" w:before="240" w:after="0"/>
        <w:ind w:left="1701" w:hanging="0"/>
        <w:rPr>
          <w:rFonts w:ascii="Noto Sans" w:hAnsi="Noto Sans"/>
          <w:b/>
          <w:b/>
          <w:bCs/>
          <w:i w:val="false"/>
          <w:i w:val="false"/>
          <w:iCs w:val="false"/>
          <w:smallCaps/>
          <w:color w:val="C30045"/>
          <w:sz w:val="22"/>
          <w:szCs w:val="22"/>
          <w:lang w:bidi="ar-SA"/>
        </w:rPr>
      </w:pPr>
      <w:r>
        <w:rPr>
          <w:rFonts w:eastAsia="Noto Sans" w:cs="Noto Sans" w:ascii="Noto Sans" w:hAnsi="Noto Sans"/>
          <w:b/>
          <w:bCs/>
          <w:i w:val="false"/>
          <w:iCs w:val="false"/>
          <w:smallCap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b/>
          <w:bCs/>
          <w:i w:val="false"/>
          <w:iCs w:val="false"/>
          <w:smallCaps/>
          <w:color w:val="595959" w:themeColor="text1" w:themeShade="ff" w:themeTint="a6"/>
          <w:sz w:val="16"/>
          <w:szCs w:val="16"/>
          <w:lang w:val="ca-ES" w:bidi="ar-SA"/>
        </w:rPr>
        <w:t>[signatura]</w:t>
      </w:r>
      <w:r>
        <w:br w:type="page"/>
      </w:r>
    </w:p>
    <w:p>
      <w:pPr>
        <w:pStyle w:val="Normal"/>
        <w:jc w:val="center"/>
        <w:rPr/>
      </w:pPr>
      <w:r>
        <w:rPr>
          <w:rFonts w:eastAsia="Times New Roman" w:cs="Times New Roman" w:ascii="Noto Sans" w:hAnsi="Noto Sans"/>
          <w:b/>
          <w:bCs/>
          <w:smallCaps/>
          <w:color w:val="2A6099"/>
          <w:kern w:val="0"/>
          <w:sz w:val="28"/>
          <w:szCs w:val="28"/>
          <w:lang w:val="ca-ES" w:eastAsia="ca-ES" w:bidi="ar-SA"/>
        </w:rPr>
        <w:t>declaració sobre el compliment de les obligacions tributàries</w:t>
      </w:r>
    </w:p>
    <w:p>
      <w:pPr>
        <w:pStyle w:val="Normal"/>
        <w:jc w:val="center"/>
        <w:rPr>
          <w:rFonts w:ascii="Noto Sans" w:hAnsi="Noto Sans" w:eastAsia="Times New Roman" w:cs="Times New Roman"/>
          <w:b/>
          <w:b/>
          <w:bCs/>
          <w:smallCaps/>
          <w:color w:val="2A6099"/>
          <w:kern w:val="0"/>
          <w:sz w:val="28"/>
          <w:szCs w:val="28"/>
          <w:lang w:val="ca-ES" w:eastAsia="ca-ES" w:bidi="ar-SA"/>
        </w:rPr>
      </w:pPr>
      <w:r>
        <w:rPr>
          <w:rFonts w:eastAsia="Times New Roman" w:cs="Times New Roman" w:ascii="Noto Sans" w:hAnsi="Noto Sans"/>
          <w:b/>
          <w:bCs/>
          <w:smallCaps/>
          <w:color w:val="2A6099"/>
          <w:kern w:val="0"/>
          <w:sz w:val="28"/>
          <w:szCs w:val="28"/>
          <w:lang w:val="ca-ES" w:eastAsia="ca-ES" w:bidi="ar-SA"/>
        </w:rPr>
      </w:r>
    </w:p>
    <w:p>
      <w:pPr>
        <w:pStyle w:val="Normal"/>
        <w:jc w:val="center"/>
        <w:rPr>
          <w:color w:val="auto"/>
          <w:sz w:val="24"/>
          <w:szCs w:val="24"/>
        </w:rPr>
      </w:pPr>
      <w:r>
        <w:rPr>
          <w:rFonts w:eastAsia="Times New Roman" w:cs="Times New Roman" w:ascii="Noto Sans" w:hAnsi="Noto Sans"/>
          <w:b/>
          <w:bCs/>
          <w:smallCaps/>
          <w:color w:val="auto"/>
          <w:kern w:val="0"/>
          <w:sz w:val="24"/>
          <w:szCs w:val="24"/>
          <w:lang w:val="ca-ES" w:eastAsia="ca-ES" w:bidi="ar-SA"/>
        </w:rPr>
        <w:t>únicament han de presentar-la els sol·licitants de la modalitat a2</w:t>
      </w:r>
    </w:p>
    <w:p>
      <w:pPr>
        <w:pStyle w:val="Normal"/>
        <w:rPr>
          <w:rFonts w:ascii="Noto Sans" w:hAnsi="Noto Sans"/>
          <w:sz w:val="22"/>
          <w:szCs w:val="22"/>
          <w:lang w:val="ca-ES" w:bidi="ar-SA"/>
        </w:rPr>
      </w:pPr>
      <w:r>
        <w:rPr>
          <w:rFonts w:ascii="Noto Sans" w:hAnsi="Noto Sans"/>
          <w:sz w:val="22"/>
          <w:szCs w:val="22"/>
          <w:lang w:val="ca-ES" w:bidi="ar-SA"/>
        </w:rPr>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Nom i llinatges: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En representació de l’entitat:</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sz w:val="22"/>
          <w:szCs w:val="22"/>
          <w:lang w:val="ca-ES" w:bidi="ar-SA"/>
        </w:rPr>
      </w:pPr>
      <w:r>
        <w:rPr>
          <w:rFonts w:ascii="Noto Sans" w:hAnsi="Noto Sans"/>
          <w:sz w:val="22"/>
          <w:szCs w:val="22"/>
          <w:lang w:val="ca-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640" w:name="__Fieldmark__16027_2178243409"/>
      <w:bookmarkStart w:id="641" w:name="__Fieldmark__2640_839515719"/>
      <w:bookmarkStart w:id="642" w:name="__Fieldmark__29_4030970464"/>
      <w:bookmarkStart w:id="643" w:name="__Fieldmark__26_316873157"/>
      <w:bookmarkStart w:id="644" w:name="__Fieldmark__1309_2790743868"/>
      <w:bookmarkStart w:id="645" w:name="__Fieldmark__25_1593042948"/>
      <w:bookmarkStart w:id="646" w:name="__Fieldmark__24_3457815221"/>
      <w:bookmarkStart w:id="647" w:name="__Fieldmark__2201_945712875"/>
      <w:bookmarkStart w:id="648" w:name="__Fieldmark__16027_2178243409"/>
      <w:bookmarkStart w:id="649" w:name="__Fieldmark__16027_2178243409"/>
      <w:bookmarkEnd w:id="641"/>
      <w:bookmarkEnd w:id="642"/>
      <w:bookmarkEnd w:id="643"/>
      <w:bookmarkEnd w:id="644"/>
      <w:bookmarkEnd w:id="645"/>
      <w:bookmarkEnd w:id="646"/>
      <w:bookmarkEnd w:id="647"/>
      <w:bookmarkEnd w:id="649"/>
      <w:r>
        <w:rPr/>
      </w:r>
      <w:r>
        <w:rPr/>
        <w:fldChar w:fldCharType="end"/>
      </w:r>
      <w:r>
        <w:rPr>
          <w:rFonts w:ascii="Noto Sans" w:hAnsi="Noto Sans"/>
          <w:sz w:val="22"/>
          <w:szCs w:val="22"/>
          <w:lang w:val="ca-ES" w:bidi="ar-SA"/>
        </w:rPr>
        <w:t xml:space="preserve"> </w:t>
      </w:r>
      <w:r>
        <w:rPr>
          <w:rFonts w:ascii="Noto Sans" w:hAnsi="Noto Sans"/>
          <w:b/>
          <w:bCs/>
          <w:sz w:val="22"/>
          <w:szCs w:val="22"/>
          <w:lang w:val="ca-ES" w:bidi="ar-SA"/>
        </w:rPr>
        <w:t>DECLAR:</w:t>
      </w:r>
    </w:p>
    <w:p>
      <w:pPr>
        <w:pStyle w:val="Normal"/>
        <w:rPr/>
      </w:pPr>
      <w:r>
        <w:rPr>
          <w:rFonts w:ascii="Noto Sans" w:hAnsi="Noto Sans"/>
          <w:sz w:val="22"/>
          <w:szCs w:val="22"/>
          <w:lang w:val="ca-ES" w:bidi="ar-SA"/>
        </w:rPr>
        <w:t>Que estic al corrent de les obligacions tributàries i amb la Seguretat Social davant l’Administració de l’Estat, i de les obligacions tributàries davant la hisenda autonòmica de les Illes Balears, o assimilats en el cas de ser de fora de les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650" w:name="__Fieldmark__16056_2178243409"/>
      <w:bookmarkStart w:id="651" w:name="__Fieldmark__2666_839515719"/>
      <w:bookmarkStart w:id="652" w:name="__Fieldmark__47_4030970464"/>
      <w:bookmarkStart w:id="653" w:name="__Fieldmark__39_316873157"/>
      <w:bookmarkStart w:id="654" w:name="__Fieldmark__1310_2790743868"/>
      <w:bookmarkStart w:id="655" w:name="__Fieldmark__39_1593042948"/>
      <w:bookmarkStart w:id="656" w:name="__Fieldmark__44_3457815221"/>
      <w:bookmarkStart w:id="657" w:name="__Fieldmark__2222_945712875"/>
      <w:bookmarkStart w:id="658" w:name="__Fieldmark__16056_2178243409"/>
      <w:bookmarkStart w:id="659" w:name="__Fieldmark__16056_2178243409"/>
      <w:bookmarkEnd w:id="651"/>
      <w:bookmarkEnd w:id="652"/>
      <w:bookmarkEnd w:id="653"/>
      <w:bookmarkEnd w:id="654"/>
      <w:bookmarkEnd w:id="655"/>
      <w:bookmarkEnd w:id="656"/>
      <w:bookmarkEnd w:id="657"/>
      <w:bookmarkEnd w:id="659"/>
      <w:r>
        <w:rPr/>
      </w:r>
      <w:r>
        <w:rPr/>
        <w:fldChar w:fldCharType="end"/>
      </w:r>
      <w:r>
        <w:rPr>
          <w:rFonts w:eastAsia="Noto Sans" w:cs="Noto Sans" w:ascii="Noto Sans" w:hAnsi="Noto Sans"/>
          <w:color w:val="000000"/>
          <w:sz w:val="22"/>
          <w:szCs w:val="22"/>
          <w:lang w:val="ca-ES" w:bidi="ar-SA"/>
        </w:rPr>
        <w:t xml:space="preserve"> </w:t>
      </w:r>
      <w:r>
        <w:rPr>
          <w:rFonts w:ascii="Noto Sans" w:hAnsi="Noto Sans"/>
          <w:b/>
          <w:bCs/>
          <w:sz w:val="22"/>
          <w:szCs w:val="22"/>
          <w:lang w:val="ca-ES" w:bidi="ar-SA"/>
        </w:rPr>
        <w:t>AUTORITZ:</w:t>
      </w:r>
    </w:p>
    <w:p>
      <w:pPr>
        <w:pStyle w:val="Normal"/>
        <w:rPr/>
      </w:pPr>
      <w:r>
        <w:rPr>
          <w:rFonts w:ascii="Noto Sans" w:hAnsi="Noto Sans"/>
          <w:sz w:val="22"/>
          <w:szCs w:val="22"/>
          <w:lang w:val="ca-ES" w:bidi="ar-SA"/>
        </w:rPr>
        <w:t>A la Unitat de Gestió Econòmica de la Conselleria de Presidència, Coordinació de l’Acció de Govern i Cooperació Local a efectuar les consultes telemàtiques necessàries als efectes de comprovar el compliment de les  obligacions tributàries i amb la Seguretat Social davant l’Administració de l’Estat, i de les obligacions tributàries davant la hisenda autonòmica de les Illes Balears</w:t>
      </w:r>
    </w:p>
    <w:p>
      <w:pPr>
        <w:pStyle w:val="Normal"/>
        <w:rPr>
          <w:rFonts w:ascii="Noto Sans" w:hAnsi="Noto Sans"/>
          <w:sz w:val="22"/>
          <w:szCs w:val="22"/>
          <w:lang w:val="ca-ES" w:bidi="ar-SA"/>
        </w:rPr>
      </w:pPr>
      <w:r>
        <w:rPr>
          <w:rFonts w:ascii="Noto Sans" w:hAnsi="Noto Sans"/>
          <w:sz w:val="22"/>
          <w:szCs w:val="22"/>
          <w:lang w:val="ca-ES" w:bidi="ar-SA"/>
        </w:rPr>
      </w:r>
    </w:p>
    <w:p>
      <w:pPr>
        <w:pStyle w:val="Normal"/>
        <w:spacing w:lineRule="auto" w:line="240" w:before="240" w:after="0"/>
        <w:rPr/>
      </w:pPr>
      <w:bookmarkStart w:id="660" w:name="__DdeLink__2256_945712875"/>
      <w:r>
        <w:rPr>
          <w:rFonts w:eastAsia="Noto Sans" w:cs="Noto Sans" w:ascii="Noto Sans" w:hAnsi="Noto San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color w:val="595959" w:themeColor="text1" w:themeShade="ff" w:themeTint="a6"/>
          <w:sz w:val="16"/>
          <w:szCs w:val="16"/>
          <w:lang w:val="ca-ES" w:bidi="ar-SA"/>
        </w:rPr>
        <w:t>[signatura]</w:t>
      </w:r>
      <w:bookmarkEnd w:id="660"/>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4"/>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4828e0"/>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4828e0"/>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4828e0"/>
    <w:rPr>
      <w:rFonts w:ascii="Aptos Display" w:hAnsi="Aptos Display" w:eastAsia="Aptos" w:cs="Tahoma"/>
      <w:i/>
      <w:iCs/>
      <w:color w:val="2E74B5"/>
      <w:sz w:val="20"/>
      <w:szCs w:val="20"/>
    </w:rPr>
  </w:style>
  <w:style w:type="character" w:styleId="EnlladInternet" w:customStyle="1">
    <w:name w:val="Enllaç d'Internet"/>
    <w:basedOn w:val="DefaultParagraphFont"/>
    <w:qFormat/>
    <w:rsid w:val="004828e0"/>
    <w:rPr>
      <w:color w:val="0563C1"/>
      <w:u w:val="single"/>
    </w:rPr>
  </w:style>
  <w:style w:type="character" w:styleId="Annotationreference">
    <w:name w:val="annotation reference"/>
    <w:basedOn w:val="DefaultParagraphFont"/>
    <w:uiPriority w:val="99"/>
    <w:semiHidden/>
    <w:unhideWhenUsed/>
    <w:qFormat/>
    <w:rsid w:val="004828e0"/>
    <w:rPr>
      <w:sz w:val="16"/>
      <w:szCs w:val="16"/>
    </w:rPr>
  </w:style>
  <w:style w:type="character" w:styleId="TextocomentarioCar" w:customStyle="1">
    <w:name w:val="Texto comentario Car"/>
    <w:basedOn w:val="DefaultParagraphFont"/>
    <w:link w:val="Textocomentario"/>
    <w:uiPriority w:val="99"/>
    <w:semiHidden/>
    <w:qFormat/>
    <w:rsid w:val="004828e0"/>
    <w:rPr>
      <w:szCs w:val="20"/>
    </w:rPr>
  </w:style>
  <w:style w:type="character" w:styleId="Lletraperdefectedelpargraf" w:customStyle="1">
    <w:name w:val="Lletra per defecte del paràgraf"/>
    <w:qFormat/>
    <w:rsid w:val="004828e0"/>
    <w:rPr/>
  </w:style>
  <w:style w:type="character" w:styleId="TextoindependienteCar" w:customStyle="1">
    <w:name w:val="Texto independiente Car"/>
    <w:basedOn w:val="DefaultParagraphFont"/>
    <w:link w:val="Textoindependiente"/>
    <w:qFormat/>
    <w:rsid w:val="004828e0"/>
    <w:rPr>
      <w:rFonts w:ascii="Aptos" w:hAnsi="Aptos" w:eastAsia="Aptos" w:cs="Tahoma"/>
      <w:sz w:val="20"/>
      <w:szCs w:val="20"/>
    </w:rPr>
  </w:style>
  <w:style w:type="character" w:styleId="PiedepginaCar" w:customStyle="1">
    <w:name w:val="Pie de página Car"/>
    <w:basedOn w:val="DefaultParagraphFont"/>
    <w:link w:val="Piedepgina"/>
    <w:qFormat/>
    <w:rsid w:val="004828e0"/>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4828e0"/>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4828e0"/>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b207c2"/>
    <w:rPr>
      <w:rFonts w:ascii="Aptos" w:hAnsi="Aptos" w:eastAsia="Aptos" w:cs="Tahoma"/>
      <w:b/>
      <w:bCs/>
      <w:sz w:val="20"/>
      <w:szCs w:val="20"/>
    </w:rPr>
  </w:style>
  <w:style w:type="character" w:styleId="Fuentedeprrafopredeter">
    <w:name w:val="Fuente de párrafo predeter."/>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4828e0"/>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Ttulo">
    <w:name w:val="Título"/>
    <w:basedOn w:val="Normal"/>
    <w:next w:val="Cosdeltext"/>
    <w:qFormat/>
    <w:pPr>
      <w:keepNext w:val="true"/>
      <w:spacing w:before="240" w:after="120"/>
    </w:pPr>
    <w:rPr>
      <w:rFonts w:ascii="Liberation Sans" w:hAnsi="Liberation Sans" w:eastAsia="Microsoft YaHei" w:cs="Arial"/>
      <w:sz w:val="28"/>
      <w:szCs w:val="28"/>
    </w:rPr>
  </w:style>
  <w:style w:type="paragraph" w:styleId="Ndice">
    <w:name w:val="Índice"/>
    <w:basedOn w:val="Normal"/>
    <w:qFormat/>
    <w:pPr>
      <w:suppressLineNumbers/>
    </w:pPr>
    <w:rPr>
      <w:rFonts w:cs="Arial"/>
    </w:rPr>
  </w:style>
  <w:style w:type="paragraph" w:styleId="Peudepgina">
    <w:name w:val="Footer"/>
    <w:basedOn w:val="Normal"/>
    <w:link w:val="PiedepginaCar"/>
    <w:rsid w:val="004828e0"/>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4828e0"/>
    <w:pPr>
      <w:spacing w:before="0" w:after="160"/>
      <w:ind w:left="720" w:hanging="0"/>
      <w:contextualSpacing/>
    </w:pPr>
    <w:rPr/>
  </w:style>
  <w:style w:type="paragraph" w:styleId="Contingutdelataula" w:customStyle="1">
    <w:name w:val="Contingut de la taula"/>
    <w:basedOn w:val="Normal"/>
    <w:qFormat/>
    <w:rsid w:val="004828e0"/>
    <w:pPr>
      <w:suppressLineNumbers/>
    </w:pPr>
    <w:rPr/>
  </w:style>
  <w:style w:type="paragraph" w:styleId="Standard" w:customStyle="1">
    <w:name w:val="Standard"/>
    <w:qFormat/>
    <w:rsid w:val="004828e0"/>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4828e0"/>
    <w:pPr>
      <w:spacing w:lineRule="auto" w:line="240"/>
    </w:pPr>
    <w:rPr>
      <w:rFonts w:ascii="Calibri" w:hAnsi="Calibri" w:eastAsia="Calibri" w:cs="" w:asciiTheme="minorHAnsi" w:cstheme="minorBidi" w:eastAsiaTheme="minorHAnsi" w:hAnsiTheme="minorHAnsi"/>
      <w:sz w:val="22"/>
    </w:rPr>
  </w:style>
  <w:style w:type="paragraph" w:styleId="BalloonText">
    <w:name w:val="Balloon Text"/>
    <w:basedOn w:val="Normal"/>
    <w:link w:val="TextodegloboCar"/>
    <w:uiPriority w:val="99"/>
    <w:semiHidden/>
    <w:unhideWhenUsed/>
    <w:qFormat/>
    <w:rsid w:val="004828e0"/>
    <w:pPr>
      <w:spacing w:lineRule="auto" w:line="240" w:before="0" w:after="0"/>
    </w:pPr>
    <w:rPr>
      <w:rFonts w:ascii="Segoe UI" w:hAnsi="Segoe UI" w:cs="Segoe UI"/>
      <w:sz w:val="18"/>
      <w:szCs w:val="18"/>
    </w:rPr>
  </w:style>
  <w:style w:type="paragraph" w:styleId="Western" w:customStyle="1">
    <w:name w:val="western"/>
    <w:basedOn w:val="Normal"/>
    <w:qFormat/>
    <w:rsid w:val="004828e0"/>
    <w:pPr>
      <w:spacing w:beforeAutospacing="1" w:after="142"/>
    </w:pPr>
    <w:rPr>
      <w:rFonts w:ascii="Noto Sans" w:hAnsi="Noto Sans" w:eastAsia="Times New Roman" w:cs="Times New Roman"/>
      <w:sz w:val="22"/>
      <w:szCs w:val="22"/>
      <w:lang w:eastAsia="es-ES"/>
    </w:rPr>
  </w:style>
  <w:style w:type="paragraph" w:styleId="Annotationsubject">
    <w:name w:val="annotation subject"/>
    <w:basedOn w:val="Annotationtext"/>
    <w:next w:val="Annotationtext"/>
    <w:link w:val="AsuntodelcomentarioCar"/>
    <w:uiPriority w:val="99"/>
    <w:semiHidden/>
    <w:unhideWhenUsed/>
    <w:qFormat/>
    <w:rsid w:val="00b207c2"/>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paragraph" w:styleId="Ttulo7">
    <w:name w:val="Título 7"/>
    <w:qFormat/>
    <w:pPr>
      <w:keepNext w:val="true"/>
      <w:widowControl w:val="false"/>
      <w:suppressAutoHyphens w:val="true"/>
      <w:bidi w:val="0"/>
      <w:jc w:val="left"/>
      <w:outlineLvl w:val="6"/>
    </w:pPr>
    <w:rPr>
      <w:rFonts w:ascii="Arial" w:hAnsi="Arial" w:eastAsia="Arial" w:cs="Arial"/>
      <w:b/>
      <w:color w:val="auto"/>
      <w:kern w:val="0"/>
      <w:sz w:val="22"/>
      <w:szCs w:val="22"/>
      <w:lang w:val="es-ES" w:eastAsia="en-US" w:bidi="ar-SA"/>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4828e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Relationship Id="rId10" Type="http://schemas.openxmlformats.org/officeDocument/2006/relationships/customXml" Target="../customXml/item2.xml"/><Relationship Id="rId11" Type="http://schemas.openxmlformats.org/officeDocument/2006/relationships/customXml" Target="../customXml/item3.xml"/><Relationship Id="rId12"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T6KPZMCXZ47Y-775786003-369063</_dlc_DocId>
    <_dlc_DocIdUrl xmlns="d27fd6b7-4b0f-4d93-830a-71c36eb3e55f">
      <Url>https://caib.sharepoint.com/sites/ARXIUS-DGRIAE/_layouts/15/DocIdRedir.aspx?ID=T6KPZMCXZ47Y-775786003-369063</Url>
      <Description>T6KPZMCXZ47Y-775786003-369063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387B2E-6412-4AD3-92ED-44DB2D1255A0}"/>
</file>

<file path=customXml/itemProps2.xml><?xml version="1.0" encoding="utf-8"?>
<ds:datastoreItem xmlns:ds="http://schemas.openxmlformats.org/officeDocument/2006/customXml" ds:itemID="{A771E0AD-762A-41B1-8C35-03C1EEA18E67}"/>
</file>

<file path=customXml/itemProps3.xml><?xml version="1.0" encoding="utf-8"?>
<ds:datastoreItem xmlns:ds="http://schemas.openxmlformats.org/officeDocument/2006/customXml" ds:itemID="{85F8B16D-43CC-4167-AE93-4EF699C9AB8D}"/>
</file>

<file path=customXml/itemProps4.xml><?xml version="1.0" encoding="utf-8"?>
<ds:datastoreItem xmlns:ds="http://schemas.openxmlformats.org/officeDocument/2006/customXml" ds:itemID="{C2261C31-93E2-4E49-BEA9-02CADB36D09C}"/>
</file>

<file path=docProps/app.xml><?xml version="1.0" encoding="utf-8"?>
<Properties xmlns="http://schemas.openxmlformats.org/officeDocument/2006/extended-properties" xmlns:vt="http://schemas.openxmlformats.org/officeDocument/2006/docPropsVTypes">
  <Template>Normal</Template>
  <TotalTime>10</TotalTime>
  <Application>LibreOffice/6.1.5.2$Windows_x86 LibreOffice_project/90f8dcf33c87b3705e78202e3df5142b201bd805</Application>
  <Pages>6</Pages>
  <Words>1386</Words>
  <Characters>7504</Characters>
  <CharactersWithSpaces>8790</CharactersWithSpaces>
  <Paragraphs>132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2024-11-20T08:40:00Z</dcterms:created>
  <dc:creator>Juana Maria Munar Oliver</dc:creator>
  <dc:description/>
  <dc:language>es-ES</dc:language>
  <cp:lastModifiedBy/>
  <cp:lastPrinted>2024-11-26T09:22:43Z</cp:lastPrinted>
  <dcterms:modified xsi:type="dcterms:W3CDTF">2025-10-30T12:14:03Z</dcterms:modified>
  <cp:revision>29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MediaServiceImageTags">
    <vt:lpwstr/>
  </property>
  <property fmtid="{D5CDD505-2E9C-101B-9397-08002B2CF9AE}" pid="8" name="Order">
    <vt:i4>32969200</vt:i4>
  </property>
  <property fmtid="{D5CDD505-2E9C-101B-9397-08002B2CF9AE}" pid="9" name="ScaleCrop">
    <vt:bool>0</vt:bool>
  </property>
  <property fmtid="{D5CDD505-2E9C-101B-9397-08002B2CF9AE}" pid="10" name="ShareDoc">
    <vt:bool>0</vt:bool>
  </property>
  <property fmtid="{D5CDD505-2E9C-101B-9397-08002B2CF9AE}" pid="11" name="_dlc_DocIdItemGuid">
    <vt:lpwstr>1816e7b8-c14a-441e-af7d-26c593fbe96a</vt:lpwstr>
  </property>
</Properties>
</file>