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rFonts w:ascii="Times New Roman" w:cs="Times New Roman" w:eastAsia="Times New Roman" w:hAnsi="Times New Roman"/>
          <w:sz w:val="20"/>
          <w:szCs w:val="20"/>
        </w:rPr>
      </w:pPr>
      <w:r w:rsidDel="00000000" w:rsidR="00000000" w:rsidRPr="00000000">
        <w:rPr>
          <w:rtl w:val="0"/>
        </w:rPr>
      </w:r>
    </w:p>
    <w:tbl>
      <w:tblPr>
        <w:tblStyle w:val="Table1"/>
        <w:tblW w:w="14625.0" w:type="dxa"/>
        <w:jc w:val="left"/>
        <w:tblInd w:w="2.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030"/>
        <w:gridCol w:w="3420"/>
        <w:gridCol w:w="8175"/>
        <w:tblGridChange w:id="0">
          <w:tblGrid>
            <w:gridCol w:w="3030"/>
            <w:gridCol w:w="3420"/>
            <w:gridCol w:w="8175"/>
          </w:tblGrid>
        </w:tblGridChange>
      </w:tblGrid>
      <w:tr>
        <w:trPr>
          <w:cantSplit w:val="0"/>
          <w:trHeight w:val="400" w:hRule="atLeast"/>
          <w:tblHeader w:val="0"/>
        </w:trPr>
        <w:tc>
          <w:tcPr>
            <w:gridSpan w:val="3"/>
            <w:shd w:fill="f26f7b" w:val="clear"/>
            <w:tcMar>
              <w:top w:w="100.0" w:type="dxa"/>
              <w:left w:w="100.0" w:type="dxa"/>
              <w:bottom w:w="100.0" w:type="dxa"/>
              <w:right w:w="100.0" w:type="dxa"/>
            </w:tcMar>
          </w:tcPr>
          <w:p w:rsidR="00000000" w:rsidDel="00000000" w:rsidP="00000000" w:rsidRDefault="00000000" w:rsidRPr="00000000" w14:paraId="00000002">
            <w:pPr>
              <w:widowControl w:val="0"/>
              <w:spacing w:line="240" w:lineRule="auto"/>
              <w:jc w:val="center"/>
              <w:rPr>
                <w:b w:val="1"/>
                <w:sz w:val="20"/>
                <w:szCs w:val="20"/>
              </w:rPr>
            </w:pPr>
            <w:r w:rsidDel="00000000" w:rsidR="00000000" w:rsidRPr="00000000">
              <w:rPr>
                <w:b w:val="1"/>
                <w:sz w:val="20"/>
                <w:szCs w:val="20"/>
                <w:rtl w:val="0"/>
              </w:rPr>
              <w:t xml:space="preserve">LISTA DE VERIFICACIÓN ÁREA 6. DESARROLLO DE LA COMPETENCIA DIGITAL DEL ALUMNADO - NIVEL B1</w:t>
            </w:r>
          </w:p>
        </w:tc>
      </w:tr>
      <w:tr>
        <w:trPr>
          <w:cantSplit w:val="0"/>
          <w:trHeight w:val="400" w:hRule="atLeast"/>
          <w:tblHeader w:val="0"/>
        </w:trPr>
        <w:tc>
          <w:tcPr>
            <w:shd w:fill="fbc3cb" w:val="clear"/>
            <w:tcMar>
              <w:top w:w="100.0" w:type="dxa"/>
              <w:left w:w="100.0" w:type="dxa"/>
              <w:bottom w:w="100.0" w:type="dxa"/>
              <w:right w:w="100.0" w:type="dxa"/>
            </w:tcMar>
          </w:tcPr>
          <w:p w:rsidR="00000000" w:rsidDel="00000000" w:rsidP="00000000" w:rsidRDefault="00000000" w:rsidRPr="00000000" w14:paraId="00000005">
            <w:pPr>
              <w:widowControl w:val="0"/>
              <w:spacing w:line="240" w:lineRule="auto"/>
              <w:jc w:val="center"/>
              <w:rPr>
                <w:b w:val="1"/>
                <w:sz w:val="20"/>
                <w:szCs w:val="20"/>
              </w:rPr>
            </w:pPr>
            <w:r w:rsidDel="00000000" w:rsidR="00000000" w:rsidRPr="00000000">
              <w:rPr>
                <w:b w:val="1"/>
                <w:sz w:val="20"/>
                <w:szCs w:val="20"/>
                <w:rtl w:val="0"/>
              </w:rPr>
              <w:t xml:space="preserve">INDICADORES DE LOGRO OBSERVABLES</w:t>
            </w:r>
          </w:p>
        </w:tc>
        <w:tc>
          <w:tcPr>
            <w:shd w:fill="fbc3cb" w:val="clear"/>
            <w:tcMar>
              <w:top w:w="100.0" w:type="dxa"/>
              <w:left w:w="100.0" w:type="dxa"/>
              <w:bottom w:w="100.0" w:type="dxa"/>
              <w:right w:w="100.0" w:type="dxa"/>
            </w:tcMar>
          </w:tcPr>
          <w:p w:rsidR="00000000" w:rsidDel="00000000" w:rsidP="00000000" w:rsidRDefault="00000000" w:rsidRPr="00000000" w14:paraId="00000006">
            <w:pPr>
              <w:widowControl w:val="0"/>
              <w:spacing w:line="240" w:lineRule="auto"/>
              <w:jc w:val="center"/>
              <w:rPr>
                <w:b w:val="1"/>
                <w:sz w:val="20"/>
                <w:szCs w:val="20"/>
              </w:rPr>
            </w:pPr>
            <w:r w:rsidDel="00000000" w:rsidR="00000000" w:rsidRPr="00000000">
              <w:rPr>
                <w:b w:val="1"/>
                <w:sz w:val="20"/>
                <w:szCs w:val="20"/>
                <w:rtl w:val="0"/>
              </w:rPr>
              <w:t xml:space="preserve">OBSERVACIONES</w:t>
            </w:r>
          </w:p>
        </w:tc>
        <w:tc>
          <w:tcPr>
            <w:shd w:fill="fbc3cb" w:val="clear"/>
            <w:tcMar>
              <w:top w:w="100.0" w:type="dxa"/>
              <w:left w:w="100.0" w:type="dxa"/>
              <w:bottom w:w="100.0" w:type="dxa"/>
              <w:right w:w="100.0" w:type="dxa"/>
            </w:tcMar>
          </w:tcPr>
          <w:p w:rsidR="00000000" w:rsidDel="00000000" w:rsidP="00000000" w:rsidRDefault="00000000" w:rsidRPr="00000000" w14:paraId="00000007">
            <w:pPr>
              <w:widowControl w:val="0"/>
              <w:spacing w:line="240" w:lineRule="auto"/>
              <w:jc w:val="center"/>
              <w:rPr>
                <w:b w:val="1"/>
                <w:sz w:val="20"/>
                <w:szCs w:val="20"/>
              </w:rPr>
            </w:pPr>
            <w:r w:rsidDel="00000000" w:rsidR="00000000" w:rsidRPr="00000000">
              <w:rPr>
                <w:b w:val="1"/>
                <w:sz w:val="20"/>
                <w:szCs w:val="20"/>
                <w:rtl w:val="0"/>
              </w:rPr>
              <w:t xml:space="preserve">EJEMPLOS</w:t>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08">
            <w:pPr>
              <w:widowControl w:val="0"/>
              <w:spacing w:line="240" w:lineRule="auto"/>
              <w:rPr>
                <w:b w:val="1"/>
                <w:sz w:val="20"/>
                <w:szCs w:val="20"/>
              </w:rPr>
            </w:pPr>
            <w:r w:rsidDel="00000000" w:rsidR="00000000" w:rsidRPr="00000000">
              <w:rPr>
                <w:b w:val="1"/>
                <w:sz w:val="20"/>
                <w:szCs w:val="20"/>
                <w:rtl w:val="0"/>
              </w:rPr>
              <w:t xml:space="preserve">COMPETENCIA 6.1 ALFABETIZACIÓN MEDIÁTICA Y EN EL TRATAMIENTO DE LA INFORMACIÓN Y LOS DATOS</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0B">
            <w:pPr>
              <w:spacing w:line="240" w:lineRule="auto"/>
              <w:ind w:right="-2"/>
              <w:rPr>
                <w:sz w:val="20"/>
                <w:szCs w:val="20"/>
              </w:rPr>
            </w:pPr>
            <w:r w:rsidDel="00000000" w:rsidR="00000000" w:rsidRPr="00000000">
              <w:rPr>
                <w:sz w:val="20"/>
                <w:szCs w:val="20"/>
                <w:rtl w:val="0"/>
              </w:rPr>
              <w:t xml:space="preserve">6.1 B1.1 Integra en su práctica docente situaciones de aprendizaje en las que el alumno debe desarrollar diferentes estrategias para la búsqueda, la evaluación, la selección y la organización de la información y los datos.</w:t>
            </w:r>
          </w:p>
        </w:tc>
        <w:tc>
          <w:tcPr>
            <w:shd w:fill="auto" w:val="clear"/>
            <w:tcMar>
              <w:top w:w="100.0" w:type="dxa"/>
              <w:left w:w="100.0" w:type="dxa"/>
              <w:bottom w:w="100.0" w:type="dxa"/>
              <w:right w:w="100.0" w:type="dxa"/>
            </w:tcMar>
          </w:tcPr>
          <w:p w:rsidR="00000000" w:rsidDel="00000000" w:rsidP="00000000" w:rsidRDefault="00000000" w:rsidRPr="00000000" w14:paraId="0000000C">
            <w:pPr>
              <w:widowControl w:val="0"/>
              <w:spacing w:line="240" w:lineRule="auto"/>
              <w:rPr>
                <w:sz w:val="20"/>
                <w:szCs w:val="20"/>
              </w:rPr>
            </w:pPr>
            <w:r w:rsidDel="00000000" w:rsidR="00000000" w:rsidRPr="00000000">
              <w:rPr>
                <w:sz w:val="20"/>
                <w:szCs w:val="20"/>
                <w:rtl w:val="0"/>
              </w:rPr>
              <w:t xml:space="preserve">Este nivel requiere que el docente posea y aplique estrategias educativas pedagógicas efectivas para guiar al alumnado en el desarrollo de habilidades digitales críticas, como las estrategias de búsqueda y selección de información en línea. Se espera que el educador demuestre la capacidad de enseñar a los alumnos a realizar búsquedas eficientes, a evaluar la relevancia y fiabilidad de la información digital y a utilizar herramientas tecnológicas para organizar la información de manera que puedan participar de manera activa y responsable en la sociedad digital.</w:t>
            </w:r>
          </w:p>
        </w:tc>
        <w:tc>
          <w:tcPr>
            <w:shd w:fill="auto" w:val="clear"/>
            <w:tcMar>
              <w:top w:w="100.0" w:type="dxa"/>
              <w:left w:w="100.0" w:type="dxa"/>
              <w:bottom w:w="100.0" w:type="dxa"/>
              <w:right w:w="100.0" w:type="dxa"/>
            </w:tcMar>
          </w:tcPr>
          <w:p w:rsidR="00000000" w:rsidDel="00000000" w:rsidP="00000000" w:rsidRDefault="00000000" w:rsidRPr="00000000" w14:paraId="0000000D">
            <w:pPr>
              <w:spacing w:line="240" w:lineRule="auto"/>
              <w:ind w:right="-2"/>
              <w:rPr>
                <w:sz w:val="20"/>
                <w:szCs w:val="20"/>
              </w:rPr>
            </w:pPr>
            <w:r w:rsidDel="00000000" w:rsidR="00000000" w:rsidRPr="00000000">
              <w:rPr>
                <w:sz w:val="20"/>
                <w:szCs w:val="20"/>
                <w:rtl w:val="0"/>
              </w:rPr>
              <w:t xml:space="preserve">- El/la docente dispone de uno o más contenidos digitales (infografías, web, audios, videos...) para que el alumnado descubra y luego emplee los operadores lógicos básicos (por ejemplo, "+" o "-") para </w:t>
            </w:r>
            <w:r w:rsidDel="00000000" w:rsidR="00000000" w:rsidRPr="00000000">
              <w:rPr>
                <w:sz w:val="20"/>
                <w:szCs w:val="20"/>
                <w:rtl w:val="0"/>
              </w:rPr>
              <w:t xml:space="preserve">realizar búsquedas precisas en los principales motores de búsqueda.</w:t>
            </w:r>
          </w:p>
          <w:p w:rsidR="00000000" w:rsidDel="00000000" w:rsidP="00000000" w:rsidRDefault="00000000" w:rsidRPr="00000000" w14:paraId="0000000E">
            <w:pPr>
              <w:spacing w:line="240" w:lineRule="auto"/>
              <w:ind w:right="-2"/>
              <w:rPr>
                <w:sz w:val="20"/>
                <w:szCs w:val="20"/>
              </w:rPr>
            </w:pPr>
            <w:r w:rsidDel="00000000" w:rsidR="00000000" w:rsidRPr="00000000">
              <w:rPr>
                <w:sz w:val="20"/>
                <w:szCs w:val="20"/>
                <w:rtl w:val="0"/>
              </w:rPr>
              <w:t xml:space="preserve">- El/la docente dirige una actividad en grupo en la que los miembros de un mismo equipo usan diferentes motores de búsqueda para conseguir la misma información, comparar los resultados y explicar a qué se pueden deber las semejanzas o discrepancias.</w:t>
            </w:r>
          </w:p>
          <w:p w:rsidR="00000000" w:rsidDel="00000000" w:rsidP="00000000" w:rsidRDefault="00000000" w:rsidRPr="00000000" w14:paraId="0000000F">
            <w:pPr>
              <w:spacing w:line="240" w:lineRule="auto"/>
              <w:ind w:right="-2"/>
              <w:rPr>
                <w:sz w:val="20"/>
                <w:szCs w:val="20"/>
              </w:rPr>
            </w:pPr>
            <w:r w:rsidDel="00000000" w:rsidR="00000000" w:rsidRPr="00000000">
              <w:rPr>
                <w:sz w:val="20"/>
                <w:szCs w:val="20"/>
                <w:rtl w:val="0"/>
              </w:rPr>
              <w:t xml:space="preserve">- El/la docente desarrolla una o varias actividades de formación para que su alumnado aprenda a utilizar los marcadores del navegador de internet para guardar y clasificar en temas las informaciones destacadas.</w:t>
            </w:r>
          </w:p>
          <w:p w:rsidR="00000000" w:rsidDel="00000000" w:rsidP="00000000" w:rsidRDefault="00000000" w:rsidRPr="00000000" w14:paraId="00000010">
            <w:pPr>
              <w:spacing w:line="240" w:lineRule="auto"/>
              <w:ind w:right="-2"/>
              <w:rPr>
                <w:sz w:val="20"/>
                <w:szCs w:val="20"/>
              </w:rPr>
            </w:pPr>
            <w:r w:rsidDel="00000000" w:rsidR="00000000" w:rsidRPr="00000000">
              <w:rPr>
                <w:sz w:val="20"/>
                <w:szCs w:val="20"/>
                <w:rtl w:val="0"/>
              </w:rPr>
              <w:t xml:space="preserve">- El/la docente propone una actividad de investigación al alumnado para la concienciación sobre el uso de la publicidad en los motores de búsqueda de internet, para que el alumnado sea capaz de establecer una relación entre los términos buscados y si son propensos a recibir publicidad y de qué tipo en el momento de la búsqueda.</w:t>
            </w:r>
          </w:p>
          <w:p w:rsidR="00000000" w:rsidDel="00000000" w:rsidP="00000000" w:rsidRDefault="00000000" w:rsidRPr="00000000" w14:paraId="00000011">
            <w:pPr>
              <w:spacing w:line="240" w:lineRule="auto"/>
              <w:ind w:right="-2"/>
              <w:rPr>
                <w:sz w:val="20"/>
                <w:szCs w:val="20"/>
              </w:rPr>
            </w:pPr>
            <w:r w:rsidDel="00000000" w:rsidR="00000000" w:rsidRPr="00000000">
              <w:rPr>
                <w:sz w:val="20"/>
                <w:szCs w:val="20"/>
                <w:rtl w:val="0"/>
              </w:rPr>
              <w:t xml:space="preserve">- El/la docente ayuda a la configuración o sugiere el despliegue automático de extensiones del navegador que sirvan para la organización de los resultados de las búsquedas llevadas a cabo por el/la alumno/a o el grupo (banco colaborativo de direcciones destacadas).</w:t>
            </w:r>
          </w:p>
        </w:tc>
      </w:tr>
      <w:tr>
        <w:trPr>
          <w:cantSplit w:val="0"/>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12">
            <w:pPr>
              <w:widowControl w:val="0"/>
              <w:spacing w:line="240" w:lineRule="auto"/>
              <w:rPr>
                <w:b w:val="1"/>
                <w:sz w:val="20"/>
                <w:szCs w:val="20"/>
              </w:rPr>
            </w:pPr>
            <w:r w:rsidDel="00000000" w:rsidR="00000000" w:rsidRPr="00000000">
              <w:rPr>
                <w:b w:val="1"/>
                <w:sz w:val="20"/>
                <w:szCs w:val="20"/>
                <w:rtl w:val="0"/>
              </w:rPr>
              <w:t xml:space="preserve">EVIDENCIAS (todas deberán tener formato de enlace público) </w:t>
            </w:r>
          </w:p>
        </w:tc>
      </w:tr>
      <w:tr>
        <w:trPr>
          <w:cantSplit w:val="0"/>
          <w:tblHeader w:val="0"/>
        </w:trPr>
        <w:tc>
          <w:tcPr>
            <w:gridSpan w:val="3"/>
            <w:tcMar>
              <w:top w:w="100.0" w:type="dxa"/>
              <w:left w:w="100.0" w:type="dxa"/>
              <w:bottom w:w="100.0" w:type="dxa"/>
              <w:right w:w="100.0" w:type="dxa"/>
            </w:tcMar>
          </w:tcPr>
          <w:p w:rsidR="00000000" w:rsidDel="00000000" w:rsidP="00000000" w:rsidRDefault="00000000" w:rsidRPr="00000000" w14:paraId="00000015">
            <w:pPr>
              <w:spacing w:line="240" w:lineRule="auto"/>
              <w:ind w:right="-2"/>
              <w:rPr>
                <w:sz w:val="20"/>
                <w:szCs w:val="20"/>
              </w:rPr>
            </w:pPr>
            <w:r w:rsidDel="00000000" w:rsidR="00000000" w:rsidRPr="00000000">
              <w:rPr>
                <w:sz w:val="20"/>
                <w:szCs w:val="20"/>
                <w:rtl w:val="0"/>
              </w:rPr>
              <w:t xml:space="preserve">A elegir una entre: </w:t>
            </w:r>
          </w:p>
          <w:p w:rsidR="00000000" w:rsidDel="00000000" w:rsidP="00000000" w:rsidRDefault="00000000" w:rsidRPr="00000000" w14:paraId="00000016">
            <w:pPr>
              <w:widowControl w:val="0"/>
              <w:numPr>
                <w:ilvl w:val="0"/>
                <w:numId w:val="3"/>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w:t>
            </w:r>
            <w:r w:rsidDel="00000000" w:rsidR="00000000" w:rsidRPr="00000000">
              <w:rPr>
                <w:sz w:val="20"/>
                <w:szCs w:val="20"/>
                <w:rtl w:val="0"/>
              </w:rPr>
              <w:t xml:space="preserve"> </w:t>
            </w:r>
            <w:r w:rsidDel="00000000" w:rsidR="00000000" w:rsidRPr="00000000">
              <w:rPr>
                <w:b w:val="1"/>
                <w:sz w:val="20"/>
                <w:szCs w:val="20"/>
                <w:rtl w:val="0"/>
              </w:rPr>
              <w:t xml:space="preserve">con capturas de pantalla</w:t>
            </w:r>
            <w:r w:rsidDel="00000000" w:rsidR="00000000" w:rsidRPr="00000000">
              <w:rPr>
                <w:sz w:val="20"/>
                <w:szCs w:val="20"/>
                <w:rtl w:val="0"/>
              </w:rPr>
              <w:t xml:space="preserve"> que muestre un </w:t>
            </w:r>
            <w:r w:rsidDel="00000000" w:rsidR="00000000" w:rsidRPr="00000000">
              <w:rPr>
                <w:b w:val="1"/>
                <w:sz w:val="20"/>
                <w:szCs w:val="20"/>
                <w:rtl w:val="0"/>
              </w:rPr>
              <w:t xml:space="preserve">contenido digital</w:t>
            </w:r>
            <w:r w:rsidDel="00000000" w:rsidR="00000000" w:rsidRPr="00000000">
              <w:rPr>
                <w:sz w:val="20"/>
                <w:szCs w:val="20"/>
                <w:rtl w:val="0"/>
              </w:rPr>
              <w:t xml:space="preserve"> que hayas preparado para el alumnado, explicando cómo </w:t>
            </w:r>
            <w:r w:rsidDel="00000000" w:rsidR="00000000" w:rsidRPr="00000000">
              <w:rPr>
                <w:b w:val="1"/>
                <w:sz w:val="20"/>
                <w:szCs w:val="20"/>
                <w:rtl w:val="0"/>
              </w:rPr>
              <w:t xml:space="preserve">emplear los operadores lógicos</w:t>
            </w:r>
            <w:r w:rsidDel="00000000" w:rsidR="00000000" w:rsidRPr="00000000">
              <w:rPr>
                <w:sz w:val="20"/>
                <w:szCs w:val="20"/>
                <w:rtl w:val="0"/>
              </w:rPr>
              <w:t xml:space="preserve"> básicos para realizar búsquedas precisas en los principales motores de búsqueda. El formato elegido también debe incluir una </w:t>
            </w:r>
            <w:r w:rsidDel="00000000" w:rsidR="00000000" w:rsidRPr="00000000">
              <w:rPr>
                <w:b w:val="1"/>
                <w:sz w:val="20"/>
                <w:szCs w:val="20"/>
                <w:rtl w:val="0"/>
              </w:rPr>
              <w:t xml:space="preserve">demostración de que se ha llevado a cabo en el aula</w:t>
            </w:r>
            <w:r w:rsidDel="00000000" w:rsidR="00000000" w:rsidRPr="00000000">
              <w:rPr>
                <w:sz w:val="20"/>
                <w:szCs w:val="20"/>
                <w:rtl w:val="0"/>
              </w:rPr>
              <w:t xml:space="preserve"> (capturas de pantalla del entorno virtual de aprendizaje con interacción con el alumnado, fotografías o vídeos reales).</w:t>
            </w:r>
          </w:p>
          <w:p w:rsidR="00000000" w:rsidDel="00000000" w:rsidP="00000000" w:rsidRDefault="00000000" w:rsidRPr="00000000" w14:paraId="00000017">
            <w:pPr>
              <w:widowControl w:val="0"/>
              <w:numPr>
                <w:ilvl w:val="0"/>
                <w:numId w:val="3"/>
              </w:numPr>
              <w:spacing w:line="240" w:lineRule="auto"/>
              <w:ind w:left="720" w:hanging="360"/>
              <w:rPr>
                <w:sz w:val="20"/>
                <w:szCs w:val="20"/>
              </w:rPr>
            </w:pP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una actividad que </w:t>
            </w:r>
            <w:r w:rsidDel="00000000" w:rsidR="00000000" w:rsidRPr="00000000">
              <w:rPr>
                <w:b w:val="1"/>
                <w:sz w:val="20"/>
                <w:szCs w:val="20"/>
                <w:rtl w:val="0"/>
              </w:rPr>
              <w:t xml:space="preserve">se ha llevado a cabo en el aula</w:t>
            </w:r>
            <w:r w:rsidDel="00000000" w:rsidR="00000000" w:rsidRPr="00000000">
              <w:rPr>
                <w:sz w:val="20"/>
                <w:szCs w:val="20"/>
                <w:rtl w:val="0"/>
              </w:rPr>
              <w:t xml:space="preserve"> en la que los estudiantes practican la </w:t>
            </w:r>
            <w:r w:rsidDel="00000000" w:rsidR="00000000" w:rsidRPr="00000000">
              <w:rPr>
                <w:b w:val="1"/>
                <w:sz w:val="20"/>
                <w:szCs w:val="20"/>
                <w:rtl w:val="0"/>
              </w:rPr>
              <w:t xml:space="preserve">búsqueda de información digital</w:t>
            </w:r>
            <w:r w:rsidDel="00000000" w:rsidR="00000000" w:rsidRPr="00000000">
              <w:rPr>
                <w:sz w:val="20"/>
                <w:szCs w:val="20"/>
                <w:rtl w:val="0"/>
              </w:rPr>
              <w:t xml:space="preserve"> y la </w:t>
            </w:r>
            <w:r w:rsidDel="00000000" w:rsidR="00000000" w:rsidRPr="00000000">
              <w:rPr>
                <w:b w:val="1"/>
                <w:sz w:val="20"/>
                <w:szCs w:val="20"/>
                <w:rtl w:val="0"/>
              </w:rPr>
              <w:t xml:space="preserve">evaluación crítica</w:t>
            </w:r>
            <w:r w:rsidDel="00000000" w:rsidR="00000000" w:rsidRPr="00000000">
              <w:rPr>
                <w:sz w:val="20"/>
                <w:szCs w:val="20"/>
                <w:rtl w:val="0"/>
              </w:rPr>
              <w:t xml:space="preserve"> de las </w:t>
            </w:r>
            <w:r w:rsidDel="00000000" w:rsidR="00000000" w:rsidRPr="00000000">
              <w:rPr>
                <w:b w:val="1"/>
                <w:sz w:val="20"/>
                <w:szCs w:val="20"/>
                <w:rtl w:val="0"/>
              </w:rPr>
              <w:t xml:space="preserve">fuentes</w:t>
            </w:r>
            <w:r w:rsidDel="00000000" w:rsidR="00000000" w:rsidRPr="00000000">
              <w:rPr>
                <w:sz w:val="20"/>
                <w:szCs w:val="20"/>
                <w:rtl w:val="0"/>
              </w:rPr>
              <w:t xml:space="preserve"> (capturas de pantalla del entorno virtual de aprendizaje con interacción con el alumnado, fotografías o vídeos reales).</w:t>
            </w:r>
          </w:p>
          <w:p w:rsidR="00000000" w:rsidDel="00000000" w:rsidP="00000000" w:rsidRDefault="00000000" w:rsidRPr="00000000" w14:paraId="00000018">
            <w:pPr>
              <w:widowControl w:val="0"/>
              <w:numPr>
                <w:ilvl w:val="0"/>
                <w:numId w:val="3"/>
              </w:numPr>
              <w:spacing w:line="240" w:lineRule="auto"/>
              <w:ind w:left="720" w:hanging="360"/>
              <w:rPr>
                <w:sz w:val="20"/>
                <w:szCs w:val="20"/>
              </w:rPr>
            </w:pPr>
            <w:r w:rsidDel="00000000" w:rsidR="00000000" w:rsidRPr="00000000">
              <w:rPr>
                <w:sz w:val="20"/>
                <w:szCs w:val="20"/>
                <w:rtl w:val="0"/>
              </w:rPr>
              <w:t xml:space="preserve">Cualquier otra aportación en la que se pueda observar el cumplimiento de esta competencia.</w:t>
            </w:r>
          </w:p>
        </w:tc>
      </w:tr>
      <w:tr>
        <w:trPr>
          <w:cantSplit w:val="0"/>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1B">
            <w:pPr>
              <w:widowControl w:val="0"/>
              <w:spacing w:line="240" w:lineRule="auto"/>
              <w:rPr>
                <w:b w:val="1"/>
                <w:sz w:val="20"/>
                <w:szCs w:val="20"/>
              </w:rPr>
            </w:pPr>
            <w:r w:rsidDel="00000000" w:rsidR="00000000" w:rsidRPr="00000000">
              <w:rPr>
                <w:b w:val="1"/>
                <w:sz w:val="20"/>
                <w:szCs w:val="20"/>
                <w:rtl w:val="0"/>
              </w:rPr>
              <w:t xml:space="preserve">COMPETENCIA 6.2 COMUNICACIÓN, COLABORACIÓN Y CIUDADANÍA DIGITAL</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1E">
            <w:pPr>
              <w:spacing w:line="240" w:lineRule="auto"/>
              <w:ind w:right="-2"/>
              <w:rPr>
                <w:sz w:val="20"/>
                <w:szCs w:val="20"/>
              </w:rPr>
            </w:pPr>
            <w:r w:rsidDel="00000000" w:rsidR="00000000" w:rsidRPr="00000000">
              <w:rPr>
                <w:sz w:val="20"/>
                <w:szCs w:val="20"/>
                <w:rtl w:val="0"/>
              </w:rPr>
              <w:t xml:space="preserve">6.2 B1.1 Integra en los procesos de enseñanza-aprendizaje situaciones dirigidas a que el alumnado desarrolle su competencia para comunicarse y colaborar utilizando tecnologías digitales, ejercer una ciudadanía activa y gestionar de manera responsable su identidad digital.</w:t>
            </w:r>
          </w:p>
        </w:tc>
        <w:tc>
          <w:tcPr>
            <w:shd w:fill="auto" w:val="clear"/>
            <w:tcMar>
              <w:top w:w="100.0" w:type="dxa"/>
              <w:left w:w="100.0" w:type="dxa"/>
              <w:bottom w:w="100.0" w:type="dxa"/>
              <w:right w:w="100.0" w:type="dxa"/>
            </w:tcMar>
          </w:tcPr>
          <w:p w:rsidR="00000000" w:rsidDel="00000000" w:rsidP="00000000" w:rsidRDefault="00000000" w:rsidRPr="00000000" w14:paraId="0000001F">
            <w:pPr>
              <w:widowControl w:val="0"/>
              <w:spacing w:line="240" w:lineRule="auto"/>
              <w:rPr>
                <w:sz w:val="20"/>
                <w:szCs w:val="20"/>
              </w:rPr>
            </w:pPr>
            <w:r w:rsidDel="00000000" w:rsidR="00000000" w:rsidRPr="00000000">
              <w:rPr>
                <w:sz w:val="20"/>
                <w:szCs w:val="20"/>
                <w:rtl w:val="0"/>
              </w:rPr>
              <w:t xml:space="preserve">En esta competencia, se espera que el docente instruya y modele a sus estudiantes sobre cómo interactuar y comunicarse de manera efectiva y responsable en entornos digitales. Debe demostrar cómo utilizar plataformas de comunicación para colaborar y fomentar la participación activa en proyectos educativos. También es vital que enseñe a los estudiantes a gestionar su identidad digital y a comprender la importancia de la huella digital, promoviendo una ciudadanía digital crítica y consciente de los derechos y responsabilidades en línea.</w:t>
            </w:r>
          </w:p>
          <w:p w:rsidR="00000000" w:rsidDel="00000000" w:rsidP="00000000" w:rsidRDefault="00000000" w:rsidRPr="00000000" w14:paraId="00000020">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1">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2">
            <w:pPr>
              <w:widowControl w:val="0"/>
              <w:spacing w:line="240" w:lineRule="auto"/>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23">
            <w:pPr>
              <w:spacing w:line="240" w:lineRule="auto"/>
              <w:ind w:right="-2"/>
              <w:rPr>
                <w:sz w:val="20"/>
                <w:szCs w:val="20"/>
              </w:rPr>
            </w:pPr>
            <w:r w:rsidDel="00000000" w:rsidR="00000000" w:rsidRPr="00000000">
              <w:rPr>
                <w:sz w:val="20"/>
                <w:szCs w:val="20"/>
                <w:rtl w:val="0"/>
              </w:rPr>
              <w:t xml:space="preserve">- El/la docente analiza con su alumnado una noticia con un título del tipo cebo de clics ("</w:t>
            </w:r>
            <w:r w:rsidDel="00000000" w:rsidR="00000000" w:rsidRPr="00000000">
              <w:rPr>
                <w:i w:val="1"/>
                <w:sz w:val="20"/>
                <w:szCs w:val="20"/>
                <w:rtl w:val="0"/>
              </w:rPr>
              <w:t xml:space="preserve">clickbait</w:t>
            </w:r>
            <w:r w:rsidDel="00000000" w:rsidR="00000000" w:rsidRPr="00000000">
              <w:rPr>
                <w:sz w:val="20"/>
                <w:szCs w:val="20"/>
                <w:rtl w:val="0"/>
              </w:rPr>
              <w:t xml:space="preserve">") para que el alumnado tome conciencia de cómo se puede manipular la información para atraer la atención del lector/a.</w:t>
            </w:r>
          </w:p>
          <w:p w:rsidR="00000000" w:rsidDel="00000000" w:rsidP="00000000" w:rsidRDefault="00000000" w:rsidRPr="00000000" w14:paraId="00000024">
            <w:pPr>
              <w:spacing w:line="240" w:lineRule="auto"/>
              <w:ind w:right="-2"/>
              <w:rPr>
                <w:sz w:val="20"/>
                <w:szCs w:val="20"/>
              </w:rPr>
            </w:pPr>
            <w:r w:rsidDel="00000000" w:rsidR="00000000" w:rsidRPr="00000000">
              <w:rPr>
                <w:sz w:val="20"/>
                <w:szCs w:val="20"/>
                <w:rtl w:val="0"/>
              </w:rPr>
              <w:t xml:space="preserve">- El/la docente propone una actividad a su alumnado en la que se tenga que extraer una lista o decálogo de elementos que, según su criterio, serían adecuados para un perfil personal y otro profesional en las redes sociales.</w:t>
            </w:r>
          </w:p>
          <w:p w:rsidR="00000000" w:rsidDel="00000000" w:rsidP="00000000" w:rsidRDefault="00000000" w:rsidRPr="00000000" w14:paraId="00000025">
            <w:pPr>
              <w:spacing w:line="240" w:lineRule="auto"/>
              <w:ind w:right="-2"/>
              <w:rPr>
                <w:sz w:val="20"/>
                <w:szCs w:val="20"/>
              </w:rPr>
            </w:pPr>
            <w:r w:rsidDel="00000000" w:rsidR="00000000" w:rsidRPr="00000000">
              <w:rPr>
                <w:sz w:val="20"/>
                <w:szCs w:val="20"/>
                <w:rtl w:val="0"/>
              </w:rPr>
              <w:t xml:space="preserve">- El/la docente selecciona una noticia (real o ficticia) con algún problema derivado del uso de las tecnologías digitales o las redes sociales entre los jóvenes. Se analizan las causas, posibles motivaciones y de qué manera deberían actuar para intentar resolver el problema. Elaborar guía del uso responsable de Internet.</w:t>
            </w:r>
          </w:p>
          <w:p w:rsidR="00000000" w:rsidDel="00000000" w:rsidP="00000000" w:rsidRDefault="00000000" w:rsidRPr="00000000" w14:paraId="00000026">
            <w:pPr>
              <w:spacing w:line="240" w:lineRule="auto"/>
              <w:ind w:right="-2"/>
              <w:rPr>
                <w:sz w:val="20"/>
                <w:szCs w:val="20"/>
              </w:rPr>
            </w:pPr>
            <w:r w:rsidDel="00000000" w:rsidR="00000000" w:rsidRPr="00000000">
              <w:rPr>
                <w:rtl w:val="0"/>
              </w:rPr>
            </w:r>
          </w:p>
          <w:p w:rsidR="00000000" w:rsidDel="00000000" w:rsidP="00000000" w:rsidRDefault="00000000" w:rsidRPr="00000000" w14:paraId="00000027">
            <w:pPr>
              <w:spacing w:line="240" w:lineRule="auto"/>
              <w:ind w:right="-2"/>
              <w:rPr>
                <w:sz w:val="20"/>
                <w:szCs w:val="20"/>
              </w:rPr>
            </w:pPr>
            <w:r w:rsidDel="00000000" w:rsidR="00000000" w:rsidRPr="00000000">
              <w:rPr>
                <w:rtl w:val="0"/>
              </w:rPr>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28">
            <w:pPr>
              <w:widowControl w:val="0"/>
              <w:spacing w:line="240" w:lineRule="auto"/>
              <w:rPr>
                <w:b w:val="1"/>
                <w:sz w:val="20"/>
                <w:szCs w:val="20"/>
              </w:rPr>
            </w:pPr>
            <w:r w:rsidDel="00000000" w:rsidR="00000000" w:rsidRPr="00000000">
              <w:rPr>
                <w:b w:val="1"/>
                <w:sz w:val="20"/>
                <w:szCs w:val="20"/>
                <w:rtl w:val="0"/>
              </w:rPr>
              <w:t xml:space="preserve">EVIDENCIAS (todas deberán tener formato de enlace público) </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2B">
            <w:pPr>
              <w:spacing w:line="240" w:lineRule="auto"/>
              <w:ind w:right="-2"/>
              <w:rPr>
                <w:sz w:val="20"/>
                <w:szCs w:val="20"/>
              </w:rPr>
            </w:pPr>
            <w:r w:rsidDel="00000000" w:rsidR="00000000" w:rsidRPr="00000000">
              <w:rPr>
                <w:sz w:val="20"/>
                <w:szCs w:val="20"/>
                <w:rtl w:val="0"/>
              </w:rPr>
              <w:t xml:space="preserve">A elegir una entre: </w:t>
            </w:r>
          </w:p>
          <w:p w:rsidR="00000000" w:rsidDel="00000000" w:rsidP="00000000" w:rsidRDefault="00000000" w:rsidRPr="00000000" w14:paraId="0000002C">
            <w:pPr>
              <w:widowControl w:val="0"/>
              <w:numPr>
                <w:ilvl w:val="0"/>
                <w:numId w:val="2"/>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w:t>
            </w:r>
            <w:r w:rsidDel="00000000" w:rsidR="00000000" w:rsidRPr="00000000">
              <w:rPr>
                <w:b w:val="1"/>
                <w:sz w:val="20"/>
                <w:szCs w:val="20"/>
                <w:rtl w:val="0"/>
              </w:rPr>
              <w:t xml:space="preserve"> documento PDF con capturas de pantalla</w:t>
            </w:r>
            <w:r w:rsidDel="00000000" w:rsidR="00000000" w:rsidRPr="00000000">
              <w:rPr>
                <w:sz w:val="20"/>
                <w:szCs w:val="20"/>
                <w:rtl w:val="0"/>
              </w:rPr>
              <w:t xml:space="preserve"> que muestre una actividad colaborativa del alumnado en la que se trabaja el </w:t>
            </w:r>
            <w:r w:rsidDel="00000000" w:rsidR="00000000" w:rsidRPr="00000000">
              <w:rPr>
                <w:b w:val="1"/>
                <w:sz w:val="20"/>
                <w:szCs w:val="20"/>
                <w:rtl w:val="0"/>
              </w:rPr>
              <w:t xml:space="preserve">problema derivado del uso de las tecnologías digitales</w:t>
            </w:r>
            <w:r w:rsidDel="00000000" w:rsidR="00000000" w:rsidRPr="00000000">
              <w:rPr>
                <w:sz w:val="20"/>
                <w:szCs w:val="20"/>
                <w:rtl w:val="0"/>
              </w:rPr>
              <w:t xml:space="preserve"> o </w:t>
            </w:r>
            <w:r w:rsidDel="00000000" w:rsidR="00000000" w:rsidRPr="00000000">
              <w:rPr>
                <w:b w:val="1"/>
                <w:sz w:val="20"/>
                <w:szCs w:val="20"/>
                <w:rtl w:val="0"/>
              </w:rPr>
              <w:t xml:space="preserve">las redes sociales</w:t>
            </w:r>
            <w:r w:rsidDel="00000000" w:rsidR="00000000" w:rsidRPr="00000000">
              <w:rPr>
                <w:sz w:val="20"/>
                <w:szCs w:val="20"/>
                <w:rtl w:val="0"/>
              </w:rPr>
              <w:t xml:space="preserve"> entre los jóvenes, y en la cual los alumnos elaboren una </w:t>
            </w:r>
            <w:r w:rsidDel="00000000" w:rsidR="00000000" w:rsidRPr="00000000">
              <w:rPr>
                <w:b w:val="1"/>
                <w:sz w:val="20"/>
                <w:szCs w:val="20"/>
                <w:rtl w:val="0"/>
              </w:rPr>
              <w:t xml:space="preserve">guía</w:t>
            </w:r>
            <w:r w:rsidDel="00000000" w:rsidR="00000000" w:rsidRPr="00000000">
              <w:rPr>
                <w:sz w:val="20"/>
                <w:szCs w:val="20"/>
                <w:rtl w:val="0"/>
              </w:rPr>
              <w:t xml:space="preserve">. El formato escogido también debe incluir una </w:t>
            </w:r>
            <w:r w:rsidDel="00000000" w:rsidR="00000000" w:rsidRPr="00000000">
              <w:rPr>
                <w:b w:val="1"/>
                <w:sz w:val="20"/>
                <w:szCs w:val="20"/>
                <w:rtl w:val="0"/>
              </w:rPr>
              <w:t xml:space="preserve">demostración de que se ha llevado a cabo en el aula</w:t>
            </w:r>
            <w:r w:rsidDel="00000000" w:rsidR="00000000" w:rsidRPr="00000000">
              <w:rPr>
                <w:sz w:val="20"/>
                <w:szCs w:val="20"/>
                <w:rtl w:val="0"/>
              </w:rPr>
              <w:t xml:space="preserve"> (capturas de pantalla del entorno virtual de aprendizaje con interacción con el alumnado, fotografías o vídeos reales).</w:t>
            </w:r>
          </w:p>
          <w:p w:rsidR="00000000" w:rsidDel="00000000" w:rsidP="00000000" w:rsidRDefault="00000000" w:rsidRPr="00000000" w14:paraId="0000002D">
            <w:pPr>
              <w:widowControl w:val="0"/>
              <w:numPr>
                <w:ilvl w:val="0"/>
                <w:numId w:val="2"/>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w:t>
            </w:r>
            <w:r w:rsidDel="00000000" w:rsidR="00000000" w:rsidRPr="00000000">
              <w:rPr>
                <w:b w:val="1"/>
                <w:sz w:val="20"/>
                <w:szCs w:val="20"/>
                <w:rtl w:val="0"/>
              </w:rPr>
              <w:t xml:space="preserve"> documento PDF con capturas de pantalla</w:t>
            </w:r>
            <w:r w:rsidDel="00000000" w:rsidR="00000000" w:rsidRPr="00000000">
              <w:rPr>
                <w:sz w:val="20"/>
                <w:szCs w:val="20"/>
                <w:rtl w:val="0"/>
              </w:rPr>
              <w:t xml:space="preserve"> que muestre un </w:t>
            </w:r>
            <w:r w:rsidDel="00000000" w:rsidR="00000000" w:rsidRPr="00000000">
              <w:rPr>
                <w:b w:val="1"/>
                <w:sz w:val="20"/>
                <w:szCs w:val="20"/>
                <w:rtl w:val="0"/>
              </w:rPr>
              <w:t xml:space="preserve">contenido digital</w:t>
            </w:r>
            <w:r w:rsidDel="00000000" w:rsidR="00000000" w:rsidRPr="00000000">
              <w:rPr>
                <w:sz w:val="20"/>
                <w:szCs w:val="20"/>
                <w:rtl w:val="0"/>
              </w:rPr>
              <w:t xml:space="preserve"> que hayas preparado para el alumno explicando cómo utilizar el entorno virtual de aprendizaje para </w:t>
            </w:r>
            <w:r w:rsidDel="00000000" w:rsidR="00000000" w:rsidRPr="00000000">
              <w:rPr>
                <w:b w:val="1"/>
                <w:sz w:val="20"/>
                <w:szCs w:val="20"/>
                <w:rtl w:val="0"/>
              </w:rPr>
              <w:t xml:space="preserve">colaborar y participar activamente</w:t>
            </w:r>
            <w:r w:rsidDel="00000000" w:rsidR="00000000" w:rsidRPr="00000000">
              <w:rPr>
                <w:sz w:val="20"/>
                <w:szCs w:val="20"/>
                <w:rtl w:val="0"/>
              </w:rPr>
              <w:t xml:space="preserve"> en foros, debates o preguntas abiertas. El formato escogido también debe incluir una </w:t>
            </w:r>
            <w:r w:rsidDel="00000000" w:rsidR="00000000" w:rsidRPr="00000000">
              <w:rPr>
                <w:b w:val="1"/>
                <w:sz w:val="20"/>
                <w:szCs w:val="20"/>
                <w:rtl w:val="0"/>
              </w:rPr>
              <w:t xml:space="preserve">demostración de que se ha llevado a cabo en el aula</w:t>
            </w:r>
            <w:r w:rsidDel="00000000" w:rsidR="00000000" w:rsidRPr="00000000">
              <w:rPr>
                <w:sz w:val="20"/>
                <w:szCs w:val="20"/>
                <w:rtl w:val="0"/>
              </w:rPr>
              <w:t xml:space="preserve"> (capturas de pantalla del entorno virtual de aprendizaje con interacción con el alumnado, fotografías o vídeos reales).</w:t>
            </w:r>
          </w:p>
          <w:p w:rsidR="00000000" w:rsidDel="00000000" w:rsidP="00000000" w:rsidRDefault="00000000" w:rsidRPr="00000000" w14:paraId="0000002E">
            <w:pPr>
              <w:widowControl w:val="0"/>
              <w:numPr>
                <w:ilvl w:val="0"/>
                <w:numId w:val="2"/>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w:t>
            </w:r>
            <w:r w:rsidDel="00000000" w:rsidR="00000000" w:rsidRPr="00000000">
              <w:rPr>
                <w:b w:val="1"/>
                <w:sz w:val="20"/>
                <w:szCs w:val="20"/>
                <w:rtl w:val="0"/>
              </w:rPr>
              <w:t xml:space="preserve"> documento PDF con capturas de pantalla</w:t>
            </w:r>
            <w:r w:rsidDel="00000000" w:rsidR="00000000" w:rsidRPr="00000000">
              <w:rPr>
                <w:sz w:val="20"/>
                <w:szCs w:val="20"/>
                <w:rtl w:val="0"/>
              </w:rPr>
              <w:t xml:space="preserve"> que muestre una actividad en la cual se haya enseñado al alumnado a gestionar su </w:t>
            </w:r>
            <w:r w:rsidDel="00000000" w:rsidR="00000000" w:rsidRPr="00000000">
              <w:rPr>
                <w:b w:val="1"/>
                <w:sz w:val="20"/>
                <w:szCs w:val="20"/>
                <w:rtl w:val="0"/>
              </w:rPr>
              <w:t xml:space="preserve">identidad digital</w:t>
            </w:r>
            <w:r w:rsidDel="00000000" w:rsidR="00000000" w:rsidRPr="00000000">
              <w:rPr>
                <w:sz w:val="20"/>
                <w:szCs w:val="20"/>
                <w:rtl w:val="0"/>
              </w:rPr>
              <w:t xml:space="preserve"> y a</w:t>
            </w:r>
            <w:r w:rsidDel="00000000" w:rsidR="00000000" w:rsidRPr="00000000">
              <w:rPr>
                <w:b w:val="1"/>
                <w:sz w:val="20"/>
                <w:szCs w:val="20"/>
                <w:rtl w:val="0"/>
              </w:rPr>
              <w:t xml:space="preserve"> interactuar </w:t>
            </w:r>
            <w:r w:rsidDel="00000000" w:rsidR="00000000" w:rsidRPr="00000000">
              <w:rPr>
                <w:sz w:val="20"/>
                <w:szCs w:val="20"/>
                <w:rtl w:val="0"/>
              </w:rPr>
              <w:t xml:space="preserve">de manera segura y respetuosa en línea. El formato escogido también debe incluir una </w:t>
            </w:r>
            <w:r w:rsidDel="00000000" w:rsidR="00000000" w:rsidRPr="00000000">
              <w:rPr>
                <w:b w:val="1"/>
                <w:sz w:val="20"/>
                <w:szCs w:val="20"/>
                <w:rtl w:val="0"/>
              </w:rPr>
              <w:t xml:space="preserve">demostración de que se ha llevado a cabo en el aula</w:t>
            </w:r>
            <w:r w:rsidDel="00000000" w:rsidR="00000000" w:rsidRPr="00000000">
              <w:rPr>
                <w:sz w:val="20"/>
                <w:szCs w:val="20"/>
                <w:rtl w:val="0"/>
              </w:rPr>
              <w:t xml:space="preserve"> (capturas de pantalla del entorno virtual de aprendizaje con interacción con el alumnado, fotografías o vídeos reales).</w:t>
            </w:r>
          </w:p>
          <w:p w:rsidR="00000000" w:rsidDel="00000000" w:rsidP="00000000" w:rsidRDefault="00000000" w:rsidRPr="00000000" w14:paraId="0000002F">
            <w:pPr>
              <w:widowControl w:val="0"/>
              <w:numPr>
                <w:ilvl w:val="0"/>
                <w:numId w:val="2"/>
              </w:numPr>
              <w:spacing w:line="240" w:lineRule="auto"/>
              <w:ind w:left="720" w:hanging="360"/>
              <w:rPr>
                <w:sz w:val="20"/>
                <w:szCs w:val="20"/>
              </w:rPr>
            </w:pPr>
            <w:r w:rsidDel="00000000" w:rsidR="00000000" w:rsidRPr="00000000">
              <w:rPr>
                <w:sz w:val="20"/>
                <w:szCs w:val="20"/>
                <w:rtl w:val="0"/>
              </w:rPr>
              <w:t xml:space="preserve">Cualquier otra aportación en la que se pueda observar el cumplimiento de esta competencia.</w:t>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32">
            <w:pPr>
              <w:spacing w:line="240" w:lineRule="auto"/>
              <w:ind w:right="-2"/>
              <w:rPr>
                <w:sz w:val="20"/>
                <w:szCs w:val="20"/>
              </w:rPr>
            </w:pPr>
            <w:r w:rsidDel="00000000" w:rsidR="00000000" w:rsidRPr="00000000">
              <w:rPr>
                <w:b w:val="1"/>
                <w:sz w:val="20"/>
                <w:szCs w:val="20"/>
                <w:rtl w:val="0"/>
              </w:rPr>
              <w:t xml:space="preserve">COMPETENCIA 6.3 CREACIÓN DE CONTENIDOS DIGITALES</w:t>
            </w:r>
            <w:r w:rsidDel="00000000" w:rsidR="00000000" w:rsidRPr="00000000">
              <w:rPr>
                <w:rtl w:val="0"/>
              </w:rPr>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35">
            <w:pPr>
              <w:spacing w:line="240" w:lineRule="auto"/>
              <w:ind w:right="-2"/>
              <w:rPr>
                <w:sz w:val="20"/>
                <w:szCs w:val="20"/>
              </w:rPr>
            </w:pPr>
            <w:r w:rsidDel="00000000" w:rsidR="00000000" w:rsidRPr="00000000">
              <w:rPr>
                <w:sz w:val="20"/>
                <w:szCs w:val="20"/>
                <w:rtl w:val="0"/>
              </w:rPr>
              <w:t xml:space="preserve">6.3 B1.1 Integra en su práctica docente, actividades de aprendizaje que permiten que el alumno exprese y transmita sus ideas de manera creativa, mediante el uso de medios digitales adecuados, respetando las reglas y licencias de derechos de autor.</w:t>
            </w:r>
          </w:p>
        </w:tc>
        <w:tc>
          <w:tcPr>
            <w:shd w:fill="auto" w:val="clear"/>
            <w:tcMar>
              <w:top w:w="100.0" w:type="dxa"/>
              <w:left w:w="100.0" w:type="dxa"/>
              <w:bottom w:w="100.0" w:type="dxa"/>
              <w:right w:w="100.0" w:type="dxa"/>
            </w:tcMar>
          </w:tcPr>
          <w:p w:rsidR="00000000" w:rsidDel="00000000" w:rsidP="00000000" w:rsidRDefault="00000000" w:rsidRPr="00000000" w14:paraId="00000036">
            <w:pPr>
              <w:numPr>
                <w:ilvl w:val="0"/>
                <w:numId w:val="1"/>
              </w:numPr>
              <w:spacing w:line="240" w:lineRule="auto"/>
              <w:ind w:left="720" w:right="-2" w:hanging="360"/>
              <w:rPr>
                <w:sz w:val="20"/>
                <w:szCs w:val="20"/>
              </w:rPr>
            </w:pPr>
            <w:r w:rsidDel="00000000" w:rsidR="00000000" w:rsidRPr="00000000">
              <w:rPr>
                <w:sz w:val="20"/>
                <w:szCs w:val="20"/>
                <w:rtl w:val="0"/>
              </w:rPr>
              <w:t xml:space="preserve">En este nivel, el docente ha de fomentar la integración de la creación de contenidos digitales en la práctica docente a través de actividades que motiven a los estudiantes a expresar ideas de manera creativa y responsable. Se valorará la habilidad del docente para guiar a los estudiantes en el uso de diversas herramientas digitales para la narrativa digital, la elaboración de proyectos y la presentación de información académica, asegurándose siempre el respeto por las reglas y licencias de derechos de autor.</w:t>
            </w:r>
          </w:p>
        </w:tc>
        <w:tc>
          <w:tcPr>
            <w:shd w:fill="auto" w:val="clear"/>
            <w:tcMar>
              <w:top w:w="100.0" w:type="dxa"/>
              <w:left w:w="100.0" w:type="dxa"/>
              <w:bottom w:w="100.0" w:type="dxa"/>
              <w:right w:w="100.0" w:type="dxa"/>
            </w:tcMar>
          </w:tcPr>
          <w:p w:rsidR="00000000" w:rsidDel="00000000" w:rsidP="00000000" w:rsidRDefault="00000000" w:rsidRPr="00000000" w14:paraId="00000037">
            <w:pPr>
              <w:spacing w:line="240" w:lineRule="auto"/>
              <w:ind w:right="-2"/>
              <w:rPr>
                <w:sz w:val="20"/>
                <w:szCs w:val="20"/>
              </w:rPr>
            </w:pPr>
            <w:r w:rsidDel="00000000" w:rsidR="00000000" w:rsidRPr="00000000">
              <w:rPr>
                <w:sz w:val="20"/>
                <w:szCs w:val="20"/>
                <w:rtl w:val="0"/>
              </w:rPr>
              <w:t xml:space="preserve">- El/la docente solicita a su alumnado que trabaje de manera colaborativa con los demás miembros de su grupo en la creación de una plantilla de guion para vídeo para comenzar el proyecto de noticiario de centro.</w:t>
            </w:r>
          </w:p>
          <w:p w:rsidR="00000000" w:rsidDel="00000000" w:rsidP="00000000" w:rsidRDefault="00000000" w:rsidRPr="00000000" w14:paraId="00000038">
            <w:pPr>
              <w:spacing w:line="240" w:lineRule="auto"/>
              <w:ind w:right="-2"/>
              <w:rPr>
                <w:sz w:val="20"/>
                <w:szCs w:val="20"/>
              </w:rPr>
            </w:pPr>
            <w:r w:rsidDel="00000000" w:rsidR="00000000" w:rsidRPr="00000000">
              <w:rPr>
                <w:sz w:val="20"/>
                <w:szCs w:val="20"/>
                <w:rtl w:val="0"/>
              </w:rPr>
              <w:t xml:space="preserve">- El/la docente propone a su alumnado de ciclos superiores la grabación en formato de audio/vídeo de materiales que podrán ser usados por parte del alumnado de etapas inferiores en su proceso de enseñanza-aprendizaje: piezas musicales, cuentos populares, guía para el manejo instrumental de herramientas, fundamentos de programación orientada a objetos…</w:t>
            </w:r>
          </w:p>
          <w:p w:rsidR="00000000" w:rsidDel="00000000" w:rsidP="00000000" w:rsidRDefault="00000000" w:rsidRPr="00000000" w14:paraId="00000039">
            <w:pPr>
              <w:spacing w:line="240" w:lineRule="auto"/>
              <w:ind w:right="-2"/>
              <w:rPr>
                <w:sz w:val="20"/>
                <w:szCs w:val="20"/>
              </w:rPr>
            </w:pPr>
            <w:r w:rsidDel="00000000" w:rsidR="00000000" w:rsidRPr="00000000">
              <w:rPr>
                <w:sz w:val="20"/>
                <w:szCs w:val="20"/>
                <w:rtl w:val="0"/>
              </w:rPr>
              <w:t xml:space="preserve">- El/la docente propone a su alumnado una actividad de narrativa o relato (“</w:t>
            </w:r>
            <w:r w:rsidDel="00000000" w:rsidR="00000000" w:rsidRPr="00000000">
              <w:rPr>
                <w:i w:val="1"/>
                <w:sz w:val="20"/>
                <w:szCs w:val="20"/>
                <w:rtl w:val="0"/>
              </w:rPr>
              <w:t xml:space="preserve">storytelling</w:t>
            </w:r>
            <w:r w:rsidDel="00000000" w:rsidR="00000000" w:rsidRPr="00000000">
              <w:rPr>
                <w:sz w:val="20"/>
                <w:szCs w:val="20"/>
                <w:rtl w:val="0"/>
              </w:rPr>
              <w:t xml:space="preserve">”) empleando un lenguaje de programación inicial donde describan, de manera consensuada y organizada, los diferentes momentos de la historia que les ha tocado representar en grupo.</w:t>
            </w:r>
          </w:p>
          <w:p w:rsidR="00000000" w:rsidDel="00000000" w:rsidP="00000000" w:rsidRDefault="00000000" w:rsidRPr="00000000" w14:paraId="0000003A">
            <w:pPr>
              <w:spacing w:line="240" w:lineRule="auto"/>
              <w:ind w:right="-2"/>
              <w:rPr>
                <w:sz w:val="20"/>
                <w:szCs w:val="20"/>
              </w:rPr>
            </w:pPr>
            <w:r w:rsidDel="00000000" w:rsidR="00000000" w:rsidRPr="00000000">
              <w:rPr>
                <w:sz w:val="20"/>
                <w:szCs w:val="20"/>
                <w:rtl w:val="0"/>
              </w:rPr>
              <w:t xml:space="preserve">- El/la docente propone a su alumnado una actividad en la que deben generar un recurso digital en pequeño grupo y en formato de infografía para explicar uno de los contenidos destacados de la materia. Estos recursos serán publicados en el banco de recursos del centro después de pasar un proceso de filtro y aprobación del grupo clase.</w:t>
            </w:r>
          </w:p>
          <w:p w:rsidR="00000000" w:rsidDel="00000000" w:rsidP="00000000" w:rsidRDefault="00000000" w:rsidRPr="00000000" w14:paraId="0000003B">
            <w:pPr>
              <w:spacing w:line="240" w:lineRule="auto"/>
              <w:ind w:right="-2"/>
              <w:rPr>
                <w:sz w:val="20"/>
                <w:szCs w:val="20"/>
              </w:rPr>
            </w:pPr>
            <w:r w:rsidDel="00000000" w:rsidR="00000000" w:rsidRPr="00000000">
              <w:rPr>
                <w:sz w:val="20"/>
                <w:szCs w:val="20"/>
                <w:rtl w:val="0"/>
              </w:rPr>
              <w:t xml:space="preserve">- El/la docente solicita a su alumnado que incluya en sus trabajos las referencias a los materiales consultados. </w:t>
            </w:r>
          </w:p>
          <w:p w:rsidR="00000000" w:rsidDel="00000000" w:rsidP="00000000" w:rsidRDefault="00000000" w:rsidRPr="00000000" w14:paraId="0000003C">
            <w:pPr>
              <w:spacing w:line="240" w:lineRule="auto"/>
              <w:ind w:right="-2"/>
              <w:rPr>
                <w:sz w:val="20"/>
                <w:szCs w:val="20"/>
              </w:rPr>
            </w:pPr>
            <w:r w:rsidDel="00000000" w:rsidR="00000000" w:rsidRPr="00000000">
              <w:rPr>
                <w:sz w:val="20"/>
                <w:szCs w:val="20"/>
                <w:rtl w:val="0"/>
              </w:rPr>
              <w:t xml:space="preserve">- El/la docente propone una actividad de pensamiento computacional, de robótica, una actividad desconectada o trabaja la programación con su alumnado.</w:t>
            </w:r>
          </w:p>
          <w:p w:rsidR="00000000" w:rsidDel="00000000" w:rsidP="00000000" w:rsidRDefault="00000000" w:rsidRPr="00000000" w14:paraId="0000003D">
            <w:pPr>
              <w:spacing w:line="240" w:lineRule="auto"/>
              <w:ind w:right="-2"/>
              <w:rPr>
                <w:sz w:val="20"/>
                <w:szCs w:val="20"/>
              </w:rPr>
            </w:pPr>
            <w:r w:rsidDel="00000000" w:rsidR="00000000" w:rsidRPr="00000000">
              <w:rPr>
                <w:rtl w:val="0"/>
              </w:rPr>
            </w:r>
          </w:p>
          <w:p w:rsidR="00000000" w:rsidDel="00000000" w:rsidP="00000000" w:rsidRDefault="00000000" w:rsidRPr="00000000" w14:paraId="0000003E">
            <w:pPr>
              <w:spacing w:line="240" w:lineRule="auto"/>
              <w:ind w:right="-2"/>
              <w:rPr>
                <w:sz w:val="20"/>
                <w:szCs w:val="20"/>
              </w:rPr>
            </w:pPr>
            <w:r w:rsidDel="00000000" w:rsidR="00000000" w:rsidRPr="00000000">
              <w:rPr>
                <w:rtl w:val="0"/>
              </w:rPr>
            </w:r>
          </w:p>
          <w:p w:rsidR="00000000" w:rsidDel="00000000" w:rsidP="00000000" w:rsidRDefault="00000000" w:rsidRPr="00000000" w14:paraId="0000003F">
            <w:pPr>
              <w:spacing w:line="240" w:lineRule="auto"/>
              <w:ind w:right="-2"/>
              <w:rPr>
                <w:sz w:val="20"/>
                <w:szCs w:val="20"/>
              </w:rPr>
            </w:pPr>
            <w:r w:rsidDel="00000000" w:rsidR="00000000" w:rsidRPr="00000000">
              <w:rPr>
                <w:rtl w:val="0"/>
              </w:rPr>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40">
            <w:pPr>
              <w:widowControl w:val="0"/>
              <w:spacing w:line="240" w:lineRule="auto"/>
              <w:rPr>
                <w:b w:val="1"/>
                <w:sz w:val="20"/>
                <w:szCs w:val="20"/>
              </w:rPr>
            </w:pPr>
            <w:r w:rsidDel="00000000" w:rsidR="00000000" w:rsidRPr="00000000">
              <w:rPr>
                <w:b w:val="1"/>
                <w:sz w:val="20"/>
                <w:szCs w:val="20"/>
                <w:rtl w:val="0"/>
              </w:rPr>
              <w:t xml:space="preserve">EVIDENCIAS (todas deberán tener formato de enlace público) </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43">
            <w:pPr>
              <w:spacing w:line="240" w:lineRule="auto"/>
              <w:ind w:right="-2"/>
              <w:rPr>
                <w:sz w:val="20"/>
                <w:szCs w:val="20"/>
              </w:rPr>
            </w:pPr>
            <w:r w:rsidDel="00000000" w:rsidR="00000000" w:rsidRPr="00000000">
              <w:rPr>
                <w:sz w:val="20"/>
                <w:szCs w:val="20"/>
                <w:rtl w:val="0"/>
              </w:rPr>
              <w:t xml:space="preserve">A elegir una entre: </w:t>
            </w:r>
          </w:p>
          <w:p w:rsidR="00000000" w:rsidDel="00000000" w:rsidP="00000000" w:rsidRDefault="00000000" w:rsidRPr="00000000" w14:paraId="00000044">
            <w:pPr>
              <w:widowControl w:val="0"/>
              <w:numPr>
                <w:ilvl w:val="0"/>
                <w:numId w:val="5"/>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w:t>
            </w:r>
            <w:r w:rsidDel="00000000" w:rsidR="00000000" w:rsidRPr="00000000">
              <w:rPr>
                <w:b w:val="1"/>
                <w:sz w:val="20"/>
                <w:szCs w:val="20"/>
                <w:rtl w:val="0"/>
              </w:rPr>
              <w:t xml:space="preserve"> documento PDF con capturas de pantalla</w:t>
            </w:r>
            <w:r w:rsidDel="00000000" w:rsidR="00000000" w:rsidRPr="00000000">
              <w:rPr>
                <w:sz w:val="20"/>
                <w:szCs w:val="20"/>
                <w:rtl w:val="0"/>
              </w:rPr>
              <w:t xml:space="preserve"> que muestre una actividad de </w:t>
            </w:r>
            <w:r w:rsidDel="00000000" w:rsidR="00000000" w:rsidRPr="00000000">
              <w:rPr>
                <w:b w:val="1"/>
                <w:sz w:val="20"/>
                <w:szCs w:val="20"/>
                <w:rtl w:val="0"/>
              </w:rPr>
              <w:t xml:space="preserve">pensamiento computacional</w:t>
            </w:r>
            <w:r w:rsidDel="00000000" w:rsidR="00000000" w:rsidRPr="00000000">
              <w:rPr>
                <w:sz w:val="20"/>
                <w:szCs w:val="20"/>
                <w:rtl w:val="0"/>
              </w:rPr>
              <w:t xml:space="preserve">, </w:t>
            </w:r>
            <w:r w:rsidDel="00000000" w:rsidR="00000000" w:rsidRPr="00000000">
              <w:rPr>
                <w:b w:val="1"/>
                <w:sz w:val="20"/>
                <w:szCs w:val="20"/>
                <w:rtl w:val="0"/>
              </w:rPr>
              <w:t xml:space="preserve">robótica </w:t>
            </w:r>
            <w:r w:rsidDel="00000000" w:rsidR="00000000" w:rsidRPr="00000000">
              <w:rPr>
                <w:sz w:val="20"/>
                <w:szCs w:val="20"/>
                <w:rtl w:val="0"/>
              </w:rPr>
              <w:t xml:space="preserve">o</w:t>
            </w:r>
            <w:r w:rsidDel="00000000" w:rsidR="00000000" w:rsidRPr="00000000">
              <w:rPr>
                <w:b w:val="1"/>
                <w:sz w:val="20"/>
                <w:szCs w:val="20"/>
                <w:rtl w:val="0"/>
              </w:rPr>
              <w:t xml:space="preserve"> tecnologías emergentes </w:t>
            </w:r>
            <w:r w:rsidDel="00000000" w:rsidR="00000000" w:rsidRPr="00000000">
              <w:rPr>
                <w:sz w:val="20"/>
                <w:szCs w:val="20"/>
                <w:rtl w:val="0"/>
              </w:rPr>
              <w:t xml:space="preserve">(RV, RA, IA). El formato escogido también debe incluir una </w:t>
            </w:r>
            <w:r w:rsidDel="00000000" w:rsidR="00000000" w:rsidRPr="00000000">
              <w:rPr>
                <w:b w:val="1"/>
                <w:sz w:val="20"/>
                <w:szCs w:val="20"/>
                <w:rtl w:val="0"/>
              </w:rPr>
              <w:t xml:space="preserve">demostración de que se ha llevado a cabo en el aula</w:t>
            </w:r>
            <w:r w:rsidDel="00000000" w:rsidR="00000000" w:rsidRPr="00000000">
              <w:rPr>
                <w:sz w:val="20"/>
                <w:szCs w:val="20"/>
                <w:rtl w:val="0"/>
              </w:rPr>
              <w:t xml:space="preserve"> (capturas de pantalla del entorno virtual de aprendizaje con interacción con el alumnado, fotografías o vídeos reales).</w:t>
            </w:r>
          </w:p>
          <w:p w:rsidR="00000000" w:rsidDel="00000000" w:rsidP="00000000" w:rsidRDefault="00000000" w:rsidRPr="00000000" w14:paraId="00000045">
            <w:pPr>
              <w:widowControl w:val="0"/>
              <w:numPr>
                <w:ilvl w:val="0"/>
                <w:numId w:val="5"/>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w:t>
            </w:r>
            <w:r w:rsidDel="00000000" w:rsidR="00000000" w:rsidRPr="00000000">
              <w:rPr>
                <w:b w:val="1"/>
                <w:sz w:val="20"/>
                <w:szCs w:val="20"/>
                <w:rtl w:val="0"/>
              </w:rPr>
              <w:t xml:space="preserve"> documento PDF con capturas de pantalla</w:t>
            </w:r>
            <w:r w:rsidDel="00000000" w:rsidR="00000000" w:rsidRPr="00000000">
              <w:rPr>
                <w:sz w:val="20"/>
                <w:szCs w:val="20"/>
                <w:rtl w:val="0"/>
              </w:rPr>
              <w:t xml:space="preserve"> que muestre:</w:t>
            </w:r>
          </w:p>
          <w:p w:rsidR="00000000" w:rsidDel="00000000" w:rsidP="00000000" w:rsidRDefault="00000000" w:rsidRPr="00000000" w14:paraId="00000046">
            <w:pPr>
              <w:widowControl w:val="0"/>
              <w:numPr>
                <w:ilvl w:val="1"/>
                <w:numId w:val="5"/>
              </w:numPr>
              <w:spacing w:line="240" w:lineRule="auto"/>
              <w:ind w:left="1440" w:hanging="360"/>
              <w:rPr>
                <w:sz w:val="20"/>
                <w:szCs w:val="20"/>
              </w:rPr>
            </w:pPr>
            <w:r w:rsidDel="00000000" w:rsidR="00000000" w:rsidRPr="00000000">
              <w:rPr>
                <w:sz w:val="20"/>
                <w:szCs w:val="20"/>
                <w:rtl w:val="0"/>
              </w:rPr>
              <w:t xml:space="preserve">Una </w:t>
            </w:r>
            <w:r w:rsidDel="00000000" w:rsidR="00000000" w:rsidRPr="00000000">
              <w:rPr>
                <w:b w:val="1"/>
                <w:sz w:val="20"/>
                <w:szCs w:val="20"/>
                <w:rtl w:val="0"/>
              </w:rPr>
              <w:t xml:space="preserve">propuesta de actividad </w:t>
            </w:r>
            <w:r w:rsidDel="00000000" w:rsidR="00000000" w:rsidRPr="00000000">
              <w:rPr>
                <w:sz w:val="20"/>
                <w:szCs w:val="20"/>
                <w:rtl w:val="0"/>
              </w:rPr>
              <w:t xml:space="preserve">en la que se pide al alumno crear un contenido digital.</w:t>
            </w:r>
          </w:p>
          <w:p w:rsidR="00000000" w:rsidDel="00000000" w:rsidP="00000000" w:rsidRDefault="00000000" w:rsidRPr="00000000" w14:paraId="00000047">
            <w:pPr>
              <w:widowControl w:val="0"/>
              <w:numPr>
                <w:ilvl w:val="1"/>
                <w:numId w:val="5"/>
              </w:numPr>
              <w:spacing w:line="240" w:lineRule="auto"/>
              <w:ind w:left="1440" w:hanging="360"/>
              <w:rPr>
                <w:sz w:val="20"/>
                <w:szCs w:val="20"/>
              </w:rPr>
            </w:pPr>
            <w:r w:rsidDel="00000000" w:rsidR="00000000" w:rsidRPr="00000000">
              <w:rPr>
                <w:sz w:val="20"/>
                <w:szCs w:val="20"/>
                <w:rtl w:val="0"/>
              </w:rPr>
              <w:t xml:space="preserve">El </w:t>
            </w:r>
            <w:r w:rsidDel="00000000" w:rsidR="00000000" w:rsidRPr="00000000">
              <w:rPr>
                <w:b w:val="1"/>
                <w:sz w:val="20"/>
                <w:szCs w:val="20"/>
                <w:rtl w:val="0"/>
              </w:rPr>
              <w:t xml:space="preserve">contenido digital creado </w:t>
            </w:r>
            <w:r w:rsidDel="00000000" w:rsidR="00000000" w:rsidRPr="00000000">
              <w:rPr>
                <w:sz w:val="20"/>
                <w:szCs w:val="20"/>
                <w:rtl w:val="0"/>
              </w:rPr>
              <w:t xml:space="preserve">por uno o una de tus alumnos, respetando la propiedad intelectual. </w:t>
            </w:r>
          </w:p>
          <w:p w:rsidR="00000000" w:rsidDel="00000000" w:rsidP="00000000" w:rsidRDefault="00000000" w:rsidRPr="00000000" w14:paraId="00000048">
            <w:pPr>
              <w:widowControl w:val="0"/>
              <w:numPr>
                <w:ilvl w:val="0"/>
                <w:numId w:val="5"/>
              </w:numPr>
              <w:spacing w:line="240" w:lineRule="auto"/>
              <w:ind w:left="720" w:hanging="360"/>
              <w:rPr>
                <w:sz w:val="20"/>
                <w:szCs w:val="20"/>
              </w:rPr>
            </w:pPr>
            <w:r w:rsidDel="00000000" w:rsidR="00000000" w:rsidRPr="00000000">
              <w:rPr>
                <w:sz w:val="20"/>
                <w:szCs w:val="20"/>
                <w:rtl w:val="0"/>
              </w:rPr>
              <w:t xml:space="preserve">Cualquier otra aportación en la que se pueda observar el cumplimiento de esta competencia.</w:t>
            </w:r>
          </w:p>
          <w:p w:rsidR="00000000" w:rsidDel="00000000" w:rsidP="00000000" w:rsidRDefault="00000000" w:rsidRPr="00000000" w14:paraId="00000049">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4A">
            <w:pPr>
              <w:widowControl w:val="0"/>
              <w:spacing w:line="240" w:lineRule="auto"/>
              <w:rPr>
                <w:sz w:val="20"/>
                <w:szCs w:val="20"/>
              </w:rPr>
            </w:pPr>
            <w:r w:rsidDel="00000000" w:rsidR="00000000" w:rsidRPr="00000000">
              <w:rPr>
                <w:rtl w:val="0"/>
              </w:rPr>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4D">
            <w:pPr>
              <w:spacing w:line="240" w:lineRule="auto"/>
              <w:ind w:right="-2"/>
              <w:rPr>
                <w:sz w:val="20"/>
                <w:szCs w:val="20"/>
              </w:rPr>
            </w:pPr>
            <w:r w:rsidDel="00000000" w:rsidR="00000000" w:rsidRPr="00000000">
              <w:rPr>
                <w:b w:val="1"/>
                <w:sz w:val="20"/>
                <w:szCs w:val="20"/>
                <w:rtl w:val="0"/>
              </w:rPr>
              <w:t xml:space="preserve">COMPETENCIA 6.4 USO RESPONSABLE Y BIENESTAR DIGITAL</w:t>
            </w:r>
            <w:r w:rsidDel="00000000" w:rsidR="00000000" w:rsidRPr="00000000">
              <w:rPr>
                <w:rtl w:val="0"/>
              </w:rPr>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50">
            <w:pPr>
              <w:spacing w:line="240" w:lineRule="auto"/>
              <w:ind w:right="-2"/>
              <w:rPr>
                <w:sz w:val="20"/>
                <w:szCs w:val="20"/>
              </w:rPr>
            </w:pPr>
            <w:r w:rsidDel="00000000" w:rsidR="00000000" w:rsidRPr="00000000">
              <w:rPr>
                <w:sz w:val="20"/>
                <w:szCs w:val="20"/>
                <w:rtl w:val="0"/>
              </w:rPr>
              <w:t xml:space="preserve">6.4 B1.1 Integra en los procesos de enseñanza-aprendizaje situaciones dirigidas a que el alumnado desarrolle sus conocimientos, hábitos y valores para un uso seguro, responsable, crítico, saludable y sostenible de las tecnologías digitales.</w:t>
            </w:r>
          </w:p>
        </w:tc>
        <w:tc>
          <w:tcPr>
            <w:shd w:fill="auto" w:val="clear"/>
            <w:tcMar>
              <w:top w:w="100.0" w:type="dxa"/>
              <w:left w:w="100.0" w:type="dxa"/>
              <w:bottom w:w="100.0" w:type="dxa"/>
              <w:right w:w="100.0" w:type="dxa"/>
            </w:tcMar>
          </w:tcPr>
          <w:p w:rsidR="00000000" w:rsidDel="00000000" w:rsidP="00000000" w:rsidRDefault="00000000" w:rsidRPr="00000000" w14:paraId="00000051">
            <w:pPr>
              <w:widowControl w:val="0"/>
              <w:spacing w:line="240" w:lineRule="auto"/>
              <w:rPr>
                <w:sz w:val="20"/>
                <w:szCs w:val="20"/>
              </w:rPr>
            </w:pPr>
            <w:r w:rsidDel="00000000" w:rsidR="00000000" w:rsidRPr="00000000">
              <w:rPr>
                <w:sz w:val="20"/>
                <w:szCs w:val="20"/>
                <w:rtl w:val="0"/>
              </w:rPr>
              <w:t xml:space="preserve">El docente debe incorporar en su práctica educativa actividades que promuevan un uso seguro y responsable de las tecnologías digitales. Es esencial enseñar a los estudiantes sobre ciberseguridad, privacidad digital, y prácticas saludables de uso de la tecnología, como la desconexión periódica y el manejo consciente del tiempo de pantalla. La educación sobre el bienestar digital debe incluir la creación de guías y recursos que fomenten la reflexión y adopción de hábitos digitales positivos.</w:t>
            </w:r>
          </w:p>
        </w:tc>
        <w:tc>
          <w:tcPr>
            <w:shd w:fill="auto" w:val="clear"/>
            <w:tcMar>
              <w:top w:w="100.0" w:type="dxa"/>
              <w:left w:w="100.0" w:type="dxa"/>
              <w:bottom w:w="100.0" w:type="dxa"/>
              <w:right w:w="100.0" w:type="dxa"/>
            </w:tcMar>
          </w:tcPr>
          <w:p w:rsidR="00000000" w:rsidDel="00000000" w:rsidP="00000000" w:rsidRDefault="00000000" w:rsidRPr="00000000" w14:paraId="00000052">
            <w:pPr>
              <w:spacing w:line="240" w:lineRule="auto"/>
              <w:ind w:right="-2"/>
              <w:rPr>
                <w:sz w:val="20"/>
                <w:szCs w:val="20"/>
              </w:rPr>
            </w:pPr>
            <w:r w:rsidDel="00000000" w:rsidR="00000000" w:rsidRPr="00000000">
              <w:rPr>
                <w:sz w:val="20"/>
                <w:szCs w:val="20"/>
                <w:rtl w:val="0"/>
              </w:rPr>
              <w:t xml:space="preserve">- En clase se reproduce un video sobre ciberacoso y se desarrolla una guía de cuáles son los pasos necesarios para lidiar con la problemática. Este material queda fijado de manera permanente en el entorno virtual de la clase.</w:t>
            </w:r>
          </w:p>
          <w:p w:rsidR="00000000" w:rsidDel="00000000" w:rsidP="00000000" w:rsidRDefault="00000000" w:rsidRPr="00000000" w14:paraId="00000053">
            <w:pPr>
              <w:spacing w:line="240" w:lineRule="auto"/>
              <w:ind w:right="-2"/>
              <w:rPr>
                <w:sz w:val="20"/>
                <w:szCs w:val="20"/>
              </w:rPr>
            </w:pPr>
            <w:r w:rsidDel="00000000" w:rsidR="00000000" w:rsidRPr="00000000">
              <w:rPr>
                <w:sz w:val="20"/>
                <w:szCs w:val="20"/>
                <w:rtl w:val="0"/>
              </w:rPr>
              <w:t xml:space="preserve">- El/la docente elabora una guía de desconexión digital que explica cuáles son las recomendaciones para dejar de lado los dispositivos móviles y disfrutar de momentos de esparcimiento sin ellos.</w:t>
            </w:r>
          </w:p>
          <w:p w:rsidR="00000000" w:rsidDel="00000000" w:rsidP="00000000" w:rsidRDefault="00000000" w:rsidRPr="00000000" w14:paraId="00000054">
            <w:pPr>
              <w:spacing w:line="240" w:lineRule="auto"/>
              <w:ind w:right="-2"/>
              <w:rPr>
                <w:sz w:val="20"/>
                <w:szCs w:val="20"/>
              </w:rPr>
            </w:pPr>
            <w:r w:rsidDel="00000000" w:rsidR="00000000" w:rsidRPr="00000000">
              <w:rPr>
                <w:sz w:val="20"/>
                <w:szCs w:val="20"/>
                <w:rtl w:val="0"/>
              </w:rPr>
              <w:t xml:space="preserve">- El/la docente, con la ayuda de su alumnado, elabora un decálogo de buenas prácticas para incrementar la seguridad y la privacidad cuando se usan las tecnologías digitales: contraseñas, bloqueo de dispositivos, cortafuegos, antivirus...</w:t>
            </w:r>
          </w:p>
          <w:p w:rsidR="00000000" w:rsidDel="00000000" w:rsidP="00000000" w:rsidRDefault="00000000" w:rsidRPr="00000000" w14:paraId="00000055">
            <w:pPr>
              <w:spacing w:line="240" w:lineRule="auto"/>
              <w:ind w:right="-2"/>
              <w:rPr>
                <w:sz w:val="20"/>
                <w:szCs w:val="20"/>
              </w:rPr>
            </w:pPr>
            <w:r w:rsidDel="00000000" w:rsidR="00000000" w:rsidRPr="00000000">
              <w:rPr>
                <w:sz w:val="20"/>
                <w:szCs w:val="20"/>
                <w:rtl w:val="0"/>
              </w:rPr>
              <w:t xml:space="preserve">- El/la docente realiza talleres para su alumnado del Centro de Adultos donde enseña cómo solicitar y configurar el certificado digital en su dispositivo de referencia.</w:t>
            </w:r>
          </w:p>
          <w:p w:rsidR="00000000" w:rsidDel="00000000" w:rsidP="00000000" w:rsidRDefault="00000000" w:rsidRPr="00000000" w14:paraId="00000056">
            <w:pPr>
              <w:spacing w:line="240" w:lineRule="auto"/>
              <w:ind w:right="-2"/>
              <w:rPr>
                <w:sz w:val="20"/>
                <w:szCs w:val="20"/>
              </w:rPr>
            </w:pPr>
            <w:r w:rsidDel="00000000" w:rsidR="00000000" w:rsidRPr="00000000">
              <w:rPr>
                <w:sz w:val="20"/>
                <w:szCs w:val="20"/>
                <w:rtl w:val="0"/>
              </w:rPr>
              <w:t xml:space="preserve">- El/la docente solicita a su alumnado de grado superior infografías para incorporar a la web del centro sobre seguridad digital para las familias y otros miembros de la comunidad educativa.</w:t>
            </w:r>
          </w:p>
          <w:p w:rsidR="00000000" w:rsidDel="00000000" w:rsidP="00000000" w:rsidRDefault="00000000" w:rsidRPr="00000000" w14:paraId="00000057">
            <w:pPr>
              <w:spacing w:line="240" w:lineRule="auto"/>
              <w:ind w:right="-2"/>
              <w:rPr>
                <w:sz w:val="20"/>
                <w:szCs w:val="20"/>
              </w:rPr>
            </w:pPr>
            <w:r w:rsidDel="00000000" w:rsidR="00000000" w:rsidRPr="00000000">
              <w:rPr>
                <w:rtl w:val="0"/>
              </w:rPr>
            </w:r>
          </w:p>
          <w:p w:rsidR="00000000" w:rsidDel="00000000" w:rsidP="00000000" w:rsidRDefault="00000000" w:rsidRPr="00000000" w14:paraId="00000058">
            <w:pPr>
              <w:spacing w:line="240" w:lineRule="auto"/>
              <w:ind w:right="-2"/>
              <w:rPr>
                <w:sz w:val="20"/>
                <w:szCs w:val="20"/>
              </w:rPr>
            </w:pPr>
            <w:r w:rsidDel="00000000" w:rsidR="00000000" w:rsidRPr="00000000">
              <w:rPr>
                <w:rtl w:val="0"/>
              </w:rPr>
            </w:r>
          </w:p>
          <w:p w:rsidR="00000000" w:rsidDel="00000000" w:rsidP="00000000" w:rsidRDefault="00000000" w:rsidRPr="00000000" w14:paraId="00000059">
            <w:pPr>
              <w:spacing w:line="240" w:lineRule="auto"/>
              <w:ind w:right="-2"/>
              <w:rPr>
                <w:sz w:val="20"/>
                <w:szCs w:val="20"/>
              </w:rPr>
            </w:pPr>
            <w:r w:rsidDel="00000000" w:rsidR="00000000" w:rsidRPr="00000000">
              <w:rPr>
                <w:rtl w:val="0"/>
              </w:rPr>
            </w:r>
          </w:p>
          <w:p w:rsidR="00000000" w:rsidDel="00000000" w:rsidP="00000000" w:rsidRDefault="00000000" w:rsidRPr="00000000" w14:paraId="0000005A">
            <w:pPr>
              <w:spacing w:line="240" w:lineRule="auto"/>
              <w:ind w:right="-2"/>
              <w:rPr>
                <w:sz w:val="20"/>
                <w:szCs w:val="20"/>
              </w:rPr>
            </w:pPr>
            <w:r w:rsidDel="00000000" w:rsidR="00000000" w:rsidRPr="00000000">
              <w:rPr>
                <w:rtl w:val="0"/>
              </w:rPr>
            </w:r>
          </w:p>
          <w:p w:rsidR="00000000" w:rsidDel="00000000" w:rsidP="00000000" w:rsidRDefault="00000000" w:rsidRPr="00000000" w14:paraId="0000005B">
            <w:pPr>
              <w:spacing w:line="240" w:lineRule="auto"/>
              <w:ind w:right="-2"/>
              <w:rPr>
                <w:sz w:val="20"/>
                <w:szCs w:val="20"/>
              </w:rPr>
            </w:pPr>
            <w:r w:rsidDel="00000000" w:rsidR="00000000" w:rsidRPr="00000000">
              <w:rPr>
                <w:rtl w:val="0"/>
              </w:rPr>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5C">
            <w:pPr>
              <w:widowControl w:val="0"/>
              <w:spacing w:line="240" w:lineRule="auto"/>
              <w:rPr>
                <w:b w:val="1"/>
                <w:sz w:val="20"/>
                <w:szCs w:val="20"/>
              </w:rPr>
            </w:pPr>
            <w:r w:rsidDel="00000000" w:rsidR="00000000" w:rsidRPr="00000000">
              <w:rPr>
                <w:b w:val="1"/>
                <w:sz w:val="20"/>
                <w:szCs w:val="20"/>
                <w:rtl w:val="0"/>
              </w:rPr>
              <w:t xml:space="preserve">EVIDENCIAS (todas deberán tener formato de enlace público) </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5F">
            <w:pPr>
              <w:spacing w:line="240" w:lineRule="auto"/>
              <w:ind w:right="-2"/>
              <w:rPr>
                <w:sz w:val="20"/>
                <w:szCs w:val="20"/>
              </w:rPr>
            </w:pPr>
            <w:r w:rsidDel="00000000" w:rsidR="00000000" w:rsidRPr="00000000">
              <w:rPr>
                <w:sz w:val="20"/>
                <w:szCs w:val="20"/>
                <w:rtl w:val="0"/>
              </w:rPr>
              <w:t xml:space="preserve">A elegir una entre: </w:t>
            </w:r>
          </w:p>
          <w:p w:rsidR="00000000" w:rsidDel="00000000" w:rsidP="00000000" w:rsidRDefault="00000000" w:rsidRPr="00000000" w14:paraId="00000060">
            <w:pPr>
              <w:widowControl w:val="0"/>
              <w:numPr>
                <w:ilvl w:val="0"/>
                <w:numId w:val="4"/>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w:t>
            </w:r>
            <w:r w:rsidDel="00000000" w:rsidR="00000000" w:rsidRPr="00000000">
              <w:rPr>
                <w:b w:val="1"/>
                <w:sz w:val="20"/>
                <w:szCs w:val="20"/>
                <w:rtl w:val="0"/>
              </w:rPr>
              <w:t xml:space="preserve"> documento PDF con capturas de pantalla</w:t>
            </w:r>
            <w:r w:rsidDel="00000000" w:rsidR="00000000" w:rsidRPr="00000000">
              <w:rPr>
                <w:sz w:val="20"/>
                <w:szCs w:val="20"/>
                <w:rtl w:val="0"/>
              </w:rPr>
              <w:t xml:space="preserve"> que muestre recomendaciones para tu alumnado sobre la</w:t>
            </w:r>
            <w:r w:rsidDel="00000000" w:rsidR="00000000" w:rsidRPr="00000000">
              <w:rPr>
                <w:b w:val="1"/>
                <w:sz w:val="20"/>
                <w:szCs w:val="20"/>
                <w:rtl w:val="0"/>
              </w:rPr>
              <w:t xml:space="preserve"> desconexión digital</w:t>
            </w:r>
            <w:r w:rsidDel="00000000" w:rsidR="00000000" w:rsidRPr="00000000">
              <w:rPr>
                <w:sz w:val="20"/>
                <w:szCs w:val="20"/>
                <w:rtl w:val="0"/>
              </w:rPr>
              <w:t xml:space="preserve"> y la gestión del tiempo frente a la pantalla. El formato escogido también debe incluir una </w:t>
            </w:r>
            <w:r w:rsidDel="00000000" w:rsidR="00000000" w:rsidRPr="00000000">
              <w:rPr>
                <w:b w:val="1"/>
                <w:sz w:val="20"/>
                <w:szCs w:val="20"/>
                <w:rtl w:val="0"/>
              </w:rPr>
              <w:t xml:space="preserve">demostración de que se ha llevado a cabo en el aula</w:t>
            </w:r>
            <w:r w:rsidDel="00000000" w:rsidR="00000000" w:rsidRPr="00000000">
              <w:rPr>
                <w:sz w:val="20"/>
                <w:szCs w:val="20"/>
                <w:rtl w:val="0"/>
              </w:rPr>
              <w:t xml:space="preserve"> (capturas de pantalla del entorno virtual de aprendizaje con interacción con el alumnado, fotografías o vídeos reales).</w:t>
            </w:r>
          </w:p>
          <w:p w:rsidR="00000000" w:rsidDel="00000000" w:rsidP="00000000" w:rsidRDefault="00000000" w:rsidRPr="00000000" w14:paraId="00000061">
            <w:pPr>
              <w:widowControl w:val="0"/>
              <w:numPr>
                <w:ilvl w:val="0"/>
                <w:numId w:val="4"/>
              </w:numPr>
              <w:spacing w:line="240" w:lineRule="auto"/>
              <w:ind w:left="720" w:hanging="360"/>
              <w:rPr>
                <w:sz w:val="20"/>
                <w:szCs w:val="20"/>
              </w:rPr>
            </w:pPr>
            <w:r w:rsidDel="00000000" w:rsidR="00000000" w:rsidRPr="00000000">
              <w:rPr>
                <w:b w:val="1"/>
                <w:sz w:val="20"/>
                <w:szCs w:val="20"/>
                <w:rtl w:val="0"/>
              </w:rPr>
              <w:t xml:space="preserve">Vídeo explicativo (máximo 2 minutos), presentación digital o documento PDF con capturas de pantalla que muestre</w:t>
            </w:r>
            <w:r w:rsidDel="00000000" w:rsidR="00000000" w:rsidRPr="00000000">
              <w:rPr>
                <w:sz w:val="20"/>
                <w:szCs w:val="20"/>
                <w:rtl w:val="0"/>
              </w:rPr>
              <w:t xml:space="preserve"> pautas para tu alumnado sobre </w:t>
            </w:r>
            <w:r w:rsidDel="00000000" w:rsidR="00000000" w:rsidRPr="00000000">
              <w:rPr>
                <w:b w:val="1"/>
                <w:sz w:val="20"/>
                <w:szCs w:val="20"/>
                <w:rtl w:val="0"/>
              </w:rPr>
              <w:t xml:space="preserve">seguridad y privacidad en línea</w:t>
            </w:r>
            <w:r w:rsidDel="00000000" w:rsidR="00000000" w:rsidRPr="00000000">
              <w:rPr>
                <w:sz w:val="20"/>
                <w:szCs w:val="20"/>
                <w:rtl w:val="0"/>
              </w:rPr>
              <w:t xml:space="preserve">, así como sobre los riesgos y las amenazas en entornos digitales (contenido inadecuado, ciberacoso, ciberseducción de menores, sexting, adicciones). El formato escogido también debe incluir una </w:t>
            </w:r>
            <w:r w:rsidDel="00000000" w:rsidR="00000000" w:rsidRPr="00000000">
              <w:rPr>
                <w:b w:val="1"/>
                <w:sz w:val="20"/>
                <w:szCs w:val="20"/>
                <w:rtl w:val="0"/>
              </w:rPr>
              <w:t xml:space="preserve">demostración de que se ha llevado a cabo en el aula</w:t>
            </w:r>
            <w:r w:rsidDel="00000000" w:rsidR="00000000" w:rsidRPr="00000000">
              <w:rPr>
                <w:sz w:val="20"/>
                <w:szCs w:val="20"/>
                <w:rtl w:val="0"/>
              </w:rPr>
              <w:t xml:space="preserve"> (capturas de pantalla del entorno virtual de aprendizaje con interacción con el alumnado, fotografías o vídeos reales).</w:t>
            </w:r>
          </w:p>
          <w:p w:rsidR="00000000" w:rsidDel="00000000" w:rsidP="00000000" w:rsidRDefault="00000000" w:rsidRPr="00000000" w14:paraId="00000062">
            <w:pPr>
              <w:widowControl w:val="0"/>
              <w:numPr>
                <w:ilvl w:val="0"/>
                <w:numId w:val="4"/>
              </w:numPr>
              <w:spacing w:line="240" w:lineRule="auto"/>
              <w:ind w:left="720" w:hanging="360"/>
              <w:rPr>
                <w:sz w:val="20"/>
                <w:szCs w:val="20"/>
              </w:rPr>
            </w:pPr>
            <w:r w:rsidDel="00000000" w:rsidR="00000000" w:rsidRPr="00000000">
              <w:rPr>
                <w:sz w:val="20"/>
                <w:szCs w:val="20"/>
                <w:rtl w:val="0"/>
              </w:rPr>
              <w:t xml:space="preserve">Cualquier otra aportación en la que se pueda observar el cumplimiento de esta competencia.</w:t>
            </w:r>
          </w:p>
          <w:p w:rsidR="00000000" w:rsidDel="00000000" w:rsidP="00000000" w:rsidRDefault="00000000" w:rsidRPr="00000000" w14:paraId="00000063">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64">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65">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66">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67">
            <w:pPr>
              <w:widowControl w:val="0"/>
              <w:spacing w:line="240" w:lineRule="auto"/>
              <w:rPr>
                <w:sz w:val="20"/>
                <w:szCs w:val="20"/>
              </w:rPr>
            </w:pPr>
            <w:r w:rsidDel="00000000" w:rsidR="00000000" w:rsidRPr="00000000">
              <w:rPr>
                <w:rtl w:val="0"/>
              </w:rPr>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6A">
            <w:pPr>
              <w:spacing w:line="240" w:lineRule="auto"/>
              <w:ind w:right="-2"/>
              <w:rPr>
                <w:b w:val="1"/>
                <w:sz w:val="20"/>
                <w:szCs w:val="20"/>
              </w:rPr>
            </w:pPr>
            <w:r w:rsidDel="00000000" w:rsidR="00000000" w:rsidRPr="00000000">
              <w:rPr>
                <w:b w:val="1"/>
                <w:sz w:val="20"/>
                <w:szCs w:val="20"/>
                <w:rtl w:val="0"/>
              </w:rPr>
              <w:t xml:space="preserve">COMPETENCIA 6.5. RESOLUCIÓN DE PROBLEMAS</w:t>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6D">
            <w:pPr>
              <w:spacing w:line="240" w:lineRule="auto"/>
              <w:ind w:right="-2"/>
              <w:rPr>
                <w:sz w:val="20"/>
                <w:szCs w:val="20"/>
              </w:rPr>
            </w:pPr>
            <w:r w:rsidDel="00000000" w:rsidR="00000000" w:rsidRPr="00000000">
              <w:rPr>
                <w:sz w:val="20"/>
                <w:szCs w:val="20"/>
                <w:rtl w:val="0"/>
              </w:rPr>
              <w:t xml:space="preserve">6.5 B1.3. Selecciona, entre las tecnologías digitales proporcionadas por la AE o por los titulares del centro, las que resultan más adecuadas para que el alumnado, según la edad y el grado de madurez, desarrolle su competencia para resolver los problemas técnicos que se puedan presentar.</w:t>
            </w:r>
          </w:p>
        </w:tc>
        <w:tc>
          <w:tcPr>
            <w:shd w:fill="auto" w:val="clear"/>
            <w:tcMar>
              <w:top w:w="100.0" w:type="dxa"/>
              <w:left w:w="100.0" w:type="dxa"/>
              <w:bottom w:w="100.0" w:type="dxa"/>
              <w:right w:w="100.0" w:type="dxa"/>
            </w:tcMar>
          </w:tcPr>
          <w:p w:rsidR="00000000" w:rsidDel="00000000" w:rsidP="00000000" w:rsidRDefault="00000000" w:rsidRPr="00000000" w14:paraId="0000006E">
            <w:pPr>
              <w:widowControl w:val="0"/>
              <w:spacing w:line="240" w:lineRule="auto"/>
              <w:rPr>
                <w:sz w:val="20"/>
                <w:szCs w:val="20"/>
              </w:rPr>
            </w:pPr>
            <w:r w:rsidDel="00000000" w:rsidR="00000000" w:rsidRPr="00000000">
              <w:rPr>
                <w:sz w:val="20"/>
                <w:szCs w:val="20"/>
                <w:rtl w:val="0"/>
              </w:rPr>
              <w:t xml:space="preserve">El docente debe fomentar la autonomía del estudiante en la resolución de problemas tecnológicos a través de actividades prácticas. Esto incluye enseñar a los alumnos a hacer copias de seguridad de la información importante y a resolver problemas comunes relacionados con la tecnología, como la falta de conexión a internet. Es esencial que el educador proporcione guías y recursos que permitan a los estudiantes actuar de manera informada y segura frente a los desafíos tecnológicos.</w:t>
            </w:r>
          </w:p>
        </w:tc>
        <w:tc>
          <w:tcPr>
            <w:shd w:fill="auto" w:val="clear"/>
            <w:tcMar>
              <w:top w:w="100.0" w:type="dxa"/>
              <w:left w:w="100.0" w:type="dxa"/>
              <w:bottom w:w="100.0" w:type="dxa"/>
              <w:right w:w="100.0" w:type="dxa"/>
            </w:tcMar>
          </w:tcPr>
          <w:p w:rsidR="00000000" w:rsidDel="00000000" w:rsidP="00000000" w:rsidRDefault="00000000" w:rsidRPr="00000000" w14:paraId="0000006F">
            <w:pPr>
              <w:spacing w:line="240" w:lineRule="auto"/>
              <w:ind w:right="-2"/>
              <w:rPr>
                <w:sz w:val="20"/>
                <w:szCs w:val="20"/>
              </w:rPr>
            </w:pPr>
            <w:r w:rsidDel="00000000" w:rsidR="00000000" w:rsidRPr="00000000">
              <w:rPr>
                <w:sz w:val="20"/>
                <w:szCs w:val="20"/>
                <w:rtl w:val="0"/>
              </w:rPr>
              <w:t xml:space="preserve">- El/la docente lleva a cabo una formación instrumental en el manejo de la cámara del centro para grabar, cortar, titular y colgar vídeos en la web del centro.</w:t>
            </w:r>
          </w:p>
          <w:p w:rsidR="00000000" w:rsidDel="00000000" w:rsidP="00000000" w:rsidRDefault="00000000" w:rsidRPr="00000000" w14:paraId="00000070">
            <w:pPr>
              <w:spacing w:line="240" w:lineRule="auto"/>
              <w:ind w:right="-2"/>
              <w:rPr>
                <w:sz w:val="20"/>
                <w:szCs w:val="20"/>
              </w:rPr>
            </w:pPr>
            <w:r w:rsidDel="00000000" w:rsidR="00000000" w:rsidRPr="00000000">
              <w:rPr>
                <w:sz w:val="20"/>
                <w:szCs w:val="20"/>
                <w:rtl w:val="0"/>
              </w:rPr>
              <w:t xml:space="preserve">- El/la docente enseña a emplear la documentación de ayuda de los diferentes programas provistos por el centro y diseña un listado con estas direcciones de interés para facilitar al alumnado la resolución de problemas.</w:t>
            </w:r>
          </w:p>
          <w:p w:rsidR="00000000" w:rsidDel="00000000" w:rsidP="00000000" w:rsidRDefault="00000000" w:rsidRPr="00000000" w14:paraId="00000071">
            <w:pPr>
              <w:spacing w:line="240" w:lineRule="auto"/>
              <w:ind w:right="-2"/>
              <w:rPr>
                <w:sz w:val="20"/>
                <w:szCs w:val="20"/>
              </w:rPr>
            </w:pPr>
            <w:r w:rsidDel="00000000" w:rsidR="00000000" w:rsidRPr="00000000">
              <w:rPr>
                <w:sz w:val="20"/>
                <w:szCs w:val="20"/>
                <w:rtl w:val="0"/>
              </w:rPr>
              <w:t xml:space="preserve">- El/la docente muestra a su alumnado cómo proceder en la realización de copias de seguridad de su información más importante siguiendo la regla del 3-2-1.</w:t>
            </w:r>
          </w:p>
          <w:p w:rsidR="00000000" w:rsidDel="00000000" w:rsidP="00000000" w:rsidRDefault="00000000" w:rsidRPr="00000000" w14:paraId="00000072">
            <w:pPr>
              <w:spacing w:line="240" w:lineRule="auto"/>
              <w:ind w:right="-2"/>
              <w:rPr>
                <w:sz w:val="20"/>
                <w:szCs w:val="20"/>
              </w:rPr>
            </w:pPr>
            <w:r w:rsidDel="00000000" w:rsidR="00000000" w:rsidRPr="00000000">
              <w:rPr>
                <w:sz w:val="20"/>
                <w:szCs w:val="20"/>
                <w:rtl w:val="0"/>
              </w:rPr>
              <w:t xml:space="preserve">- El/la docente pone a disposición de su alumnado una guía con los pasos a seguir en caso de tener problemas de conexión a la red con los dispositivos del centro.</w:t>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73">
            <w:pPr>
              <w:widowControl w:val="0"/>
              <w:spacing w:line="240" w:lineRule="auto"/>
              <w:rPr>
                <w:b w:val="1"/>
                <w:sz w:val="20"/>
                <w:szCs w:val="20"/>
              </w:rPr>
            </w:pPr>
            <w:r w:rsidDel="00000000" w:rsidR="00000000" w:rsidRPr="00000000">
              <w:rPr>
                <w:b w:val="1"/>
                <w:sz w:val="20"/>
                <w:szCs w:val="20"/>
                <w:rtl w:val="0"/>
              </w:rPr>
              <w:t xml:space="preserve">EVIDENCIAS (todas deberán tener formato de enlace público) </w:t>
            </w:r>
          </w:p>
        </w:tc>
      </w:tr>
      <w:tr>
        <w:trPr>
          <w:cantSplit w:val="0"/>
          <w:trHeight w:val="2264" w:hRule="atLeast"/>
          <w:tblHeader w:val="0"/>
        </w:trPr>
        <w:tc>
          <w:tcPr>
            <w:gridSpan w:val="3"/>
            <w:tcMar>
              <w:top w:w="100.0" w:type="dxa"/>
              <w:left w:w="100.0" w:type="dxa"/>
              <w:bottom w:w="100.0" w:type="dxa"/>
              <w:right w:w="100.0" w:type="dxa"/>
            </w:tcMar>
          </w:tcPr>
          <w:p w:rsidR="00000000" w:rsidDel="00000000" w:rsidP="00000000" w:rsidRDefault="00000000" w:rsidRPr="00000000" w14:paraId="00000076">
            <w:pPr>
              <w:spacing w:line="240" w:lineRule="auto"/>
              <w:ind w:right="-2"/>
              <w:rPr>
                <w:sz w:val="20"/>
                <w:szCs w:val="20"/>
              </w:rPr>
            </w:pPr>
            <w:r w:rsidDel="00000000" w:rsidR="00000000" w:rsidRPr="00000000">
              <w:rPr>
                <w:sz w:val="20"/>
                <w:szCs w:val="20"/>
                <w:rtl w:val="0"/>
              </w:rPr>
              <w:t xml:space="preserve">A elegir una entre: </w:t>
            </w:r>
          </w:p>
          <w:p w:rsidR="00000000" w:rsidDel="00000000" w:rsidP="00000000" w:rsidRDefault="00000000" w:rsidRPr="00000000" w14:paraId="00000077">
            <w:pPr>
              <w:widowControl w:val="0"/>
              <w:numPr>
                <w:ilvl w:val="0"/>
                <w:numId w:val="4"/>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w:t>
            </w:r>
            <w:r w:rsidDel="00000000" w:rsidR="00000000" w:rsidRPr="00000000">
              <w:rPr>
                <w:b w:val="1"/>
                <w:sz w:val="20"/>
                <w:szCs w:val="20"/>
                <w:rtl w:val="0"/>
              </w:rPr>
              <w:t xml:space="preserve"> documento PDF con capturas de pantalla</w:t>
            </w:r>
            <w:r w:rsidDel="00000000" w:rsidR="00000000" w:rsidRPr="00000000">
              <w:rPr>
                <w:sz w:val="20"/>
                <w:szCs w:val="20"/>
                <w:rtl w:val="0"/>
              </w:rPr>
              <w:t xml:space="preserve"> que incluya:</w:t>
            </w:r>
          </w:p>
          <w:p w:rsidR="00000000" w:rsidDel="00000000" w:rsidP="00000000" w:rsidRDefault="00000000" w:rsidRPr="00000000" w14:paraId="00000078">
            <w:pPr>
              <w:widowControl w:val="0"/>
              <w:numPr>
                <w:ilvl w:val="1"/>
                <w:numId w:val="4"/>
              </w:numPr>
              <w:spacing w:line="240" w:lineRule="auto"/>
              <w:ind w:left="1440" w:hanging="360"/>
              <w:rPr>
                <w:sz w:val="20"/>
                <w:szCs w:val="20"/>
              </w:rPr>
            </w:pPr>
            <w:r w:rsidDel="00000000" w:rsidR="00000000" w:rsidRPr="00000000">
              <w:rPr>
                <w:sz w:val="20"/>
                <w:szCs w:val="20"/>
                <w:rtl w:val="0"/>
              </w:rPr>
              <w:t xml:space="preserve">Indicaciones para tu alumnado sobre </w:t>
            </w:r>
            <w:r w:rsidDel="00000000" w:rsidR="00000000" w:rsidRPr="00000000">
              <w:rPr>
                <w:b w:val="1"/>
                <w:sz w:val="20"/>
                <w:szCs w:val="20"/>
                <w:rtl w:val="0"/>
              </w:rPr>
              <w:t xml:space="preserve">cuestiones técnicas</w:t>
            </w:r>
            <w:r w:rsidDel="00000000" w:rsidR="00000000" w:rsidRPr="00000000">
              <w:rPr>
                <w:sz w:val="20"/>
                <w:szCs w:val="20"/>
                <w:rtl w:val="0"/>
              </w:rPr>
              <w:t xml:space="preserve"> con alguna de estas estrategias:</w:t>
            </w:r>
          </w:p>
          <w:p w:rsidR="00000000" w:rsidDel="00000000" w:rsidP="00000000" w:rsidRDefault="00000000" w:rsidRPr="00000000" w14:paraId="00000079">
            <w:pPr>
              <w:widowControl w:val="0"/>
              <w:numPr>
                <w:ilvl w:val="2"/>
                <w:numId w:val="4"/>
              </w:numPr>
              <w:spacing w:line="240" w:lineRule="auto"/>
              <w:ind w:left="2160" w:hanging="360"/>
              <w:rPr>
                <w:sz w:val="20"/>
                <w:szCs w:val="20"/>
              </w:rPr>
            </w:pPr>
            <w:r w:rsidDel="00000000" w:rsidR="00000000" w:rsidRPr="00000000">
              <w:rPr>
                <w:sz w:val="20"/>
                <w:szCs w:val="20"/>
                <w:rtl w:val="0"/>
              </w:rPr>
              <w:t xml:space="preserve">Explicación de cómo hacer copias de seguridad.</w:t>
            </w:r>
          </w:p>
          <w:p w:rsidR="00000000" w:rsidDel="00000000" w:rsidP="00000000" w:rsidRDefault="00000000" w:rsidRPr="00000000" w14:paraId="0000007A">
            <w:pPr>
              <w:widowControl w:val="0"/>
              <w:numPr>
                <w:ilvl w:val="2"/>
                <w:numId w:val="4"/>
              </w:numPr>
              <w:spacing w:line="240" w:lineRule="auto"/>
              <w:ind w:left="2160" w:hanging="360"/>
              <w:rPr>
                <w:sz w:val="20"/>
                <w:szCs w:val="20"/>
              </w:rPr>
            </w:pPr>
            <w:r w:rsidDel="00000000" w:rsidR="00000000" w:rsidRPr="00000000">
              <w:rPr>
                <w:sz w:val="20"/>
                <w:szCs w:val="20"/>
                <w:rtl w:val="0"/>
              </w:rPr>
              <w:t xml:space="preserve">Resolución de problemas básicos de conectividad de red.</w:t>
            </w:r>
          </w:p>
          <w:p w:rsidR="00000000" w:rsidDel="00000000" w:rsidP="00000000" w:rsidRDefault="00000000" w:rsidRPr="00000000" w14:paraId="0000007B">
            <w:pPr>
              <w:widowControl w:val="0"/>
              <w:numPr>
                <w:ilvl w:val="2"/>
                <w:numId w:val="4"/>
              </w:numPr>
              <w:spacing w:line="240" w:lineRule="auto"/>
              <w:ind w:left="2160" w:hanging="360"/>
              <w:rPr>
                <w:sz w:val="20"/>
                <w:szCs w:val="20"/>
              </w:rPr>
            </w:pPr>
            <w:r w:rsidDel="00000000" w:rsidR="00000000" w:rsidRPr="00000000">
              <w:rPr>
                <w:sz w:val="20"/>
                <w:szCs w:val="20"/>
                <w:rtl w:val="0"/>
              </w:rPr>
              <w:t xml:space="preserve">Tutoriales sobre software concreto.</w:t>
            </w:r>
          </w:p>
          <w:p w:rsidR="00000000" w:rsidDel="00000000" w:rsidP="00000000" w:rsidRDefault="00000000" w:rsidRPr="00000000" w14:paraId="0000007C">
            <w:pPr>
              <w:widowControl w:val="0"/>
              <w:numPr>
                <w:ilvl w:val="1"/>
                <w:numId w:val="4"/>
              </w:numPr>
              <w:spacing w:line="240" w:lineRule="auto"/>
              <w:ind w:left="1440" w:hanging="360"/>
              <w:rPr>
                <w:sz w:val="20"/>
                <w:szCs w:val="20"/>
              </w:rPr>
            </w:pPr>
            <w:r w:rsidDel="00000000" w:rsidR="00000000" w:rsidRPr="00000000">
              <w:rPr>
                <w:b w:val="1"/>
                <w:sz w:val="20"/>
                <w:szCs w:val="20"/>
                <w:rtl w:val="0"/>
              </w:rPr>
              <w:t xml:space="preserve">Demostración de que se ha llevado a cabo en el aula</w:t>
            </w:r>
            <w:r w:rsidDel="00000000" w:rsidR="00000000" w:rsidRPr="00000000">
              <w:rPr>
                <w:sz w:val="20"/>
                <w:szCs w:val="20"/>
                <w:rtl w:val="0"/>
              </w:rPr>
              <w:t xml:space="preserve"> (capturas de pantalla del entorno virtual de aprendizaje con interacción con el alumnado, fotografías o vídeos reales).</w:t>
            </w:r>
          </w:p>
          <w:p w:rsidR="00000000" w:rsidDel="00000000" w:rsidP="00000000" w:rsidRDefault="00000000" w:rsidRPr="00000000" w14:paraId="0000007D">
            <w:pPr>
              <w:widowControl w:val="0"/>
              <w:numPr>
                <w:ilvl w:val="0"/>
                <w:numId w:val="4"/>
              </w:numPr>
              <w:spacing w:line="240" w:lineRule="auto"/>
              <w:ind w:left="720" w:hanging="360"/>
              <w:rPr>
                <w:sz w:val="20"/>
                <w:szCs w:val="20"/>
              </w:rPr>
            </w:pPr>
            <w:r w:rsidDel="00000000" w:rsidR="00000000" w:rsidRPr="00000000">
              <w:rPr>
                <w:sz w:val="20"/>
                <w:szCs w:val="20"/>
                <w:rtl w:val="0"/>
              </w:rPr>
              <w:t xml:space="preserve">Cualquier otra aportación en la que se pueda observar el cumplimiento de esta competencia.</w:t>
            </w:r>
          </w:p>
        </w:tc>
      </w:tr>
    </w:tbl>
    <w:p w:rsidR="00000000" w:rsidDel="00000000" w:rsidP="00000000" w:rsidRDefault="00000000" w:rsidRPr="00000000" w14:paraId="00000080">
      <w:pPr>
        <w:rPr/>
      </w:pPr>
      <w:r w:rsidDel="00000000" w:rsidR="00000000" w:rsidRPr="00000000">
        <w:rPr>
          <w:rtl w:val="0"/>
        </w:rPr>
      </w:r>
    </w:p>
    <w:p w:rsidR="00000000" w:rsidDel="00000000" w:rsidP="00000000" w:rsidRDefault="00000000" w:rsidRPr="00000000" w14:paraId="00000081">
      <w:pPr>
        <w:rPr/>
      </w:pPr>
      <w:r w:rsidDel="00000000" w:rsidR="00000000" w:rsidRPr="00000000">
        <w:rPr>
          <w:rtl w:val="0"/>
        </w:rPr>
      </w:r>
    </w:p>
    <w:p w:rsidR="00000000" w:rsidDel="00000000" w:rsidP="00000000" w:rsidRDefault="00000000" w:rsidRPr="00000000" w14:paraId="00000082">
      <w:pPr>
        <w:rPr/>
      </w:pPr>
      <w:r w:rsidDel="00000000" w:rsidR="00000000" w:rsidRPr="00000000">
        <w:rPr>
          <w:rtl w:val="0"/>
        </w:rPr>
      </w:r>
    </w:p>
    <w:p w:rsidR="00000000" w:rsidDel="00000000" w:rsidP="00000000" w:rsidRDefault="00000000" w:rsidRPr="00000000" w14:paraId="00000083">
      <w:pPr>
        <w:rPr/>
      </w:pPr>
      <w:r w:rsidDel="00000000" w:rsidR="00000000" w:rsidRPr="00000000">
        <w:rPr>
          <w:rtl w:val="0"/>
        </w:rPr>
      </w:r>
    </w:p>
    <w:p w:rsidR="00000000" w:rsidDel="00000000" w:rsidP="00000000" w:rsidRDefault="00000000" w:rsidRPr="00000000" w14:paraId="00000084">
      <w:pPr>
        <w:rPr/>
      </w:pPr>
      <w:r w:rsidDel="00000000" w:rsidR="00000000" w:rsidRPr="00000000">
        <w:rPr>
          <w:rtl w:val="0"/>
        </w:rPr>
      </w:r>
    </w:p>
    <w:p w:rsidR="00000000" w:rsidDel="00000000" w:rsidP="00000000" w:rsidRDefault="00000000" w:rsidRPr="00000000" w14:paraId="00000085">
      <w:pPr>
        <w:rPr/>
      </w:pPr>
      <w:r w:rsidDel="00000000" w:rsidR="00000000" w:rsidRPr="00000000">
        <w:rPr>
          <w:rtl w:val="0"/>
        </w:rPr>
      </w:r>
    </w:p>
    <w:p w:rsidR="00000000" w:rsidDel="00000000" w:rsidP="00000000" w:rsidRDefault="00000000" w:rsidRPr="00000000" w14:paraId="00000086">
      <w:pPr>
        <w:rPr/>
      </w:pPr>
      <w:r w:rsidDel="00000000" w:rsidR="00000000" w:rsidRPr="00000000">
        <w:rPr>
          <w:rtl w:val="0"/>
        </w:rPr>
      </w:r>
    </w:p>
    <w:p w:rsidR="00000000" w:rsidDel="00000000" w:rsidP="00000000" w:rsidRDefault="00000000" w:rsidRPr="00000000" w14:paraId="00000087">
      <w:pPr>
        <w:rPr/>
      </w:pPr>
      <w:r w:rsidDel="00000000" w:rsidR="00000000" w:rsidRPr="00000000">
        <w:rPr>
          <w:rtl w:val="0"/>
        </w:rPr>
      </w:r>
    </w:p>
    <w:p w:rsidR="00000000" w:rsidDel="00000000" w:rsidP="00000000" w:rsidRDefault="00000000" w:rsidRPr="00000000" w14:paraId="00000088">
      <w:pPr>
        <w:rPr/>
      </w:pPr>
      <w:r w:rsidDel="00000000" w:rsidR="00000000" w:rsidRPr="00000000">
        <w:rPr>
          <w:rtl w:val="0"/>
        </w:rPr>
      </w:r>
    </w:p>
    <w:p w:rsidR="00000000" w:rsidDel="00000000" w:rsidP="00000000" w:rsidRDefault="00000000" w:rsidRPr="00000000" w14:paraId="00000089">
      <w:pPr>
        <w:rPr/>
      </w:pPr>
      <w:r w:rsidDel="00000000" w:rsidR="00000000" w:rsidRPr="00000000">
        <w:rPr>
          <w:rtl w:val="0"/>
        </w:rPr>
      </w:r>
    </w:p>
    <w:p w:rsidR="00000000" w:rsidDel="00000000" w:rsidP="00000000" w:rsidRDefault="00000000" w:rsidRPr="00000000" w14:paraId="0000008A">
      <w:pPr>
        <w:rPr/>
      </w:pPr>
      <w:r w:rsidDel="00000000" w:rsidR="00000000" w:rsidRPr="00000000">
        <w:rPr>
          <w:rtl w:val="0"/>
        </w:rPr>
      </w:r>
    </w:p>
    <w:tbl>
      <w:tblPr>
        <w:tblStyle w:val="Table2"/>
        <w:tblW w:w="1456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568"/>
        <w:tblGridChange w:id="0">
          <w:tblGrid>
            <w:gridCol w:w="14568"/>
          </w:tblGrid>
        </w:tblGridChange>
      </w:tblGrid>
      <w:tr>
        <w:trPr>
          <w:cantSplit w:val="0"/>
          <w:tblHeader w:val="0"/>
        </w:trPr>
        <w:tc>
          <w:tcPr>
            <w:tcBorders>
              <w:top w:color="000000" w:space="0" w:sz="12" w:val="single"/>
              <w:left w:color="000000" w:space="0" w:sz="12" w:val="single"/>
              <w:bottom w:color="000000" w:space="0" w:sz="12" w:val="single"/>
              <w:right w:color="000000" w:space="0" w:sz="12" w:val="single"/>
            </w:tcBorders>
            <w:shd w:fill="fffbef" w:val="clear"/>
            <w:tcMar>
              <w:top w:w="100.0" w:type="dxa"/>
              <w:left w:w="100.0" w:type="dxa"/>
              <w:bottom w:w="100.0" w:type="dxa"/>
              <w:right w:w="100.0" w:type="dxa"/>
            </w:tcMar>
          </w:tcPr>
          <w:p w:rsidR="00000000" w:rsidDel="00000000" w:rsidP="00000000" w:rsidRDefault="00000000" w:rsidRPr="00000000" w14:paraId="0000008B">
            <w:pPr>
              <w:widowControl w:val="0"/>
              <w:spacing w:line="240" w:lineRule="auto"/>
              <w:rPr/>
            </w:pPr>
            <w:r w:rsidDel="00000000" w:rsidR="00000000" w:rsidRPr="00000000">
              <w:rPr>
                <w:rtl w:val="0"/>
              </w:rPr>
              <w:t xml:space="preserve">Para acreditar el </w:t>
            </w:r>
            <w:r w:rsidDel="00000000" w:rsidR="00000000" w:rsidRPr="00000000">
              <w:rPr>
                <w:i w:val="1"/>
                <w:rtl w:val="0"/>
              </w:rPr>
              <w:t xml:space="preserve">ÁREA 6. DESARROLLO DE LA COMPETENCIA DIGITAL DEL ALUMNADO - NIVEL B1</w:t>
            </w:r>
            <w:r w:rsidDel="00000000" w:rsidR="00000000" w:rsidRPr="00000000">
              <w:rPr>
                <w:rtl w:val="0"/>
              </w:rPr>
              <w:t xml:space="preserve"> según el MRCDD se deberán presentar, como mínimo, </w:t>
            </w:r>
            <w:r w:rsidDel="00000000" w:rsidR="00000000" w:rsidRPr="00000000">
              <w:rPr>
                <w:b w:val="1"/>
                <w:rtl w:val="0"/>
              </w:rPr>
              <w:t xml:space="preserve">2 evidencias de competencias diferentes </w:t>
            </w:r>
            <w:r w:rsidDel="00000000" w:rsidR="00000000" w:rsidRPr="00000000">
              <w:rPr>
                <w:rtl w:val="0"/>
              </w:rPr>
              <w:t xml:space="preserve">de esta área.</w:t>
            </w:r>
          </w:p>
          <w:p w:rsidR="00000000" w:rsidDel="00000000" w:rsidP="00000000" w:rsidRDefault="00000000" w:rsidRPr="00000000" w14:paraId="0000008C">
            <w:pPr>
              <w:widowControl w:val="0"/>
              <w:spacing w:line="240" w:lineRule="auto"/>
              <w:rPr/>
            </w:pPr>
            <w:r w:rsidDel="00000000" w:rsidR="00000000" w:rsidRPr="00000000">
              <w:rPr>
                <w:rtl w:val="0"/>
              </w:rPr>
            </w:r>
          </w:p>
          <w:p w:rsidR="00000000" w:rsidDel="00000000" w:rsidP="00000000" w:rsidRDefault="00000000" w:rsidRPr="00000000" w14:paraId="0000008D">
            <w:pPr>
              <w:widowControl w:val="0"/>
              <w:spacing w:line="240" w:lineRule="auto"/>
              <w:rPr>
                <w:sz w:val="20"/>
                <w:szCs w:val="20"/>
              </w:rPr>
            </w:pPr>
            <w:r w:rsidDel="00000000" w:rsidR="00000000" w:rsidRPr="00000000">
              <w:rPr>
                <w:sz w:val="20"/>
                <w:szCs w:val="20"/>
                <w:rtl w:val="0"/>
              </w:rPr>
              <w:t xml:space="preserve">COMPETENCIA 6.1 ALFABETIZACIÓN MEDIÁTICA Y EN EL TRATAMIENTO DE LA INFORMACIÓN Y LOS DATOS. </w:t>
            </w:r>
            <w:r w:rsidDel="00000000" w:rsidR="00000000" w:rsidRPr="00000000">
              <w:rPr>
                <w:b w:val="1"/>
                <w:i w:val="1"/>
                <w:sz w:val="20"/>
                <w:szCs w:val="20"/>
                <w:rtl w:val="0"/>
              </w:rPr>
              <w:t xml:space="preserve">Evidencia (enlace público):</w:t>
            </w:r>
            <w:r w:rsidDel="00000000" w:rsidR="00000000" w:rsidRPr="00000000">
              <w:rPr>
                <w:rtl w:val="0"/>
              </w:rPr>
            </w:r>
          </w:p>
          <w:p w:rsidR="00000000" w:rsidDel="00000000" w:rsidP="00000000" w:rsidRDefault="00000000" w:rsidRPr="00000000" w14:paraId="0000008E">
            <w:pPr>
              <w:widowControl w:val="0"/>
              <w:spacing w:line="240" w:lineRule="auto"/>
              <w:rPr>
                <w:sz w:val="20"/>
                <w:szCs w:val="20"/>
              </w:rPr>
            </w:pPr>
            <w:r w:rsidDel="00000000" w:rsidR="00000000" w:rsidRPr="00000000">
              <w:rPr>
                <w:sz w:val="20"/>
                <w:szCs w:val="20"/>
                <w:rtl w:val="0"/>
              </w:rPr>
              <w:t xml:space="preserve"> </w:t>
            </w:r>
          </w:p>
          <w:p w:rsidR="00000000" w:rsidDel="00000000" w:rsidP="00000000" w:rsidRDefault="00000000" w:rsidRPr="00000000" w14:paraId="0000008F">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90">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91">
            <w:pPr>
              <w:widowControl w:val="0"/>
              <w:spacing w:line="240" w:lineRule="auto"/>
              <w:rPr>
                <w:sz w:val="20"/>
                <w:szCs w:val="20"/>
              </w:rPr>
            </w:pPr>
            <w:r w:rsidDel="00000000" w:rsidR="00000000" w:rsidRPr="00000000">
              <w:rPr>
                <w:sz w:val="20"/>
                <w:szCs w:val="20"/>
                <w:rtl w:val="0"/>
              </w:rPr>
              <w:t xml:space="preserve">COMPETENCIA 6.2 COMUNICACIÓN, COLABORACIÓN Y CIUDADANÍA DIGITAL. </w:t>
            </w:r>
            <w:r w:rsidDel="00000000" w:rsidR="00000000" w:rsidRPr="00000000">
              <w:rPr>
                <w:b w:val="1"/>
                <w:i w:val="1"/>
                <w:sz w:val="20"/>
                <w:szCs w:val="20"/>
                <w:rtl w:val="0"/>
              </w:rPr>
              <w:t xml:space="preserve">Evidencia (enlace público):</w:t>
            </w:r>
            <w:r w:rsidDel="00000000" w:rsidR="00000000" w:rsidRPr="00000000">
              <w:rPr>
                <w:rtl w:val="0"/>
              </w:rPr>
            </w:r>
          </w:p>
          <w:p w:rsidR="00000000" w:rsidDel="00000000" w:rsidP="00000000" w:rsidRDefault="00000000" w:rsidRPr="00000000" w14:paraId="00000092">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93">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94">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95">
            <w:pPr>
              <w:widowControl w:val="0"/>
              <w:spacing w:line="240" w:lineRule="auto"/>
              <w:rPr>
                <w:sz w:val="20"/>
                <w:szCs w:val="20"/>
              </w:rPr>
            </w:pPr>
            <w:r w:rsidDel="00000000" w:rsidR="00000000" w:rsidRPr="00000000">
              <w:rPr>
                <w:sz w:val="20"/>
                <w:szCs w:val="20"/>
                <w:rtl w:val="0"/>
              </w:rPr>
              <w:t xml:space="preserve">COMPETENCIA 6.3 CREACIÓN DE CONTENIDOS DIGITALES. </w:t>
            </w:r>
            <w:r w:rsidDel="00000000" w:rsidR="00000000" w:rsidRPr="00000000">
              <w:rPr>
                <w:b w:val="1"/>
                <w:i w:val="1"/>
                <w:sz w:val="20"/>
                <w:szCs w:val="20"/>
                <w:rtl w:val="0"/>
              </w:rPr>
              <w:t xml:space="preserve">Evidencia (enlace público):</w:t>
            </w:r>
            <w:r w:rsidDel="00000000" w:rsidR="00000000" w:rsidRPr="00000000">
              <w:rPr>
                <w:rtl w:val="0"/>
              </w:rPr>
            </w:r>
          </w:p>
          <w:p w:rsidR="00000000" w:rsidDel="00000000" w:rsidP="00000000" w:rsidRDefault="00000000" w:rsidRPr="00000000" w14:paraId="00000096">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97">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98">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99">
            <w:pPr>
              <w:widowControl w:val="0"/>
              <w:spacing w:line="240" w:lineRule="auto"/>
              <w:rPr>
                <w:sz w:val="20"/>
                <w:szCs w:val="20"/>
              </w:rPr>
            </w:pPr>
            <w:r w:rsidDel="00000000" w:rsidR="00000000" w:rsidRPr="00000000">
              <w:rPr>
                <w:sz w:val="20"/>
                <w:szCs w:val="20"/>
                <w:rtl w:val="0"/>
              </w:rPr>
              <w:t xml:space="preserve">COMPETENCIA 6.4 USO RESPONSABLE Y BIENESTAR DIGITAL. </w:t>
            </w:r>
            <w:r w:rsidDel="00000000" w:rsidR="00000000" w:rsidRPr="00000000">
              <w:rPr>
                <w:b w:val="1"/>
                <w:i w:val="1"/>
                <w:sz w:val="20"/>
                <w:szCs w:val="20"/>
                <w:rtl w:val="0"/>
              </w:rPr>
              <w:t xml:space="preserve">Evidencia (enlace público):</w:t>
            </w:r>
            <w:r w:rsidDel="00000000" w:rsidR="00000000" w:rsidRPr="00000000">
              <w:rPr>
                <w:rtl w:val="0"/>
              </w:rPr>
            </w:r>
          </w:p>
          <w:p w:rsidR="00000000" w:rsidDel="00000000" w:rsidP="00000000" w:rsidRDefault="00000000" w:rsidRPr="00000000" w14:paraId="0000009A">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9B">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9C">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9D">
            <w:pPr>
              <w:widowControl w:val="0"/>
              <w:spacing w:line="240" w:lineRule="auto"/>
              <w:rPr>
                <w:b w:val="1"/>
                <w:i w:val="1"/>
                <w:sz w:val="20"/>
                <w:szCs w:val="20"/>
              </w:rPr>
            </w:pPr>
            <w:r w:rsidDel="00000000" w:rsidR="00000000" w:rsidRPr="00000000">
              <w:rPr>
                <w:sz w:val="20"/>
                <w:szCs w:val="20"/>
                <w:rtl w:val="0"/>
              </w:rPr>
              <w:t xml:space="preserve">COMPETENCIA 6.5. RESOLUCIÓN DE PROBLEMAS. </w:t>
            </w:r>
            <w:r w:rsidDel="00000000" w:rsidR="00000000" w:rsidRPr="00000000">
              <w:rPr>
                <w:b w:val="1"/>
                <w:i w:val="1"/>
                <w:sz w:val="20"/>
                <w:szCs w:val="20"/>
                <w:rtl w:val="0"/>
              </w:rPr>
              <w:t xml:space="preserve">Evidencia (enlace público):</w:t>
            </w:r>
          </w:p>
          <w:p w:rsidR="00000000" w:rsidDel="00000000" w:rsidP="00000000" w:rsidRDefault="00000000" w:rsidRPr="00000000" w14:paraId="0000009E">
            <w:pPr>
              <w:widowControl w:val="0"/>
              <w:spacing w:line="240" w:lineRule="auto"/>
              <w:rPr/>
            </w:pPr>
            <w:r w:rsidDel="00000000" w:rsidR="00000000" w:rsidRPr="00000000">
              <w:rPr>
                <w:sz w:val="20"/>
                <w:szCs w:val="20"/>
                <w:rtl w:val="0"/>
              </w:rPr>
              <w:t xml:space="preserve"> </w:t>
            </w:r>
            <w:r w:rsidDel="00000000" w:rsidR="00000000" w:rsidRPr="00000000">
              <w:rPr>
                <w:rtl w:val="0"/>
              </w:rPr>
            </w:r>
          </w:p>
          <w:p w:rsidR="00000000" w:rsidDel="00000000" w:rsidP="00000000" w:rsidRDefault="00000000" w:rsidRPr="00000000" w14:paraId="0000009F">
            <w:pPr>
              <w:widowControl w:val="0"/>
              <w:spacing w:line="240" w:lineRule="auto"/>
              <w:rPr/>
            </w:pPr>
            <w:r w:rsidDel="00000000" w:rsidR="00000000" w:rsidRPr="00000000">
              <w:rPr>
                <w:rtl w:val="0"/>
              </w:rPr>
            </w:r>
          </w:p>
        </w:tc>
      </w:tr>
    </w:tbl>
    <w:p w:rsidR="00000000" w:rsidDel="00000000" w:rsidP="00000000" w:rsidRDefault="00000000" w:rsidRPr="00000000" w14:paraId="000000A0">
      <w:pPr>
        <w:rPr/>
      </w:pPr>
      <w:r w:rsidDel="00000000" w:rsidR="00000000" w:rsidRPr="00000000">
        <w:rPr>
          <w:rtl w:val="0"/>
        </w:rPr>
      </w:r>
    </w:p>
    <w:sectPr>
      <w:headerReference r:id="rId7" w:type="default"/>
      <w:footerReference r:id="rId8" w:type="default"/>
      <w:pgSz w:h="11909" w:w="16834" w:orient="landscape"/>
      <w:pgMar w:bottom="850" w:top="850" w:left="1133" w:right="1133" w:header="566" w:footer="566"/>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A3">
    <w:pPr>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1758975</wp:posOffset>
          </wp:positionH>
          <wp:positionV relativeFrom="paragraph">
            <wp:posOffset>0</wp:posOffset>
          </wp:positionV>
          <wp:extent cx="5731200" cy="685800"/>
          <wp:effectExtent b="0" l="0" r="0" t="0"/>
          <wp:wrapNone/>
          <wp:docPr descr="tres_logos_MEFPD.png" id="3" name="image2.png"/>
          <a:graphic>
            <a:graphicData uri="http://schemas.openxmlformats.org/drawingml/2006/picture">
              <pic:pic>
                <pic:nvPicPr>
                  <pic:cNvPr descr="tres_logos_MEFPD.png" id="0" name="image2.png"/>
                  <pic:cNvPicPr preferRelativeResize="0"/>
                </pic:nvPicPr>
                <pic:blipFill>
                  <a:blip r:embed="rId1"/>
                  <a:srcRect b="0" l="0" r="0" t="0"/>
                  <a:stretch>
                    <a:fillRect/>
                  </a:stretch>
                </pic:blipFill>
                <pic:spPr>
                  <a:xfrm>
                    <a:off x="0" y="0"/>
                    <a:ext cx="5731200" cy="685800"/>
                  </a:xfrm>
                  <a:prstGeom prst="rect"/>
                  <a:ln/>
                </pic:spPr>
              </pic:pic>
            </a:graphicData>
          </a:graphic>
        </wp:anchor>
      </w:drawing>
    </w:r>
  </w:p>
  <w:p w:rsidR="00000000" w:rsidDel="00000000" w:rsidP="00000000" w:rsidRDefault="00000000" w:rsidRPr="00000000" w14:paraId="000000A4">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A1">
    <w:pPr>
      <w:pStyle w:val="Title"/>
      <w:jc w:val="center"/>
      <w:rPr/>
    </w:pPr>
    <w:bookmarkStart w:colFirst="0" w:colLast="0" w:name="_heading=h.gjdgxs" w:id="0"/>
    <w:bookmarkEnd w:id="0"/>
    <w:r w:rsidDel="00000000" w:rsidR="00000000" w:rsidRPr="00000000">
      <w:rPr>
        <w:sz w:val="46"/>
        <w:szCs w:val="46"/>
        <w:rtl w:val="0"/>
      </w:rPr>
      <w:t xml:space="preserve">NIVEL B1</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-114299</wp:posOffset>
          </wp:positionV>
          <wp:extent cx="1554212" cy="561975"/>
          <wp:effectExtent b="0" l="0" r="0" t="0"/>
          <wp:wrapNone/>
          <wp:docPr id="4"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1554212" cy="561975"/>
                  </a:xfrm>
                  <a:prstGeom prst="rect"/>
                  <a:ln/>
                </pic:spPr>
              </pic:pic>
            </a:graphicData>
          </a:graphic>
        </wp:anchor>
      </w:drawing>
    </w:r>
  </w:p>
  <w:p w:rsidR="00000000" w:rsidDel="00000000" w:rsidP="00000000" w:rsidRDefault="00000000" w:rsidRPr="00000000" w14:paraId="000000A2">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Ttol1">
    <w:name w:val="heading 1"/>
    <w:basedOn w:val="Normal"/>
    <w:next w:val="Normal"/>
    <w:uiPriority w:val="9"/>
    <w:qFormat w:val="1"/>
    <w:pPr>
      <w:keepNext w:val="1"/>
      <w:keepLines w:val="1"/>
      <w:spacing w:after="120" w:before="400"/>
      <w:outlineLvl w:val="0"/>
    </w:pPr>
    <w:rPr>
      <w:sz w:val="40"/>
      <w:szCs w:val="40"/>
    </w:rPr>
  </w:style>
  <w:style w:type="paragraph" w:styleId="Ttol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Ttol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Ttol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Ttol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Ttol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Lletraperdefectedelpargraf" w:default="1">
    <w:name w:val="Default Paragraph Font"/>
    <w:uiPriority w:val="1"/>
    <w:semiHidden w:val="1"/>
    <w:unhideWhenUsed w:val="1"/>
  </w:style>
  <w:style w:type="table" w:styleId="Tau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nsellista" w:default="1">
    <w:name w:val="No List"/>
    <w:uiPriority w:val="99"/>
    <w:semiHidden w:val="1"/>
    <w:unhideWhenUsed w:val="1"/>
  </w:style>
  <w:style w:type="table" w:styleId="TableNormal" w:customStyle="1">
    <w:name w:val="Normal Table0"/>
    <w:tblPr>
      <w:tblCellMar>
        <w:top w:w="0.0" w:type="dxa"/>
        <w:left w:w="0.0" w:type="dxa"/>
        <w:bottom w:w="0.0" w:type="dxa"/>
        <w:right w:w="0.0" w:type="dxa"/>
      </w:tblCellMar>
    </w:tblPr>
  </w:style>
  <w:style w:type="paragraph" w:styleId="Ttol">
    <w:name w:val="Title"/>
    <w:basedOn w:val="Normal"/>
    <w:next w:val="Normal"/>
    <w:uiPriority w:val="10"/>
    <w:qFormat w:val="1"/>
    <w:pPr>
      <w:keepNext w:val="1"/>
      <w:keepLines w:val="1"/>
      <w:spacing w:after="60"/>
    </w:pPr>
    <w:rPr>
      <w:sz w:val="52"/>
      <w:szCs w:val="52"/>
    </w:rPr>
  </w:style>
  <w:style w:type="paragraph" w:styleId="Subttol">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Pr>
  </w:style>
  <w:style w:type="table" w:styleId="Table2">
    <w:basedOn w:val="TableNormal"/>
    <w:tblPr>
      <w:tblStyleRowBandSize w:val="1"/>
      <w:tblStyleColBandSize w:val="1"/>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o7uogAybsS2zZuraUaMuHfujZ0A==">CgMxLjAyCGguZ2pkZ3hzOAByITFsOFVaWURfT3gtZ0NHQkRTSlVpRHBTdnRCQTc0RkZWdQ==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2024-04-19T09:55:00.0000000Z</dcterms:created>
</cp:coreProperties>
</file>